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D9D9A" w14:textId="3266574C" w:rsidR="00BF342C" w:rsidRDefault="00BF342C" w:rsidP="00BF342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</w:pPr>
      <w:r w:rsidRPr="00BF342C">
        <w:rPr>
          <w:rFonts w:ascii="Times New Roman" w:eastAsia="Times New Roman" w:hAnsi="Times New Roman" w:cs="Times New Roman"/>
          <w:i/>
          <w:sz w:val="27"/>
          <w:szCs w:val="27"/>
          <w:lang w:val="en-GB" w:eastAsia="tr-TR"/>
        </w:rPr>
        <w:t>Paradise Lost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, Book IX, Lines 531-784</w:t>
      </w:r>
      <w:bookmarkStart w:id="0" w:name="_GoBack"/>
      <w:bookmarkEnd w:id="0"/>
    </w:p>
    <w:p w14:paraId="3F4A9683" w14:textId="77777777" w:rsidR="00BF342C" w:rsidRDefault="00BF342C" w:rsidP="00BF342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</w:pPr>
    </w:p>
    <w:p w14:paraId="57D7FD7E" w14:textId="4E8429F6" w:rsidR="00BF342C" w:rsidRPr="00BF342C" w:rsidRDefault="00BF342C" w:rsidP="00BF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His fraudulent temptation thus began.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Wonder not, sovran Mistress, if perhaps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Thou canst, who art sole Wonder, much less arm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Thy looks, the Heav’n of mildness, with disdain,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Displeas’d that I approach thee thus, and gaze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535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Insatiate, I thus single; nor have feard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Thy awful brow, more awful thus retir’d.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Fairest resemblance of thy Maker faire,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Thee all living things gaze on, all things thine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By gift, and thy Celestial Beautie adore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540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With ravishment beheld, there best beheld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Where universally admir’d; but here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In this enclosure wild, these Beasts among,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Beholders rude, and shallow to discerne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Half what in thee is fair, one man except,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545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Who sees thee? (and what is one?) who shouldst be seen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 Goddess among Gods, ador’d and serv’d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By Angels numberless, thy daily Train.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So gloz’d the Tempter, and his Proem tun’d;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Into the Heart of EVE his words made way,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550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Though at the voice much marveling; at length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Not unamaz’d she thus in answer spake.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What may this mean? Language of Man pronounc’t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By Tongue of Brute, and human sense exprest?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The first at lest of these I thought deni’d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555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Beasts, whom God on their Creation-Day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Created mute to all articulat sound;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 latter I demurre, for in thir looks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Much reason, and in thir actions oft appeers.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Thee, Serpent, suttlest beast of all the field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560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 knew, but not with human voice endu’d;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Redouble then this miracle, and say,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How cam’st thou speakable of mute, and how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me so friendly grown above the rest</w:t>
      </w:r>
    </w:p>
    <w:p w14:paraId="1424B746" w14:textId="392C8E15" w:rsidR="00BF342C" w:rsidRPr="00BF342C" w:rsidRDefault="00BF342C" w:rsidP="00BF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Of brutal kind, that daily are in sight?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565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Say, for such wonder claims attention due.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whom the guileful Tempter thus reply’d.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Empress of this fair World, resplendent EVE,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Easie to mee it is to tell thee all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What thou commandst, and right thou shouldst be obeyd: 570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 was at first as other Beasts that graze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 trodden Herb, of abject thoughts and low,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As was my food, nor aught but food discern’d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lastRenderedPageBreak/>
        <w:t>Or Sex, and apprehended nothing high: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Till on a day roaving the field, I chanc’d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575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 goodly Tree farr distant to behold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Loaden with fruit of fairest colours mixt,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Ruddie and Gold: I nearer drew to gaze;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When from the boughes a savorie odour blow’n,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Grateful to appetite, more pleas’d my sense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580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Then smell of sweetest Fenel, or the Teats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Ewe or Goat dropping with Milk at Eevn,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Unsuckt of Lamb or Kid, that tend thir play.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satisfie the sharp desire I had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Of tasting those fair Apples, I resolv’d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585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Not to deferr; hunger and thirst at once,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Powerful perswaders, quick’nd at the scent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that alluring fruit, urg’d me so keene.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About the Mossie Trunk I wound me soon,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For high from ground the branches would require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590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Thy utmost reach or ADAMS: Round the Tree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All other Beasts that saw, with like desire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Longing and envying stood, but could not reach.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Amid the Tree now got, where plentie hung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Tempting so nigh, to pluck and eat my fill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595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 spar’d not, for such pleasure till that hour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At Feed or Fountain never had I found.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Sated at length, ere long I might perceave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Strange alteration in me, to degree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Of Reason in my inward Powers, and Speech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600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Wanted not long, though to this shape retaind.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Thenceforth to Speculations high or deep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 turnd my thoughts, and with capacious mind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Considerd all things visible in Heav’n,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Or Earth, or Middle, all things fair and good;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605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But all that fair and good in thy Divine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Semblance, and in thy Beauties heav’nly Ray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United I beheld; no Fair to thine</w:t>
      </w:r>
    </w:p>
    <w:p w14:paraId="5F97AC81" w14:textId="26C3F990" w:rsidR="00BF342C" w:rsidRPr="00BF342C" w:rsidRDefault="00BF342C" w:rsidP="00BF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Equivalent or second, which compel’d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Mee thus, though importune perhaps, to come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610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And gaze, and worship thee of right declar’d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Sovran of Creatures, universal Dame.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So talk’d the spirited sly Snake; and EVE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Yet more amaz’d unwarie thus reply’d.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Serpent, thy overpraising leaves in doubt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615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 vertue of that Fruit, in thee first prov’d: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But say, where grows the Tree, from hence how far?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For many are the Trees of God that grow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lastRenderedPageBreak/>
        <w:t>In Paradise, and various, yet unknown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To us, in such abundance lies our choice,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620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As leaves a greater store of Fruit untoucht,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Still hanging incorruptible, till men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Grow up to thir provision, and more hands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Help to disburden Nature of her Bearth.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To whom the wilie Adder, blithe and glad.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625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Empress, the way is readie, and not long,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Beyond a row of Myrtles, on a Flat,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Fast by a Fountain, one small Thicket past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blowing Myrrh and Balme; if thou accept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My conduct, I can bring thee thither soon.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630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Lead then, said EVE. Hee leading swiftly rowld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In tangles, and make intricate seem strait,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mischief swift. Hope elevates, and joy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Bright’ns his Crest, as when a wandring Fire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Compact of unctuous vapor, which the Night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635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Condenses, and the cold invirons round,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Kindl’d through agitation to a Flame,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Which oft, they say, some evil Spirit attends,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Hovering and blazing with delusive Light,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Misleads th’ amaz’d Night-wanderer from his way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640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Boggs and Mires, &amp; oft through Pond or Poole,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There swallow’d up and lost, from succour farr.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So glister’d the dire Snake and into fraud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Led EVE our credulous Mother, to the Tree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Of prohibition, root of all our woe;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645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Which when she saw, thus to her guide she spake.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Serpent, we might have spar’d our coming hither,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Fruitless to me, though Fruit be here to excess,</w:t>
      </w:r>
    </w:p>
    <w:p w14:paraId="58C1B3EB" w14:textId="4CA74578" w:rsidR="00BF342C" w:rsidRPr="00BF342C" w:rsidRDefault="00BF342C" w:rsidP="00BF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 credit of whose vertue rest with thee,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Wondrous indeed, if cause of such effects.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650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But of this Tree we may not taste nor touch;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God so commanded, and left that Command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Sole Daughter of his voice; the rest, we live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Law to our selves, our Reason is our Law.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To whom the Tempter guilefully repli’d.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655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Indeed? hath God then said that of the Fruit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all these Garden Trees ye shall not eate,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Yet Lords declar’d of all in Earth or Aire?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whom thus EVE yet sinless. Of the Fruit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Of each Tree in the Garden we may eate,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660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But of the Fruit of this fair Tree amidst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 Garden, God hath said, Ye shall not eate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Thereof, nor shall ye touch it, least ye die.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lastRenderedPageBreak/>
        <w:t>She scarse had said, though brief, when now more bold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The Tempter, but with shew of Zeale and Love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665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Man, and indignation at his wrong,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New part puts on, and as to passion mov’d,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Fluctuats disturbd, yet comely, and in act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Rais’d, as of som great matter to begin.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As when of old som Orator renound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670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In ATHENS or free ROME, where Eloquence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Flourishd, since mute, to som great cause addrest,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Stood in himself collected, while each part,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Motion, each act won audience ere the tongue,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Somtimes in highth began, as no delay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675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Preface brooking through his Zeal of Right.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So standing, moving, or to highth upgrown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 Tempter all impassiond thus began.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 Sacred, Wise, and Wisdom-giving Plant,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Mother of Science, Now I feel thy Power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680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Within me cleere, not onely to discerne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Things in thir Causes, but to trace the wayes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highest Agents, deemd however wise.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Queen of this Universe, doe not believe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Those rigid threats of Death; ye shall not Die: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685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How should ye? by the Fruit? it gives you Life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Knowledge? By the Threatner, look on mee,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Mee who have touch’d and tasted, yet both live,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And life more perfet have attaind then Fate</w:t>
      </w:r>
    </w:p>
    <w:p w14:paraId="1A201D28" w14:textId="77C90FD1" w:rsidR="00BF342C" w:rsidRPr="00BF342C" w:rsidRDefault="00BF342C" w:rsidP="00BF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Meant mee, by ventring higher then my Lot.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690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Shall that be shut to Man, which to the Beast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Is open? or will God incense his ire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For such a pretty Trespass, and not praise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Rather your dauntless vertue, whom the pain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Of Death denounc’t, whatever thing Death be,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695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Deterrd not from atchieving what might leade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happier life, knowledge of Good and Evil;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good, how just? of evil, if what is evil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Be real, why not known, since easier shunnd?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God therefore cannot hurt ye, and be just;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700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Not just, not God; not feard then, nor obeid: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Your feare it self of Death removes the feare.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Why then was this forbid? Why but to awe,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Why but to keep ye low and ignorant,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His worshippers; he knows that in the day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705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Ye Eate thereof, your Eyes that seem so cleere,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Yet are but dim, shall perfetly be then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Op’nd and cleerd, and ye shall be as Gods,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lastRenderedPageBreak/>
        <w:t>Knowing both Good and Evil as they know.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That ye should be as Gods, since I as Man,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710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Internal Man, is but proportion meet,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 of brute human, yee of human Gods.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So ye shalt die perhaps, by putting off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Human, to put on Gods, death to be wisht,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Though threat’nd, which no worse then this can bring 715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And what are Gods that Man may not become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As they, participating God-like food?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 Gods are first, and that advantage use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On our belief, that all from them proceeds,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I question it, for this fair Earth I see,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720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Warm’d by the Sun, producing every kind,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Them nothing: If they all things, who enclos’d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Knowledge of Good and Evil in this Tree,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That whoso eats thereof, forthwith attains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Wisdom without their leave? and wherein lies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725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Th’ offence, that Man should thus attain to know?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What can your knowledge hurt him, or this Tree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Impart against his will if all be his?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Or is it envie, and can envie dwell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In heav’nly brests? these, these and many more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730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Causes import your need of this fair Fruit.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Goddess humane, reach then, and freely taste.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He ended, and his words replete with guile</w:t>
      </w:r>
    </w:p>
    <w:p w14:paraId="5D0B58C1" w14:textId="42185D62" w:rsidR="00BF342C" w:rsidRPr="00BF342C" w:rsidRDefault="00BF342C" w:rsidP="00BF3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</w:pP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Into her heart too easie entrance won: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Fixt on the Fruit she gaz’d, which to behold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735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Might tempt alone, and in her ears the sound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Yet rung of his perswasive words, impregn’d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With Reason, to her seeming, and with Truth;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Meanwhile the hour of Noon drew on, and wak’d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An eager appetite, rais’d by the smell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740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So savorie of that Fruit, which with desire,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Inclinable now grown to touch or taste,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Sollicited her longing eye; yet first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Pausing a while, thus to her self she mus’d.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Great are thy Vertues, doubtless, best of Fruits,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745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Though kept from Man, &amp; worthy to be admir’d,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Whose taste, too long forborn, at first assay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Gave elocution to the mute, and taught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 Tongue not made for Speech to speak thy praise: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Thy praise hee also who forbids thy use,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750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Conceales not from us, naming thee the Tree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Knowledge, knowledge both of good and evil;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Forbids us then to taste, but his forbidding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lastRenderedPageBreak/>
        <w:t>Commends thee more, while it inferrs the good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By thee communicated, and our want: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755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For good unknown, sure is not had, or had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And yet unknown, is as not had at all.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In plain then, what forbids he but to know,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Forbids us good, forbids us to be wise?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Such prohibitions binde not. But if Death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760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Bind us with after-bands, what profits then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Our inward freedom? In the day we eate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this fair Fruit, our doom is, we shall die.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How dies the Serpent? hee hath eat’n and lives,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And knows, and speaks, and reasons, and discernes, 765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Irrational till then. For us alone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Was death invented? or to us deni’d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This intellectual food, for beasts reserv’d?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For Beasts it seems: yet that one Beast which first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Hath tasted, envies not, but brings with joy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770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The good befall’n him, Author unsuspect,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Friendly to man, farr from deceit or guile.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What fear I then, rather what know to feare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Under this ignorance of Good and Evil,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Of God or Death, of Law or Penaltie?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775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Here grows the Cure of all, this Fruit Divine,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Fair to the Eye, inviting to the Taste,</w:t>
      </w:r>
    </w:p>
    <w:p w14:paraId="687FA7E6" w14:textId="31A883A8" w:rsidR="005056EF" w:rsidRPr="00BF342C" w:rsidRDefault="00BF342C" w:rsidP="00BF342C">
      <w:pPr>
        <w:rPr>
          <w:lang w:val="en-GB"/>
        </w:rPr>
      </w:pP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Of vertue to make wise: what hinders then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To reach, and feed at once both Bodie and Mind?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So saying, her rash hand in evil hour </w:t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ab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780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Forth reaching to the Fruit, she pluck’d, she </w:t>
      </w:r>
      <w:proofErr w:type="gramStart"/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eat</w:t>
      </w:r>
      <w:proofErr w:type="gramEnd"/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: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Earth felt the wound, and Nature from her seat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>Sighing through all her Works gave signs of woe,</w:t>
      </w:r>
      <w:r w:rsidRPr="00BF342C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br/>
      </w:r>
      <w:r w:rsidRPr="00BF342C">
        <w:rPr>
          <w:rFonts w:ascii="Times New Roman" w:eastAsia="Times New Roman" w:hAnsi="Times New Roman" w:cs="Times New Roman"/>
          <w:sz w:val="27"/>
          <w:szCs w:val="27"/>
          <w:lang w:val="en-GB" w:eastAsia="tr-TR"/>
        </w:rPr>
        <w:t xml:space="preserve">That all was lost. </w:t>
      </w:r>
    </w:p>
    <w:sectPr w:rsidR="005056EF" w:rsidRPr="00BF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04"/>
    <w:rsid w:val="005056EF"/>
    <w:rsid w:val="00596704"/>
    <w:rsid w:val="00B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920A"/>
  <w15:chartTrackingRefBased/>
  <w15:docId w15:val="{F9231E31-FA4B-408B-AA72-5CE9BE20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ighlight">
    <w:name w:val="highlight"/>
    <w:basedOn w:val="VarsaylanParagrafYazTipi"/>
    <w:rsid w:val="00BF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1681</Words>
  <Characters>9585</Characters>
  <Application>Microsoft Office Word</Application>
  <DocSecurity>0</DocSecurity>
  <Lines>79</Lines>
  <Paragraphs>22</Paragraphs>
  <ScaleCrop>false</ScaleCrop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2022-02-07T11:52:00Z</dcterms:created>
  <dcterms:modified xsi:type="dcterms:W3CDTF">2022-02-07T12:00:00Z</dcterms:modified>
</cp:coreProperties>
</file>