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AD3" w:rsidRDefault="00794AD3" w:rsidP="00794A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Büyük oğlu </w:t>
      </w:r>
      <w:proofErr w:type="spellStart"/>
      <w:r>
        <w:rPr>
          <w:rFonts w:ascii="Times New Roman" w:hAnsi="Times New Roman" w:cs="Times New Roman"/>
          <w:sz w:val="24"/>
          <w:szCs w:val="24"/>
        </w:rPr>
        <w:t>Tiberius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Gracchus’u</w:t>
      </w:r>
      <w:proofErr w:type="spellEnd"/>
      <w:r>
        <w:rPr>
          <w:rFonts w:ascii="Times New Roman" w:hAnsi="Times New Roman" w:cs="Times New Roman"/>
          <w:sz w:val="24"/>
          <w:szCs w:val="24"/>
        </w:rPr>
        <w:t xml:space="preserve"> politik olaylar yüzünden kaybeden </w:t>
      </w:r>
      <w:proofErr w:type="spellStart"/>
      <w:r>
        <w:rPr>
          <w:rFonts w:ascii="Times New Roman" w:hAnsi="Times New Roman" w:cs="Times New Roman"/>
          <w:sz w:val="24"/>
          <w:szCs w:val="24"/>
        </w:rPr>
        <w:t>Cornelia’nın</w:t>
      </w:r>
      <w:proofErr w:type="spellEnd"/>
      <w:r>
        <w:rPr>
          <w:rFonts w:ascii="Times New Roman" w:hAnsi="Times New Roman" w:cs="Times New Roman"/>
          <w:sz w:val="24"/>
          <w:szCs w:val="24"/>
        </w:rPr>
        <w:t xml:space="preserve"> (İÖ 190-102</w:t>
      </w:r>
      <w:bookmarkStart w:id="0" w:name="_GoBack"/>
      <w:bookmarkEnd w:id="0"/>
      <w:r>
        <w:rPr>
          <w:rFonts w:ascii="Times New Roman" w:hAnsi="Times New Roman" w:cs="Times New Roman"/>
          <w:sz w:val="24"/>
          <w:szCs w:val="24"/>
        </w:rPr>
        <w:t xml:space="preserve">), küçük oğlu </w:t>
      </w:r>
      <w:proofErr w:type="spellStart"/>
      <w:r>
        <w:rPr>
          <w:rFonts w:ascii="Times New Roman" w:hAnsi="Times New Roman" w:cs="Times New Roman"/>
          <w:sz w:val="24"/>
          <w:szCs w:val="24"/>
        </w:rPr>
        <w:t>Gaius’a</w:t>
      </w:r>
      <w:proofErr w:type="spellEnd"/>
      <w:r>
        <w:rPr>
          <w:rFonts w:ascii="Times New Roman" w:hAnsi="Times New Roman" w:cs="Times New Roman"/>
          <w:sz w:val="24"/>
          <w:szCs w:val="24"/>
        </w:rPr>
        <w:t>, onu halk temsilcisi olmaktan vazgeçirmek için yazdığı uyarı niteliğindeki mektubu:</w:t>
      </w:r>
    </w:p>
    <w:p w:rsidR="00794AD3" w:rsidRDefault="00794AD3" w:rsidP="00794AD3">
      <w:pPr>
        <w:spacing w:line="360" w:lineRule="auto"/>
        <w:jc w:val="both"/>
        <w:rPr>
          <w:rFonts w:ascii="Times New Roman" w:hAnsi="Times New Roman" w:cs="Times New Roman"/>
          <w:sz w:val="24"/>
          <w:szCs w:val="24"/>
        </w:rPr>
      </w:pPr>
      <w:r w:rsidRPr="00794AD3">
        <w:rPr>
          <w:rFonts w:ascii="Times New Roman" w:hAnsi="Times New Roman" w:cs="Times New Roman"/>
          <w:sz w:val="24"/>
          <w:szCs w:val="24"/>
        </w:rPr>
        <w:t xml:space="preserve">“Düşmanlardan intikam almanın güzel bir şey olduğunu söyleyebilirsin. Böyle bir amacın, iyi ve yerinde olduğunu herkesten çok ben düşünürüm; tabi ancak devletin esenliğinin gözetilmesi şartıyla. Eğer bu mümkün değilse, düşmanlarımız asla tamamıyla yok olmayacaklarsa yurdun zarar görmesinden ve yok olmasındansa düşmanlar oldukları gibi kalsınlar daha iyi. </w:t>
      </w:r>
    </w:p>
    <w:p w:rsidR="00794AD3" w:rsidRDefault="00794AD3" w:rsidP="00794AD3">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p w:rsidR="00794AD3" w:rsidRDefault="00794AD3" w:rsidP="00794AD3">
      <w:pPr>
        <w:spacing w:line="360" w:lineRule="auto"/>
        <w:jc w:val="both"/>
        <w:rPr>
          <w:rFonts w:ascii="Times New Roman" w:hAnsi="Times New Roman" w:cs="Times New Roman"/>
          <w:sz w:val="24"/>
          <w:szCs w:val="24"/>
        </w:rPr>
      </w:pPr>
      <w:proofErr w:type="gramStart"/>
      <w:r w:rsidRPr="00794AD3">
        <w:rPr>
          <w:rFonts w:ascii="Times New Roman" w:hAnsi="Times New Roman" w:cs="Times New Roman"/>
          <w:sz w:val="24"/>
          <w:szCs w:val="24"/>
        </w:rPr>
        <w:t xml:space="preserve">İçtenlikle yemin </w:t>
      </w:r>
      <w:r>
        <w:rPr>
          <w:rFonts w:ascii="Times New Roman" w:hAnsi="Times New Roman" w:cs="Times New Roman"/>
          <w:sz w:val="24"/>
          <w:szCs w:val="24"/>
        </w:rPr>
        <w:t xml:space="preserve">edebilirim ki </w:t>
      </w:r>
      <w:proofErr w:type="spellStart"/>
      <w:r>
        <w:rPr>
          <w:rFonts w:ascii="Times New Roman" w:hAnsi="Times New Roman" w:cs="Times New Roman"/>
          <w:sz w:val="24"/>
          <w:szCs w:val="24"/>
        </w:rPr>
        <w:t>Tiberius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Gracchus’</w:t>
      </w:r>
      <w:r w:rsidRPr="00794AD3">
        <w:rPr>
          <w:rFonts w:ascii="Times New Roman" w:hAnsi="Times New Roman" w:cs="Times New Roman"/>
          <w:sz w:val="24"/>
          <w:szCs w:val="24"/>
        </w:rPr>
        <w:t>u</w:t>
      </w:r>
      <w:proofErr w:type="spellEnd"/>
      <w:r w:rsidRPr="00794AD3">
        <w:rPr>
          <w:rFonts w:ascii="Times New Roman" w:hAnsi="Times New Roman" w:cs="Times New Roman"/>
          <w:sz w:val="24"/>
          <w:szCs w:val="24"/>
        </w:rPr>
        <w:t xml:space="preserve"> öldürenler dışında hiçbir düşman bana, senin bu meseleler yüzünden yaşattığın kadar sıkıntı vermemişti: Tüm gücünle ölen çocuklarımın her birinin sorumluluğunu üzerine alman gerekirdi, yaşlandığımda mümkün olduğunca az endişem olması için, her ne istersen iste, her şeyden önce beni mutlu etmek için uğraşmalıydın ve benim düşünceme ters olan şeyler yapmanın günah olduğunu düşünmeliydin, özellikle de kısa bir ömrüm kaldığı için. </w:t>
      </w:r>
      <w:proofErr w:type="gramEnd"/>
      <w:r w:rsidRPr="00794AD3">
        <w:rPr>
          <w:rFonts w:ascii="Times New Roman" w:hAnsi="Times New Roman" w:cs="Times New Roman"/>
          <w:sz w:val="24"/>
          <w:szCs w:val="24"/>
        </w:rPr>
        <w:t xml:space="preserve">Bu kadar kısacık bir zaman, seni bana karşı gelmekten ve devleti zora sokmaktan alıkoyamaz mı? Bunun sonucu ne olacak? Ailemiz bu çılgınlığa ne zaman son verecek? Bundan ne zaman kurtulabilecek? Üzücü şeylere katlanmaktan ve sebep olmaktan ne zaman vazgeçeceğiz? Devletin karışıklığa girmesi ve sarsılması ne zaman yüzümüzü kızartacak? Yok, eğer o günler gelmeyecekse ben ne zaman ölürsem sen de o zaman </w:t>
      </w:r>
      <w:r>
        <w:rPr>
          <w:rFonts w:ascii="Times New Roman" w:hAnsi="Times New Roman" w:cs="Times New Roman"/>
          <w:sz w:val="24"/>
          <w:szCs w:val="24"/>
        </w:rPr>
        <w:t>halk temsilcisi</w:t>
      </w:r>
      <w:r w:rsidRPr="00794AD3">
        <w:rPr>
          <w:rFonts w:ascii="Times New Roman" w:hAnsi="Times New Roman" w:cs="Times New Roman"/>
          <w:sz w:val="24"/>
          <w:szCs w:val="24"/>
        </w:rPr>
        <w:t xml:space="preserve"> olmayı iste. Beni düşünüyorsan eğer, ne istiyorsan ben hislerimi kaybettiğimde yap. Ben öldüğümde benim ailem sen olacaksın ve </w:t>
      </w:r>
      <w:r>
        <w:rPr>
          <w:rFonts w:ascii="Times New Roman" w:hAnsi="Times New Roman" w:cs="Times New Roman"/>
          <w:sz w:val="24"/>
          <w:szCs w:val="24"/>
        </w:rPr>
        <w:t xml:space="preserve">aile tanrımızı çağıracaksın. </w:t>
      </w:r>
      <w:r w:rsidRPr="00794AD3">
        <w:rPr>
          <w:rFonts w:ascii="Times New Roman" w:hAnsi="Times New Roman" w:cs="Times New Roman"/>
          <w:sz w:val="24"/>
          <w:szCs w:val="24"/>
        </w:rPr>
        <w:t xml:space="preserve">O zaman, hayattayken ve buradayken terk edip bir yana bıraktığın o tanrılardan dua beklemek sana utanç vermeyecek mi? </w:t>
      </w:r>
      <w:proofErr w:type="spellStart"/>
      <w:r w:rsidRPr="00794AD3">
        <w:rPr>
          <w:rFonts w:ascii="Times New Roman" w:hAnsi="Times New Roman" w:cs="Times New Roman"/>
          <w:sz w:val="24"/>
          <w:szCs w:val="24"/>
        </w:rPr>
        <w:t>Iuppiter</w:t>
      </w:r>
      <w:proofErr w:type="spellEnd"/>
      <w:r w:rsidRPr="00794AD3">
        <w:rPr>
          <w:rFonts w:ascii="Times New Roman" w:hAnsi="Times New Roman" w:cs="Times New Roman"/>
          <w:sz w:val="24"/>
          <w:szCs w:val="24"/>
        </w:rPr>
        <w:t xml:space="preserve"> bir an olsun ne bu davranışları sürdürmene, ne de böyle bir çılgınlığı aklına getirmene izin verir! Eğer kararlıysan korkarım, kendi hatan yüzünden, bütün hayatını, bir daha hiçbir zaman seni mutlu edemeyecek bir sıkıntının içine sokacaksın.” </w:t>
      </w:r>
    </w:p>
    <w:p w:rsidR="00794AD3" w:rsidRDefault="00794AD3" w:rsidP="00794AD3">
      <w:pPr>
        <w:spacing w:line="360" w:lineRule="auto"/>
        <w:ind w:left="6372"/>
        <w:jc w:val="both"/>
        <w:rPr>
          <w:rFonts w:ascii="Times New Roman" w:hAnsi="Times New Roman" w:cs="Times New Roman"/>
          <w:sz w:val="24"/>
          <w:szCs w:val="24"/>
        </w:rPr>
      </w:pPr>
      <w:r>
        <w:rPr>
          <w:rFonts w:ascii="Times New Roman" w:hAnsi="Times New Roman" w:cs="Times New Roman"/>
          <w:sz w:val="24"/>
          <w:szCs w:val="24"/>
        </w:rPr>
        <w:t xml:space="preserve">Cornelius </w:t>
      </w:r>
      <w:proofErr w:type="spellStart"/>
      <w:r>
        <w:rPr>
          <w:rFonts w:ascii="Times New Roman" w:hAnsi="Times New Roman" w:cs="Times New Roman"/>
          <w:sz w:val="24"/>
          <w:szCs w:val="24"/>
        </w:rPr>
        <w:t>Nepos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w:t>
      </w:r>
      <w:proofErr w:type="spellEnd"/>
      <w:r>
        <w:rPr>
          <w:rFonts w:ascii="Times New Roman" w:hAnsi="Times New Roman" w:cs="Times New Roman"/>
          <w:sz w:val="24"/>
          <w:szCs w:val="24"/>
        </w:rPr>
        <w:t xml:space="preserve"> 1</w:t>
      </w:r>
    </w:p>
    <w:p w:rsidR="00794AD3" w:rsidRPr="00794AD3" w:rsidRDefault="00794AD3" w:rsidP="00794AD3">
      <w:pPr>
        <w:spacing w:line="360" w:lineRule="auto"/>
        <w:jc w:val="both"/>
        <w:rPr>
          <w:rFonts w:ascii="Times New Roman" w:hAnsi="Times New Roman" w:cs="Times New Roman"/>
          <w:sz w:val="24"/>
          <w:szCs w:val="24"/>
        </w:rPr>
      </w:pPr>
    </w:p>
    <w:p w:rsidR="0067743C" w:rsidRDefault="0067743C"/>
    <w:sectPr w:rsidR="006774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AD3"/>
    <w:rsid w:val="0067743C"/>
    <w:rsid w:val="00794A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D827A"/>
  <w15:chartTrackingRefBased/>
  <w15:docId w15:val="{7680020E-ADE2-4799-84B3-B55C88824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94AD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94A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B0903-F961-4EC5-81AF-B130CCAEC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299</Words>
  <Characters>1710</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Serap Gur</dc:creator>
  <cp:keywords/>
  <dc:description/>
  <cp:lastModifiedBy>Serap Gur</cp:lastModifiedBy>
  <cp:revision>1</cp:revision>
  <cp:lastPrinted>2019-04-03T14:09:00Z</cp:lastPrinted>
  <dcterms:created xsi:type="dcterms:W3CDTF">2019-04-03T14:03:00Z</dcterms:created>
  <dcterms:modified xsi:type="dcterms:W3CDTF">2019-04-03T14:09:00Z</dcterms:modified>
</cp:coreProperties>
</file>