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77F01D36" w:rsidR="00BC32DD" w:rsidRPr="001A2552" w:rsidRDefault="0033509A" w:rsidP="004A590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KSD</w:t>
            </w:r>
            <w:r w:rsidR="004A5901">
              <w:rPr>
                <w:b/>
                <w:bCs/>
                <w:szCs w:val="16"/>
              </w:rPr>
              <w:t>417</w:t>
            </w:r>
            <w:r w:rsidR="001A1AA6">
              <w:rPr>
                <w:b/>
                <w:bCs/>
                <w:szCs w:val="16"/>
              </w:rPr>
              <w:t xml:space="preserve"> </w:t>
            </w:r>
            <w:r w:rsidR="004A5901">
              <w:rPr>
                <w:b/>
                <w:bCs/>
                <w:szCs w:val="16"/>
              </w:rPr>
              <w:t>Klasik ve Romantik Dönem Eser Analizi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109546B5" w:rsidR="00BC32DD" w:rsidRPr="001A2552" w:rsidRDefault="0033509A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313F8FF" w14:textId="58F84AC6" w:rsidR="00BC32DD" w:rsidRPr="001A2552" w:rsidRDefault="004A5901" w:rsidP="004A5901">
            <w:pPr>
              <w:pStyle w:val="DersBilgileri"/>
              <w:rPr>
                <w:szCs w:val="16"/>
              </w:rPr>
            </w:pPr>
            <w:r w:rsidRPr="004A5901">
              <w:rPr>
                <w:szCs w:val="16"/>
              </w:rPr>
              <w:t>Armonik ve Yapısal Analiz: Mozart, Haydn, Beethoven, Mendelssohn, Schubert, Schumann, Chopin, Brahms, Wagner, Liszt, Rachmaninov</w:t>
            </w: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39B2D023" w:rsidR="00BC32DD" w:rsidRPr="001A2552" w:rsidRDefault="004A5901" w:rsidP="004A5901">
            <w:pPr>
              <w:pStyle w:val="DersBilgileri"/>
              <w:rPr>
                <w:szCs w:val="16"/>
              </w:rPr>
            </w:pPr>
            <w:r w:rsidRPr="004A5901">
              <w:rPr>
                <w:szCs w:val="16"/>
              </w:rPr>
              <w:t>Klasik ve Romantik dönemlerde yazılan eserlerin biçimsel, tonal ve armonik yapısını teorik bilgiler aracılığıyla çözümleyebilme.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588731C" w14:textId="6DF6ED15" w:rsidR="0033509A" w:rsidRPr="0033509A" w:rsidRDefault="004A5901" w:rsidP="004A5901">
            <w:pPr>
              <w:pStyle w:val="Kaynakca"/>
              <w:rPr>
                <w:szCs w:val="16"/>
              </w:rPr>
            </w:pPr>
            <w:r w:rsidRPr="004A5901">
              <w:rPr>
                <w:szCs w:val="16"/>
              </w:rPr>
              <w:t>Çeşitli dönemlere ait müzik</w:t>
            </w:r>
            <w:r>
              <w:rPr>
                <w:szCs w:val="16"/>
              </w:rPr>
              <w:t xml:space="preserve"> ve nota</w:t>
            </w:r>
            <w:bookmarkStart w:id="0" w:name="_GoBack"/>
            <w:bookmarkEnd w:id="0"/>
            <w:r w:rsidRPr="004A5901">
              <w:rPr>
                <w:szCs w:val="16"/>
              </w:rPr>
              <w:t xml:space="preserve"> örnekleri</w:t>
            </w:r>
            <w:r>
              <w:rPr>
                <w:szCs w:val="16"/>
              </w:rPr>
              <w:t>.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37E4F8F3" w:rsidR="00BC32DD" w:rsidRPr="001A2552" w:rsidRDefault="00855BB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C5E14"/>
    <w:rsid w:val="0033509A"/>
    <w:rsid w:val="003D47FD"/>
    <w:rsid w:val="004A5901"/>
    <w:rsid w:val="0051380B"/>
    <w:rsid w:val="005375E5"/>
    <w:rsid w:val="005401E7"/>
    <w:rsid w:val="00832BE3"/>
    <w:rsid w:val="00855BB1"/>
    <w:rsid w:val="00AA7E31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2022-02-23T20:46:00Z</dcterms:created>
  <dcterms:modified xsi:type="dcterms:W3CDTF">2022-02-23T20:46:00Z</dcterms:modified>
</cp:coreProperties>
</file>