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947701" w:rsidRDefault="00947701" w:rsidP="00832AEF">
            <w:pPr>
              <w:pStyle w:val="DersBilgiler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477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Nöro</w:t>
            </w:r>
            <w:proofErr w:type="spellEnd"/>
            <w:r w:rsidRPr="009477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-oftalmoloji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947701" w:rsidRDefault="00947701" w:rsidP="00832AEF">
            <w:pPr>
              <w:pStyle w:val="DersBilgileri"/>
              <w:rPr>
                <w:rFonts w:asciiTheme="minorHAnsi" w:hAnsiTheme="minorHAnsi" w:cstheme="minorHAnsi"/>
                <w:sz w:val="20"/>
                <w:szCs w:val="20"/>
              </w:rPr>
            </w:pPr>
            <w:r w:rsidRPr="00947701">
              <w:rPr>
                <w:rFonts w:asciiTheme="minorHAnsi" w:hAnsiTheme="minorHAnsi" w:cstheme="minorHAnsi"/>
                <w:sz w:val="20"/>
                <w:szCs w:val="20"/>
              </w:rPr>
              <w:t>DR. ÖĞR. ÜYESİ PINAR BİNGÖL KIZILTUNÇ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947701" w:rsidRDefault="00947701" w:rsidP="00832AEF">
            <w:pPr>
              <w:pStyle w:val="DersBilgileri"/>
              <w:rPr>
                <w:rFonts w:asciiTheme="minorHAnsi" w:hAnsiTheme="minorHAnsi" w:cstheme="minorHAnsi"/>
                <w:sz w:val="20"/>
                <w:szCs w:val="20"/>
              </w:rPr>
            </w:pPr>
            <w:r w:rsidRPr="00947701">
              <w:rPr>
                <w:rFonts w:asciiTheme="minorHAnsi" w:hAnsiTheme="minorHAnsi" w:cstheme="minorHAnsi"/>
                <w:sz w:val="20"/>
                <w:szCs w:val="20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947701" w:rsidRDefault="00947701" w:rsidP="00832AEF">
            <w:pPr>
              <w:pStyle w:val="DersBilgileri"/>
              <w:rPr>
                <w:rFonts w:asciiTheme="minorHAnsi" w:hAnsiTheme="minorHAnsi" w:cstheme="minorHAnsi"/>
                <w:sz w:val="20"/>
                <w:szCs w:val="20"/>
              </w:rPr>
            </w:pPr>
            <w:r w:rsidRPr="00947701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947701" w:rsidRDefault="00947701" w:rsidP="00947701">
            <w:pPr>
              <w:pStyle w:val="DersBilgileri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7701">
              <w:rPr>
                <w:rFonts w:asciiTheme="minorHAnsi" w:hAnsiTheme="minorHAnsi" w:cstheme="minorHAnsi"/>
                <w:sz w:val="20"/>
                <w:szCs w:val="20"/>
              </w:rPr>
              <w:t xml:space="preserve"> 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947701" w:rsidRDefault="00947701" w:rsidP="00832AEF">
            <w:pPr>
              <w:pStyle w:val="DersBilgileri"/>
              <w:rPr>
                <w:rFonts w:asciiTheme="minorHAnsi" w:hAnsiTheme="minorHAnsi" w:cstheme="minorHAnsi"/>
                <w:sz w:val="20"/>
                <w:szCs w:val="20"/>
              </w:rPr>
            </w:pPr>
            <w:r w:rsidRPr="00947701">
              <w:rPr>
                <w:rFonts w:asciiTheme="minorHAnsi" w:hAnsiTheme="minorHAnsi" w:cstheme="minorHAnsi"/>
                <w:sz w:val="20"/>
                <w:szCs w:val="20"/>
              </w:rPr>
              <w:tab/>
              <w:t>Birinci basamakta karşılaşılan ve sık görülen göz hastalıklarını tanımak, tedavisini açıklamak/ uygulamak, acil durumlarda gerekli ön işlemleri yaparak uzmana yönlendirmek için gerekli bilgi, beceri ve tutumları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947701" w:rsidRDefault="00BC32DD" w:rsidP="00832AEF">
            <w:pPr>
              <w:pStyle w:val="DersBilgiler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947701" w:rsidRDefault="00BC32DD" w:rsidP="00832AEF">
            <w:pPr>
              <w:pStyle w:val="DersBilgiler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947701" w:rsidRDefault="00947701" w:rsidP="00947701">
            <w:pPr>
              <w:pStyle w:val="DersBilgileri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7701">
              <w:rPr>
                <w:rFonts w:asciiTheme="minorHAnsi" w:hAnsiTheme="minorHAnsi" w:cstheme="minorHAnsi"/>
                <w:sz w:val="20"/>
                <w:szCs w:val="20"/>
              </w:rPr>
              <w:t xml:space="preserve"> 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947701" w:rsidRDefault="00947701" w:rsidP="00832AEF">
            <w:pPr>
              <w:pStyle w:val="DersBilgileri"/>
              <w:rPr>
                <w:rFonts w:asciiTheme="minorHAnsi" w:hAnsiTheme="minorHAnsi" w:cstheme="minorHAnsi"/>
                <w:sz w:val="20"/>
                <w:szCs w:val="20"/>
              </w:rPr>
            </w:pPr>
            <w:r w:rsidRPr="00947701">
              <w:rPr>
                <w:rFonts w:asciiTheme="minorHAnsi" w:hAnsiTheme="minorHAnsi" w:cstheme="minorHAnsi"/>
                <w:sz w:val="20"/>
                <w:szCs w:val="20"/>
              </w:rPr>
              <w:t>Vücut Yapı Ve İşlev Bozuklukları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947701" w:rsidRDefault="00BC32DD" w:rsidP="00832AEF">
            <w:pPr>
              <w:pStyle w:val="Kaynakca"/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947701" w:rsidRDefault="00947701" w:rsidP="00832AEF">
            <w:pPr>
              <w:pStyle w:val="DersBilgileri"/>
              <w:rPr>
                <w:rFonts w:asciiTheme="minorHAnsi" w:hAnsiTheme="minorHAnsi" w:cstheme="minorHAnsi"/>
                <w:sz w:val="20"/>
                <w:szCs w:val="20"/>
              </w:rPr>
            </w:pPr>
            <w:r w:rsidRPr="00947701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4770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94770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B6F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Özge SÖYLEMEZ</cp:lastModifiedBy>
  <cp:revision>2</cp:revision>
  <dcterms:created xsi:type="dcterms:W3CDTF">2022-03-23T13:02:00Z</dcterms:created>
  <dcterms:modified xsi:type="dcterms:W3CDTF">2022-03-23T13:02:00Z</dcterms:modified>
</cp:coreProperties>
</file>