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58A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7B6786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E35F0EB" w14:textId="77777777" w:rsidR="00BC32DD" w:rsidRDefault="00BC32DD" w:rsidP="00FB2972">
      <w:pPr>
        <w:pStyle w:val="Basliklar"/>
        <w:rPr>
          <w:sz w:val="16"/>
          <w:szCs w:val="16"/>
        </w:rPr>
      </w:pPr>
    </w:p>
    <w:p w14:paraId="3668379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572A96D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15688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E9AC4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7A8297B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7F02968C" w14:textId="5C866EEE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 xml:space="preserve">PRT </w:t>
            </w:r>
            <w:r w:rsidR="0035059C">
              <w:rPr>
                <w:b/>
                <w:bCs/>
                <w:szCs w:val="16"/>
              </w:rPr>
              <w:t>226</w:t>
            </w:r>
            <w:r w:rsidRPr="00FF6960">
              <w:rPr>
                <w:b/>
                <w:bCs/>
                <w:szCs w:val="16"/>
              </w:rPr>
              <w:t xml:space="preserve"> </w:t>
            </w:r>
            <w:r w:rsidR="0035059C">
              <w:rPr>
                <w:b/>
                <w:bCs/>
                <w:szCs w:val="16"/>
              </w:rPr>
              <w:t>Eski Anadolu’da Madencilik ve Metal İşçiliği</w:t>
            </w:r>
          </w:p>
        </w:tc>
      </w:tr>
      <w:tr w:rsidR="00BC32DD" w:rsidRPr="001A2552" w14:paraId="7D972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AE12B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2410047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15872B5C" w14:textId="21A4090A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>Doç. Dr. Hakkı Levent KESKİN</w:t>
            </w:r>
          </w:p>
        </w:tc>
      </w:tr>
      <w:tr w:rsidR="00BC32DD" w:rsidRPr="001A2552" w14:paraId="240C05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B6E57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58E3CA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7CBAC45C" w14:textId="23A4133C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Lisans</w:t>
            </w:r>
          </w:p>
        </w:tc>
      </w:tr>
      <w:tr w:rsidR="00BC32DD" w:rsidRPr="001A2552" w14:paraId="419299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49E6A4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A222F58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4C7F0FEB" w14:textId="2A8DFC99" w:rsidR="00BC32DD" w:rsidRPr="00FF6960" w:rsidRDefault="0035059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</w:t>
            </w:r>
            <w:r w:rsidR="00FF6960">
              <w:rPr>
                <w:b/>
                <w:bCs/>
                <w:szCs w:val="16"/>
              </w:rPr>
              <w:t xml:space="preserve"> (Ulusal), </w:t>
            </w:r>
            <w:r>
              <w:rPr>
                <w:b/>
                <w:bCs/>
                <w:szCs w:val="16"/>
              </w:rPr>
              <w:t>4</w:t>
            </w:r>
            <w:r w:rsidR="00FF6960">
              <w:rPr>
                <w:b/>
                <w:bCs/>
                <w:szCs w:val="16"/>
              </w:rPr>
              <w:t xml:space="preserve"> (AKTS)</w:t>
            </w:r>
          </w:p>
        </w:tc>
      </w:tr>
      <w:tr w:rsidR="00BC32DD" w:rsidRPr="001A2552" w14:paraId="072EB0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08D93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E81A0C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2E01693A" w14:textId="118BFD01" w:rsidR="00BC32DD" w:rsidRPr="00FF6960" w:rsidRDefault="0035059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Seçmeli</w:t>
            </w:r>
          </w:p>
        </w:tc>
      </w:tr>
      <w:tr w:rsidR="00BC32DD" w:rsidRPr="001A2552" w14:paraId="58C1EC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3EEDE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7A393C9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00D72563" w14:textId="24AEBF28" w:rsidR="00BC32DD" w:rsidRPr="00FB2972" w:rsidRDefault="0035059C" w:rsidP="0035059C">
            <w:pPr>
              <w:pStyle w:val="DersBilgileri"/>
              <w:rPr>
                <w:b/>
                <w:bCs/>
                <w:szCs w:val="16"/>
                <w:lang w:val="en-TR"/>
              </w:rPr>
            </w:pPr>
            <w:r w:rsidRPr="0035059C">
              <w:rPr>
                <w:b/>
                <w:bCs/>
                <w:szCs w:val="16"/>
                <w:lang w:val="en-TR"/>
              </w:rPr>
              <w:t xml:space="preserve">Madencilik ve metal işçiliği: temel kavramlar ve tarihçe; maden yatakları ve prehistorik dönemlerdeki kullanımı; madencilik ve üretim teknikleri; bölgelere ve dönemlere göre metal eserler; hammadde ve eser ticareti. </w:t>
            </w:r>
          </w:p>
        </w:tc>
      </w:tr>
      <w:tr w:rsidR="00BC32DD" w:rsidRPr="001A2552" w14:paraId="3088FE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89AB8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6873D0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5D3E0D16" w14:textId="7C656581" w:rsidR="00BC32DD" w:rsidRPr="00FB2972" w:rsidRDefault="0035059C" w:rsidP="0035059C">
            <w:pPr>
              <w:pStyle w:val="DersBilgileri"/>
              <w:rPr>
                <w:b/>
                <w:bCs/>
                <w:szCs w:val="16"/>
                <w:lang w:val="en-TR"/>
              </w:rPr>
            </w:pPr>
            <w:r w:rsidRPr="0035059C">
              <w:rPr>
                <w:b/>
                <w:bCs/>
                <w:szCs w:val="16"/>
                <w:lang w:val="en-TR"/>
              </w:rPr>
              <w:t xml:space="preserve">Başlangıcından MÖ 1. Binyıl ortalarına kadar Anadolu'daki madencilik ve metal işçiliği aktivitelerinin tüm yönleriyle tanıtılması amaçlanmaktadır. </w:t>
            </w:r>
          </w:p>
        </w:tc>
      </w:tr>
      <w:tr w:rsidR="00BC32DD" w:rsidRPr="001A2552" w14:paraId="755C1B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938C9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4185E71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8FEE320" w14:textId="2465CE41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1 Yarıyıl, </w:t>
            </w:r>
            <w:r w:rsidR="0035059C"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 xml:space="preserve"> Saat/Hafta</w:t>
            </w:r>
          </w:p>
        </w:tc>
      </w:tr>
      <w:tr w:rsidR="00BC32DD" w:rsidRPr="001A2552" w14:paraId="323BF3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A8B3C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806DC2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0A387061" w14:textId="6426CF47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Türkçe</w:t>
            </w:r>
          </w:p>
        </w:tc>
      </w:tr>
      <w:tr w:rsidR="00BC32DD" w:rsidRPr="001A2552" w14:paraId="13E68AD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EC2F0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FD51628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6CBFC49C" w14:textId="0E321277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Yok</w:t>
            </w:r>
          </w:p>
        </w:tc>
      </w:tr>
      <w:tr w:rsidR="00BC32DD" w:rsidRPr="001A2552" w14:paraId="46F192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68F874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35059C" w14:paraId="5DCAEED2" w14:textId="77777777" w:rsidTr="0035059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195B474C" w14:textId="77777777" w:rsidR="0035059C" w:rsidRPr="0035059C" w:rsidRDefault="0035059C" w:rsidP="0035059C">
                  <w:pPr>
                    <w:jc w:val="left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A.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Müller-Karpe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Altanatolisches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Metallhandwerk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Offa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Bücher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Neumünster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, 1994. </w:t>
                  </w:r>
                </w:p>
              </w:tc>
            </w:tr>
            <w:tr w:rsidR="0035059C" w14:paraId="1A369F90" w14:textId="77777777" w:rsidTr="0035059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4D38E1AE" w14:textId="77777777" w:rsidR="0035059C" w:rsidRPr="0035059C" w:rsidRDefault="0035059C" w:rsidP="0035059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H. Tekin, Eski Anadolu Madenciliği. Arkeolojik Verilerin Işığı Altında Başlangıcından Demir Çağı’na Kadar, Bilgin Kültür Sanat Yayınları, Ankara, 2015. </w:t>
                  </w:r>
                </w:p>
              </w:tc>
            </w:tr>
            <w:tr w:rsidR="0035059C" w14:paraId="187CC164" w14:textId="77777777" w:rsidTr="0035059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3C941880" w14:textId="77777777" w:rsidR="0035059C" w:rsidRPr="0035059C" w:rsidRDefault="0035059C" w:rsidP="0035059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P. De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Jesus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The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Development of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Prehistoric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Mining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and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Metallurgy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in Anatolia, Volume I-II, British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Archaeological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Reports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, Oxford, 1980. </w:t>
                  </w:r>
                </w:p>
              </w:tc>
            </w:tr>
            <w:tr w:rsidR="0035059C" w14:paraId="658A96A6" w14:textId="77777777" w:rsidTr="0035059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0513D978" w14:textId="77777777" w:rsidR="0035059C" w:rsidRPr="0035059C" w:rsidRDefault="0035059C" w:rsidP="0035059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P. R. S.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Moorey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, Ancient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Mesopotamian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Materials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and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Industries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The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Archaeological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Evidence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Clarendon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5059C">
                    <w:rPr>
                      <w:b/>
                      <w:bCs/>
                      <w:sz w:val="16"/>
                      <w:szCs w:val="16"/>
                    </w:rPr>
                    <w:t>Press</w:t>
                  </w:r>
                  <w:proofErr w:type="spellEnd"/>
                  <w:r w:rsidRPr="0035059C">
                    <w:rPr>
                      <w:b/>
                      <w:bCs/>
                      <w:sz w:val="16"/>
                      <w:szCs w:val="16"/>
                    </w:rPr>
                    <w:t xml:space="preserve">, Oxford, 1994. </w:t>
                  </w:r>
                </w:p>
              </w:tc>
            </w:tr>
          </w:tbl>
          <w:p w14:paraId="6C104345" w14:textId="37357877" w:rsidR="00BC32DD" w:rsidRPr="00FB2972" w:rsidRDefault="00BC32DD" w:rsidP="00FB2972">
            <w:pPr>
              <w:pStyle w:val="Kaynakca"/>
              <w:rPr>
                <w:b/>
                <w:bCs/>
                <w:szCs w:val="16"/>
                <w:lang w:val="en-TR"/>
              </w:rPr>
            </w:pPr>
          </w:p>
        </w:tc>
      </w:tr>
      <w:tr w:rsidR="00BC32DD" w:rsidRPr="001A2552" w14:paraId="27F810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958E68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5084FA2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187DAA39" w14:textId="607BC92D" w:rsidR="00BC32DD" w:rsidRPr="00FF6960" w:rsidRDefault="0035059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4</w:t>
            </w:r>
          </w:p>
        </w:tc>
      </w:tr>
      <w:tr w:rsidR="00BC32DD" w:rsidRPr="001A2552" w14:paraId="2D9BAC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9BA0AE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770270D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0496F0AC" w14:textId="63AE30F8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Yok</w:t>
            </w:r>
          </w:p>
        </w:tc>
      </w:tr>
      <w:tr w:rsidR="00BC32DD" w:rsidRPr="001A2552" w14:paraId="4A0CDA0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442EFF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7ACBBEC1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7561F54F" w14:textId="7C4DC42B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---</w:t>
            </w:r>
          </w:p>
        </w:tc>
      </w:tr>
    </w:tbl>
    <w:p w14:paraId="6A14070B" w14:textId="77777777"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2E74"/>
    <w:multiLevelType w:val="hybridMultilevel"/>
    <w:tmpl w:val="CE88C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93BCB"/>
    <w:multiLevelType w:val="hybridMultilevel"/>
    <w:tmpl w:val="17B860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723433">
    <w:abstractNumId w:val="0"/>
  </w:num>
  <w:num w:numId="2" w16cid:durableId="29822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24115"/>
    <w:rsid w:val="00166DFA"/>
    <w:rsid w:val="001D1DAA"/>
    <w:rsid w:val="002C5E14"/>
    <w:rsid w:val="0035059C"/>
    <w:rsid w:val="003D47FD"/>
    <w:rsid w:val="0051380B"/>
    <w:rsid w:val="006D3575"/>
    <w:rsid w:val="00832BE3"/>
    <w:rsid w:val="00BC32DD"/>
    <w:rsid w:val="00FB2972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9D65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Levent.Keskin</cp:lastModifiedBy>
  <cp:revision>2</cp:revision>
  <dcterms:created xsi:type="dcterms:W3CDTF">2022-05-05T08:13:00Z</dcterms:created>
  <dcterms:modified xsi:type="dcterms:W3CDTF">2022-05-05T08:13:00Z</dcterms:modified>
</cp:coreProperties>
</file>