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7D8D"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E554736" w14:textId="77777777" w:rsidR="00BC32DD" w:rsidRPr="001A2552" w:rsidRDefault="00BC32DD" w:rsidP="00BC32DD">
      <w:pPr>
        <w:jc w:val="center"/>
        <w:rPr>
          <w:b/>
          <w:sz w:val="16"/>
          <w:szCs w:val="16"/>
        </w:rPr>
      </w:pPr>
      <w:r w:rsidRPr="001A2552">
        <w:rPr>
          <w:b/>
          <w:sz w:val="16"/>
          <w:szCs w:val="16"/>
        </w:rPr>
        <w:t>Açık Ders Malzemeleri</w:t>
      </w:r>
    </w:p>
    <w:p w14:paraId="2899DD47" w14:textId="77777777" w:rsidR="00BC32DD" w:rsidRDefault="00BC32DD" w:rsidP="00BC32DD">
      <w:pPr>
        <w:pStyle w:val="Basliklar"/>
        <w:jc w:val="center"/>
        <w:rPr>
          <w:sz w:val="16"/>
          <w:szCs w:val="16"/>
        </w:rPr>
      </w:pPr>
    </w:p>
    <w:p w14:paraId="31CAAD9B" w14:textId="77777777" w:rsidR="00BC32DD" w:rsidRPr="001A2552" w:rsidRDefault="00BC32DD" w:rsidP="00BC32DD">
      <w:pPr>
        <w:pStyle w:val="Basliklar"/>
        <w:jc w:val="center"/>
        <w:rPr>
          <w:sz w:val="16"/>
          <w:szCs w:val="16"/>
        </w:rPr>
      </w:pPr>
      <w:r>
        <w:rPr>
          <w:sz w:val="16"/>
          <w:szCs w:val="16"/>
        </w:rPr>
        <w:t>Ders izlence Formu</w:t>
      </w:r>
    </w:p>
    <w:p w14:paraId="4772F1B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C32A9B7" w14:textId="77777777" w:rsidTr="00832AEF">
        <w:trPr>
          <w:jc w:val="center"/>
        </w:trPr>
        <w:tc>
          <w:tcPr>
            <w:tcW w:w="2745" w:type="dxa"/>
            <w:vAlign w:val="center"/>
          </w:tcPr>
          <w:p w14:paraId="1FAFF497" w14:textId="77777777" w:rsidR="00BC32DD" w:rsidRPr="001A2552" w:rsidRDefault="00BC32DD" w:rsidP="00832AEF">
            <w:pPr>
              <w:pStyle w:val="DersBasliklar"/>
              <w:rPr>
                <w:szCs w:val="16"/>
              </w:rPr>
            </w:pPr>
            <w:r w:rsidRPr="001A2552">
              <w:rPr>
                <w:szCs w:val="16"/>
              </w:rPr>
              <w:t>Dersin Kodu ve İsmi</w:t>
            </w:r>
          </w:p>
        </w:tc>
        <w:tc>
          <w:tcPr>
            <w:tcW w:w="6068" w:type="dxa"/>
          </w:tcPr>
          <w:p w14:paraId="3C47090A" w14:textId="0848F87A" w:rsidR="00BC32DD" w:rsidRPr="001A2552" w:rsidRDefault="00DC15F5" w:rsidP="00832AEF">
            <w:pPr>
              <w:pStyle w:val="DersBilgileri"/>
              <w:rPr>
                <w:b/>
                <w:bCs/>
                <w:szCs w:val="16"/>
              </w:rPr>
            </w:pPr>
            <w:r>
              <w:rPr>
                <w:b/>
                <w:bCs/>
                <w:szCs w:val="16"/>
              </w:rPr>
              <w:t>DİNG</w:t>
            </w:r>
            <w:r w:rsidR="00C04D71">
              <w:rPr>
                <w:b/>
                <w:bCs/>
                <w:szCs w:val="16"/>
              </w:rPr>
              <w:t>112 Mythology and Literature</w:t>
            </w:r>
          </w:p>
        </w:tc>
      </w:tr>
      <w:tr w:rsidR="00BC32DD" w:rsidRPr="001A2552" w14:paraId="576ADA61" w14:textId="77777777" w:rsidTr="00832AEF">
        <w:trPr>
          <w:jc w:val="center"/>
        </w:trPr>
        <w:tc>
          <w:tcPr>
            <w:tcW w:w="2745" w:type="dxa"/>
            <w:vAlign w:val="center"/>
          </w:tcPr>
          <w:p w14:paraId="0EA5863C" w14:textId="77777777" w:rsidR="00BC32DD" w:rsidRPr="001A2552" w:rsidRDefault="00BC32DD" w:rsidP="00832AEF">
            <w:pPr>
              <w:pStyle w:val="DersBasliklar"/>
              <w:rPr>
                <w:szCs w:val="16"/>
              </w:rPr>
            </w:pPr>
            <w:r w:rsidRPr="001A2552">
              <w:rPr>
                <w:szCs w:val="16"/>
              </w:rPr>
              <w:t>Dersin Sorumlusu</w:t>
            </w:r>
          </w:p>
        </w:tc>
        <w:tc>
          <w:tcPr>
            <w:tcW w:w="6068" w:type="dxa"/>
          </w:tcPr>
          <w:p w14:paraId="7F1B5A79" w14:textId="77777777" w:rsidR="00BC32DD" w:rsidRPr="001A2552" w:rsidRDefault="008A3F77" w:rsidP="00832AEF">
            <w:pPr>
              <w:pStyle w:val="DersBilgileri"/>
              <w:rPr>
                <w:szCs w:val="16"/>
              </w:rPr>
            </w:pPr>
            <w:r>
              <w:rPr>
                <w:szCs w:val="16"/>
              </w:rPr>
              <w:t>Arş. Gör. Dr. Funda HAY</w:t>
            </w:r>
          </w:p>
        </w:tc>
      </w:tr>
      <w:tr w:rsidR="00BC32DD" w:rsidRPr="001A2552" w14:paraId="39193D03" w14:textId="77777777" w:rsidTr="00832AEF">
        <w:trPr>
          <w:jc w:val="center"/>
        </w:trPr>
        <w:tc>
          <w:tcPr>
            <w:tcW w:w="2745" w:type="dxa"/>
            <w:vAlign w:val="center"/>
          </w:tcPr>
          <w:p w14:paraId="39488FFC" w14:textId="77777777" w:rsidR="00BC32DD" w:rsidRPr="001A2552" w:rsidRDefault="00BC32DD" w:rsidP="00832AEF">
            <w:pPr>
              <w:pStyle w:val="DersBasliklar"/>
              <w:rPr>
                <w:szCs w:val="16"/>
              </w:rPr>
            </w:pPr>
            <w:r w:rsidRPr="001A2552">
              <w:rPr>
                <w:szCs w:val="16"/>
              </w:rPr>
              <w:t>Dersin Düzeyi</w:t>
            </w:r>
          </w:p>
        </w:tc>
        <w:tc>
          <w:tcPr>
            <w:tcW w:w="6068" w:type="dxa"/>
          </w:tcPr>
          <w:p w14:paraId="2FC87ABC" w14:textId="77777777" w:rsidR="00BC32DD" w:rsidRPr="001A2552" w:rsidRDefault="00D105FD" w:rsidP="00832AEF">
            <w:pPr>
              <w:pStyle w:val="DersBilgileri"/>
              <w:rPr>
                <w:szCs w:val="16"/>
              </w:rPr>
            </w:pPr>
            <w:r>
              <w:rPr>
                <w:szCs w:val="16"/>
              </w:rPr>
              <w:t>Lisans</w:t>
            </w:r>
          </w:p>
        </w:tc>
      </w:tr>
      <w:tr w:rsidR="00BC32DD" w:rsidRPr="001A2552" w14:paraId="5F76E2E1" w14:textId="77777777" w:rsidTr="00832AEF">
        <w:trPr>
          <w:jc w:val="center"/>
        </w:trPr>
        <w:tc>
          <w:tcPr>
            <w:tcW w:w="2745" w:type="dxa"/>
            <w:vAlign w:val="center"/>
          </w:tcPr>
          <w:p w14:paraId="18467735" w14:textId="77777777" w:rsidR="00BC32DD" w:rsidRPr="001A2552" w:rsidRDefault="00BC32DD" w:rsidP="00832AEF">
            <w:pPr>
              <w:pStyle w:val="DersBasliklar"/>
              <w:rPr>
                <w:szCs w:val="16"/>
              </w:rPr>
            </w:pPr>
            <w:r w:rsidRPr="001A2552">
              <w:rPr>
                <w:szCs w:val="16"/>
              </w:rPr>
              <w:t>Dersin Kredisi</w:t>
            </w:r>
          </w:p>
        </w:tc>
        <w:tc>
          <w:tcPr>
            <w:tcW w:w="6068" w:type="dxa"/>
          </w:tcPr>
          <w:p w14:paraId="6257DAEF" w14:textId="77777777" w:rsidR="00BC32DD" w:rsidRPr="001A2552" w:rsidRDefault="008A3F77" w:rsidP="00832AEF">
            <w:pPr>
              <w:pStyle w:val="DersBilgileri"/>
              <w:rPr>
                <w:szCs w:val="16"/>
              </w:rPr>
            </w:pPr>
            <w:r>
              <w:rPr>
                <w:szCs w:val="16"/>
              </w:rPr>
              <w:t>3</w:t>
            </w:r>
          </w:p>
        </w:tc>
      </w:tr>
      <w:tr w:rsidR="00BC32DD" w:rsidRPr="001A2552" w14:paraId="79C05BBF" w14:textId="77777777" w:rsidTr="00832AEF">
        <w:trPr>
          <w:jc w:val="center"/>
        </w:trPr>
        <w:tc>
          <w:tcPr>
            <w:tcW w:w="2745" w:type="dxa"/>
            <w:vAlign w:val="center"/>
          </w:tcPr>
          <w:p w14:paraId="6EEACCB1" w14:textId="77777777" w:rsidR="00BC32DD" w:rsidRPr="001A2552" w:rsidRDefault="00BC32DD" w:rsidP="00832AEF">
            <w:pPr>
              <w:pStyle w:val="DersBasliklar"/>
              <w:rPr>
                <w:szCs w:val="16"/>
              </w:rPr>
            </w:pPr>
            <w:r w:rsidRPr="001A2552">
              <w:rPr>
                <w:szCs w:val="16"/>
              </w:rPr>
              <w:t>Dersin Türü</w:t>
            </w:r>
          </w:p>
        </w:tc>
        <w:tc>
          <w:tcPr>
            <w:tcW w:w="6068" w:type="dxa"/>
          </w:tcPr>
          <w:p w14:paraId="40BBA547" w14:textId="6AD22ACD" w:rsidR="00BC32DD" w:rsidRPr="001A2552" w:rsidRDefault="00C04D71" w:rsidP="00832AEF">
            <w:pPr>
              <w:pStyle w:val="DersBilgileri"/>
              <w:rPr>
                <w:szCs w:val="16"/>
              </w:rPr>
            </w:pPr>
            <w:r>
              <w:rPr>
                <w:szCs w:val="16"/>
              </w:rPr>
              <w:t>Seçmeli</w:t>
            </w:r>
          </w:p>
        </w:tc>
      </w:tr>
      <w:tr w:rsidR="00BC32DD" w:rsidRPr="001A2552" w14:paraId="15CAC169" w14:textId="77777777" w:rsidTr="00832AEF">
        <w:trPr>
          <w:jc w:val="center"/>
        </w:trPr>
        <w:tc>
          <w:tcPr>
            <w:tcW w:w="2745" w:type="dxa"/>
            <w:vAlign w:val="center"/>
          </w:tcPr>
          <w:p w14:paraId="638CAF1D" w14:textId="77777777" w:rsidR="00BC32DD" w:rsidRPr="001A2552" w:rsidRDefault="00BC32DD" w:rsidP="00832AEF">
            <w:pPr>
              <w:pStyle w:val="DersBasliklar"/>
              <w:rPr>
                <w:szCs w:val="16"/>
              </w:rPr>
            </w:pPr>
            <w:r w:rsidRPr="001A2552">
              <w:rPr>
                <w:szCs w:val="16"/>
              </w:rPr>
              <w:t>Dersin İçeriği</w:t>
            </w:r>
          </w:p>
        </w:tc>
        <w:tc>
          <w:tcPr>
            <w:tcW w:w="6068" w:type="dxa"/>
          </w:tcPr>
          <w:p w14:paraId="2726C7C6" w14:textId="78F8406F" w:rsidR="00BC32DD" w:rsidRPr="001A2552" w:rsidRDefault="00BF1786" w:rsidP="00832AEF">
            <w:pPr>
              <w:pStyle w:val="DersBilgileri"/>
              <w:rPr>
                <w:szCs w:val="16"/>
              </w:rPr>
            </w:pPr>
            <w:r w:rsidRPr="00BF1786">
              <w:rPr>
                <w:szCs w:val="16"/>
              </w:rPr>
              <w:t>Bu derste, Batı Uygarlığına en büyük etkiyi yapmış olan Eski Yunan ve Roma mitosları ile İngiliz edebiyatının gelişimine katkı sağlayan İskandinav ve Kelt mitleri tanıtılacaktır.</w:t>
            </w:r>
          </w:p>
        </w:tc>
      </w:tr>
      <w:tr w:rsidR="00BC32DD" w:rsidRPr="001A2552" w14:paraId="607FFDE1" w14:textId="77777777" w:rsidTr="00832AEF">
        <w:trPr>
          <w:jc w:val="center"/>
        </w:trPr>
        <w:tc>
          <w:tcPr>
            <w:tcW w:w="2745" w:type="dxa"/>
            <w:vAlign w:val="center"/>
          </w:tcPr>
          <w:p w14:paraId="1E6AA1C1" w14:textId="77777777" w:rsidR="00BC32DD" w:rsidRPr="001A2552" w:rsidRDefault="00BC32DD" w:rsidP="00832AEF">
            <w:pPr>
              <w:pStyle w:val="DersBasliklar"/>
              <w:rPr>
                <w:szCs w:val="16"/>
              </w:rPr>
            </w:pPr>
            <w:r w:rsidRPr="001A2552">
              <w:rPr>
                <w:szCs w:val="16"/>
              </w:rPr>
              <w:t>Dersin Amacı</w:t>
            </w:r>
          </w:p>
        </w:tc>
        <w:tc>
          <w:tcPr>
            <w:tcW w:w="6068" w:type="dxa"/>
          </w:tcPr>
          <w:p w14:paraId="7BCC1CF6" w14:textId="552E88B9" w:rsidR="00BC32DD" w:rsidRPr="001A2552" w:rsidRDefault="00BF1786" w:rsidP="00832AEF">
            <w:pPr>
              <w:pStyle w:val="DersBilgileri"/>
              <w:rPr>
                <w:szCs w:val="16"/>
              </w:rPr>
            </w:pPr>
            <w:r w:rsidRPr="00BF1786">
              <w:rPr>
                <w:szCs w:val="16"/>
              </w:rPr>
              <w:t>Eski Yunan ve Roma ile İskandinav ve Kelt mitos, efsane ve ritüellerini tarihsel, sembolik, psikolojik ve antropolojik yaklaşımlarla inceleyerek sembolik anlamlarını, farklı yer ve dönemlerde nasıl değişime uğradıklarını ve üretildikleri toplumların hangi özelliklerini yansıttıklarını belirlemek; edebiyat ve görsel sanatlar üzerindeki etkilerini açıklamak</w:t>
            </w:r>
            <w:r>
              <w:rPr>
                <w:szCs w:val="16"/>
              </w:rPr>
              <w:t>.</w:t>
            </w:r>
          </w:p>
        </w:tc>
      </w:tr>
      <w:tr w:rsidR="00BC32DD" w:rsidRPr="001A2552" w14:paraId="674305B5" w14:textId="77777777" w:rsidTr="00832AEF">
        <w:trPr>
          <w:jc w:val="center"/>
        </w:trPr>
        <w:tc>
          <w:tcPr>
            <w:tcW w:w="2745" w:type="dxa"/>
            <w:vAlign w:val="center"/>
          </w:tcPr>
          <w:p w14:paraId="293B8BF6" w14:textId="77777777" w:rsidR="00BC32DD" w:rsidRPr="001A2552" w:rsidRDefault="00BC32DD" w:rsidP="00832AEF">
            <w:pPr>
              <w:pStyle w:val="DersBasliklar"/>
              <w:rPr>
                <w:szCs w:val="16"/>
              </w:rPr>
            </w:pPr>
            <w:r w:rsidRPr="001A2552">
              <w:rPr>
                <w:szCs w:val="16"/>
              </w:rPr>
              <w:t>Dersin Süresi</w:t>
            </w:r>
          </w:p>
        </w:tc>
        <w:tc>
          <w:tcPr>
            <w:tcW w:w="6068" w:type="dxa"/>
          </w:tcPr>
          <w:p w14:paraId="6C75336E" w14:textId="77777777" w:rsidR="00BC32DD" w:rsidRPr="001A2552" w:rsidRDefault="008801BC" w:rsidP="00832AEF">
            <w:pPr>
              <w:pStyle w:val="DersBilgileri"/>
              <w:rPr>
                <w:szCs w:val="16"/>
              </w:rPr>
            </w:pPr>
            <w:r>
              <w:rPr>
                <w:szCs w:val="16"/>
              </w:rPr>
              <w:t>14 Hafta</w:t>
            </w:r>
          </w:p>
        </w:tc>
      </w:tr>
      <w:tr w:rsidR="00BC32DD" w:rsidRPr="001A2552" w14:paraId="26FC2C35" w14:textId="77777777" w:rsidTr="00832AEF">
        <w:trPr>
          <w:jc w:val="center"/>
        </w:trPr>
        <w:tc>
          <w:tcPr>
            <w:tcW w:w="2745" w:type="dxa"/>
            <w:vAlign w:val="center"/>
          </w:tcPr>
          <w:p w14:paraId="113EEF9C" w14:textId="77777777" w:rsidR="00BC32DD" w:rsidRPr="001A2552" w:rsidRDefault="00BC32DD" w:rsidP="00832AEF">
            <w:pPr>
              <w:pStyle w:val="DersBasliklar"/>
              <w:rPr>
                <w:szCs w:val="16"/>
              </w:rPr>
            </w:pPr>
            <w:r w:rsidRPr="001A2552">
              <w:rPr>
                <w:szCs w:val="16"/>
              </w:rPr>
              <w:t>Eğitim Dili</w:t>
            </w:r>
          </w:p>
        </w:tc>
        <w:tc>
          <w:tcPr>
            <w:tcW w:w="6068" w:type="dxa"/>
          </w:tcPr>
          <w:p w14:paraId="367AFB01" w14:textId="1FF0F1AF" w:rsidR="00BC32DD" w:rsidRPr="001A2552" w:rsidRDefault="008A3F77" w:rsidP="00832AEF">
            <w:pPr>
              <w:pStyle w:val="DersBilgileri"/>
              <w:rPr>
                <w:szCs w:val="16"/>
              </w:rPr>
            </w:pPr>
            <w:r>
              <w:rPr>
                <w:szCs w:val="16"/>
              </w:rPr>
              <w:t>İngilizce</w:t>
            </w:r>
          </w:p>
        </w:tc>
      </w:tr>
      <w:tr w:rsidR="00BC32DD" w:rsidRPr="001A2552" w14:paraId="71EA3F81" w14:textId="77777777" w:rsidTr="00832AEF">
        <w:trPr>
          <w:jc w:val="center"/>
        </w:trPr>
        <w:tc>
          <w:tcPr>
            <w:tcW w:w="2745" w:type="dxa"/>
            <w:vAlign w:val="center"/>
          </w:tcPr>
          <w:p w14:paraId="3338B4BD" w14:textId="77777777" w:rsidR="00BC32DD" w:rsidRPr="001A2552" w:rsidRDefault="00BC32DD" w:rsidP="00832AEF">
            <w:pPr>
              <w:pStyle w:val="DersBasliklar"/>
              <w:rPr>
                <w:szCs w:val="16"/>
              </w:rPr>
            </w:pPr>
            <w:r w:rsidRPr="001A2552">
              <w:rPr>
                <w:szCs w:val="16"/>
              </w:rPr>
              <w:t>Ön Koşul</w:t>
            </w:r>
          </w:p>
        </w:tc>
        <w:tc>
          <w:tcPr>
            <w:tcW w:w="6068" w:type="dxa"/>
          </w:tcPr>
          <w:p w14:paraId="217A7514" w14:textId="77777777" w:rsidR="00BC32DD" w:rsidRPr="001A2552" w:rsidRDefault="008A3F77" w:rsidP="00832AEF">
            <w:pPr>
              <w:pStyle w:val="DersBilgileri"/>
              <w:rPr>
                <w:szCs w:val="16"/>
              </w:rPr>
            </w:pPr>
            <w:r>
              <w:rPr>
                <w:szCs w:val="16"/>
              </w:rPr>
              <w:t>Yok</w:t>
            </w:r>
          </w:p>
        </w:tc>
      </w:tr>
      <w:tr w:rsidR="00BC32DD" w:rsidRPr="001A2552" w14:paraId="61CD256B" w14:textId="77777777" w:rsidTr="00832AEF">
        <w:trPr>
          <w:jc w:val="center"/>
        </w:trPr>
        <w:tc>
          <w:tcPr>
            <w:tcW w:w="2745" w:type="dxa"/>
            <w:vAlign w:val="center"/>
          </w:tcPr>
          <w:p w14:paraId="42931D64" w14:textId="77777777" w:rsidR="00BC32DD" w:rsidRPr="001A2552" w:rsidRDefault="00BC32DD" w:rsidP="00832AEF">
            <w:pPr>
              <w:pStyle w:val="DersBasliklar"/>
              <w:rPr>
                <w:szCs w:val="16"/>
              </w:rPr>
            </w:pPr>
            <w:r w:rsidRPr="001A2552">
              <w:rPr>
                <w:szCs w:val="16"/>
              </w:rPr>
              <w:t>Önerilen Kaynaklar</w:t>
            </w:r>
          </w:p>
        </w:tc>
        <w:tc>
          <w:tcPr>
            <w:tcW w:w="6068" w:type="dxa"/>
          </w:tcPr>
          <w:p w14:paraId="3E605E2B" w14:textId="77777777" w:rsidR="00BF1786" w:rsidRPr="00BF1786" w:rsidRDefault="00BF1786" w:rsidP="00BF1786">
            <w:pPr>
              <w:pStyle w:val="Kaynakca"/>
              <w:rPr>
                <w:bCs/>
                <w:szCs w:val="16"/>
                <w:lang w:val="en-GB"/>
              </w:rPr>
            </w:pPr>
            <w:r w:rsidRPr="00BF1786">
              <w:rPr>
                <w:bCs/>
                <w:szCs w:val="16"/>
                <w:lang w:val="en-GB"/>
              </w:rPr>
              <w:t xml:space="preserve">Davidson, Ellis, H. R. </w:t>
            </w:r>
            <w:r w:rsidRPr="00BF1786">
              <w:rPr>
                <w:bCs/>
                <w:i/>
                <w:iCs/>
                <w:szCs w:val="16"/>
                <w:lang w:val="en-GB"/>
              </w:rPr>
              <w:t>Scandinavian Mythology</w:t>
            </w:r>
            <w:r w:rsidRPr="00BF1786">
              <w:rPr>
                <w:bCs/>
                <w:szCs w:val="16"/>
                <w:lang w:val="en-GB"/>
              </w:rPr>
              <w:t>. Paul Hamlyn, 1969.</w:t>
            </w:r>
          </w:p>
          <w:p w14:paraId="1209627A" w14:textId="77777777" w:rsidR="00BF1786" w:rsidRPr="00BF1786" w:rsidRDefault="00BF1786" w:rsidP="00BF1786">
            <w:pPr>
              <w:pStyle w:val="Kaynakca"/>
              <w:rPr>
                <w:bCs/>
                <w:szCs w:val="16"/>
                <w:lang w:val="en-GB"/>
              </w:rPr>
            </w:pPr>
            <w:r w:rsidRPr="00BF1786">
              <w:rPr>
                <w:bCs/>
                <w:szCs w:val="16"/>
                <w:lang w:val="en-GB"/>
              </w:rPr>
              <w:t xml:space="preserve">Hamilton, Edith. </w:t>
            </w:r>
            <w:r w:rsidRPr="00BF1786">
              <w:rPr>
                <w:bCs/>
                <w:i/>
                <w:iCs/>
                <w:szCs w:val="16"/>
                <w:lang w:val="en-GB"/>
              </w:rPr>
              <w:t>Mythology: Timeless Tales of Gods and Heroes</w:t>
            </w:r>
            <w:r w:rsidRPr="00BF1786">
              <w:rPr>
                <w:bCs/>
                <w:szCs w:val="16"/>
                <w:lang w:val="en-GB"/>
              </w:rPr>
              <w:t>. Little, Brown and Co., 1942.</w:t>
            </w:r>
          </w:p>
          <w:p w14:paraId="0D13A768" w14:textId="77777777" w:rsidR="00BF1786" w:rsidRPr="00BF1786" w:rsidRDefault="00BF1786" w:rsidP="00BF1786">
            <w:pPr>
              <w:pStyle w:val="Kaynakca"/>
              <w:rPr>
                <w:bCs/>
                <w:szCs w:val="16"/>
                <w:lang w:val="en-GB"/>
              </w:rPr>
            </w:pPr>
            <w:r w:rsidRPr="00BF1786">
              <w:rPr>
                <w:bCs/>
                <w:szCs w:val="16"/>
                <w:lang w:val="en-GB"/>
              </w:rPr>
              <w:t xml:space="preserve">Hansen, William. </w:t>
            </w:r>
            <w:r w:rsidRPr="00BF1786">
              <w:rPr>
                <w:bCs/>
                <w:i/>
                <w:iCs/>
                <w:szCs w:val="16"/>
                <w:lang w:val="en-GB"/>
              </w:rPr>
              <w:t>Handbook of Classical Mythology</w:t>
            </w:r>
            <w:r w:rsidRPr="00BF1786">
              <w:rPr>
                <w:bCs/>
                <w:szCs w:val="16"/>
                <w:lang w:val="en-GB"/>
              </w:rPr>
              <w:t>. ABC-CLIO, 2004.</w:t>
            </w:r>
          </w:p>
          <w:p w14:paraId="460A0664" w14:textId="77777777" w:rsidR="00BF1786" w:rsidRPr="00BF1786" w:rsidRDefault="00BF1786" w:rsidP="00BF1786">
            <w:pPr>
              <w:pStyle w:val="Kaynakca"/>
              <w:rPr>
                <w:bCs/>
                <w:szCs w:val="16"/>
                <w:lang w:val="en-GB"/>
              </w:rPr>
            </w:pPr>
            <w:r w:rsidRPr="00BF1786">
              <w:rPr>
                <w:bCs/>
                <w:szCs w:val="16"/>
                <w:lang w:val="en-GB"/>
              </w:rPr>
              <w:t xml:space="preserve">MacCulloch, John Arnott. </w:t>
            </w:r>
            <w:r w:rsidRPr="00BF1786">
              <w:rPr>
                <w:bCs/>
                <w:i/>
                <w:iCs/>
                <w:szCs w:val="16"/>
                <w:lang w:val="en-GB"/>
              </w:rPr>
              <w:t>Celtic Mythology</w:t>
            </w:r>
            <w:r w:rsidRPr="00BF1786">
              <w:rPr>
                <w:bCs/>
                <w:szCs w:val="16"/>
                <w:lang w:val="en-GB"/>
              </w:rPr>
              <w:t>. Dover, 2004.</w:t>
            </w:r>
          </w:p>
          <w:p w14:paraId="09A3FA5B" w14:textId="77777777" w:rsidR="00BF1786" w:rsidRPr="00BF1786" w:rsidRDefault="00BF1786" w:rsidP="00BF1786">
            <w:pPr>
              <w:pStyle w:val="Kaynakca"/>
              <w:rPr>
                <w:bCs/>
                <w:szCs w:val="16"/>
                <w:lang w:val="en-GB"/>
              </w:rPr>
            </w:pPr>
            <w:r w:rsidRPr="00BF1786">
              <w:rPr>
                <w:bCs/>
                <w:szCs w:val="16"/>
                <w:lang w:val="en-GB"/>
              </w:rPr>
              <w:t xml:space="preserve">March, Henny. </w:t>
            </w:r>
            <w:r w:rsidRPr="00BF1786">
              <w:rPr>
                <w:bCs/>
                <w:i/>
                <w:iCs/>
                <w:szCs w:val="16"/>
                <w:lang w:val="en-GB"/>
              </w:rPr>
              <w:t>The Penguin Books of Classical Myths</w:t>
            </w:r>
            <w:r w:rsidRPr="00BF1786">
              <w:rPr>
                <w:bCs/>
                <w:szCs w:val="16"/>
                <w:lang w:val="en-GB"/>
              </w:rPr>
              <w:t>. Penguin Books, 2009.</w:t>
            </w:r>
          </w:p>
          <w:p w14:paraId="72C8283B" w14:textId="77777777" w:rsidR="00BF1786" w:rsidRPr="00BF1786" w:rsidRDefault="00BF1786" w:rsidP="00BF1786">
            <w:pPr>
              <w:pStyle w:val="Kaynakca"/>
              <w:rPr>
                <w:bCs/>
                <w:szCs w:val="16"/>
                <w:lang w:val="en-GB"/>
              </w:rPr>
            </w:pPr>
            <w:r w:rsidRPr="00BF1786">
              <w:rPr>
                <w:bCs/>
                <w:szCs w:val="16"/>
                <w:lang w:val="en-GB"/>
              </w:rPr>
              <w:t xml:space="preserve">Monaghan Patricia. </w:t>
            </w:r>
            <w:r w:rsidRPr="00BF1786">
              <w:rPr>
                <w:bCs/>
                <w:i/>
                <w:iCs/>
                <w:szCs w:val="16"/>
                <w:lang w:val="en-GB"/>
              </w:rPr>
              <w:t>The Encyclopedia of Celtic Mythology and Folklore</w:t>
            </w:r>
            <w:r w:rsidRPr="00BF1786">
              <w:rPr>
                <w:bCs/>
                <w:szCs w:val="16"/>
                <w:lang w:val="en-GB"/>
              </w:rPr>
              <w:t>. Facts on File, 2004.</w:t>
            </w:r>
          </w:p>
          <w:p w14:paraId="03BC61F6" w14:textId="77777777" w:rsidR="00BF1786" w:rsidRPr="00BF1786" w:rsidRDefault="00BF1786" w:rsidP="00BF1786">
            <w:pPr>
              <w:pStyle w:val="Kaynakca"/>
              <w:rPr>
                <w:bCs/>
                <w:szCs w:val="16"/>
                <w:lang w:val="en-GB"/>
              </w:rPr>
            </w:pPr>
            <w:r w:rsidRPr="00BF1786">
              <w:rPr>
                <w:bCs/>
                <w:szCs w:val="16"/>
                <w:lang w:val="en-GB"/>
              </w:rPr>
              <w:t xml:space="preserve">Morford, Mark, P. O. and Robert J. Lenardon. </w:t>
            </w:r>
            <w:r w:rsidRPr="00BF1786">
              <w:rPr>
                <w:bCs/>
                <w:i/>
                <w:iCs/>
                <w:szCs w:val="16"/>
                <w:lang w:val="en-GB"/>
              </w:rPr>
              <w:t>Classical Mythology</w:t>
            </w:r>
            <w:r w:rsidRPr="00BF1786">
              <w:rPr>
                <w:bCs/>
                <w:szCs w:val="16"/>
                <w:lang w:val="en-GB"/>
              </w:rPr>
              <w:t>. Longman, 1985.</w:t>
            </w:r>
          </w:p>
          <w:p w14:paraId="6D06DE06" w14:textId="77777777" w:rsidR="00BF1786" w:rsidRPr="00BF1786" w:rsidRDefault="00BF1786" w:rsidP="00BF1786">
            <w:pPr>
              <w:pStyle w:val="Kaynakca"/>
              <w:rPr>
                <w:bCs/>
                <w:szCs w:val="16"/>
                <w:lang w:val="en-GB"/>
              </w:rPr>
            </w:pPr>
            <w:r w:rsidRPr="00BF1786">
              <w:rPr>
                <w:bCs/>
                <w:szCs w:val="16"/>
                <w:lang w:val="en-GB"/>
              </w:rPr>
              <w:t xml:space="preserve">Ovid. </w:t>
            </w:r>
            <w:r w:rsidRPr="00BF1786">
              <w:rPr>
                <w:bCs/>
                <w:i/>
                <w:iCs/>
                <w:szCs w:val="16"/>
                <w:lang w:val="en-GB"/>
              </w:rPr>
              <w:t>Metamorphoses</w:t>
            </w:r>
            <w:r w:rsidRPr="00BF1786">
              <w:rPr>
                <w:bCs/>
                <w:szCs w:val="16"/>
                <w:lang w:val="en-GB"/>
              </w:rPr>
              <w:t>. The Viking Press, 1958.</w:t>
            </w:r>
          </w:p>
          <w:p w14:paraId="2454BC6B" w14:textId="1812244C" w:rsidR="00BC32DD" w:rsidRPr="00A57958" w:rsidRDefault="00BF1786" w:rsidP="00BF1786">
            <w:pPr>
              <w:pStyle w:val="Kaynakca"/>
              <w:rPr>
                <w:bCs/>
                <w:szCs w:val="16"/>
                <w:lang w:val="en-GB"/>
              </w:rPr>
            </w:pPr>
            <w:r w:rsidRPr="00BF1786">
              <w:rPr>
                <w:bCs/>
                <w:szCs w:val="16"/>
                <w:lang w:val="en-GB"/>
              </w:rPr>
              <w:t xml:space="preserve">Squire, Charles. </w:t>
            </w:r>
            <w:r w:rsidRPr="00BF1786">
              <w:rPr>
                <w:bCs/>
                <w:i/>
                <w:iCs/>
                <w:szCs w:val="16"/>
                <w:lang w:val="en-GB"/>
              </w:rPr>
              <w:t>The Mythology of Ancient Britain and Ireland</w:t>
            </w:r>
            <w:r w:rsidRPr="00BF1786">
              <w:rPr>
                <w:bCs/>
                <w:szCs w:val="16"/>
                <w:lang w:val="en-GB"/>
              </w:rPr>
              <w:t>. Constable &amp; Company, 1909.</w:t>
            </w:r>
          </w:p>
        </w:tc>
      </w:tr>
      <w:tr w:rsidR="00BC32DD" w:rsidRPr="001A2552" w14:paraId="19EF8A4C" w14:textId="77777777" w:rsidTr="00832AEF">
        <w:trPr>
          <w:jc w:val="center"/>
        </w:trPr>
        <w:tc>
          <w:tcPr>
            <w:tcW w:w="2745" w:type="dxa"/>
            <w:vAlign w:val="center"/>
          </w:tcPr>
          <w:p w14:paraId="16216954"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AD28972" w14:textId="4616F6D3" w:rsidR="00BC32DD" w:rsidRPr="001A2552" w:rsidRDefault="0061096B" w:rsidP="00832AEF">
            <w:pPr>
              <w:pStyle w:val="DersBilgileri"/>
              <w:rPr>
                <w:szCs w:val="16"/>
              </w:rPr>
            </w:pPr>
            <w:r>
              <w:rPr>
                <w:szCs w:val="16"/>
              </w:rPr>
              <w:t>6</w:t>
            </w:r>
          </w:p>
        </w:tc>
      </w:tr>
      <w:tr w:rsidR="00BC32DD" w:rsidRPr="001A2552" w14:paraId="03521753" w14:textId="77777777" w:rsidTr="00832AEF">
        <w:trPr>
          <w:jc w:val="center"/>
        </w:trPr>
        <w:tc>
          <w:tcPr>
            <w:tcW w:w="2745" w:type="dxa"/>
            <w:vAlign w:val="center"/>
          </w:tcPr>
          <w:p w14:paraId="15993BB6"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2946E24" w14:textId="77777777" w:rsidR="00BC32DD" w:rsidRPr="001A2552" w:rsidRDefault="008A3F77" w:rsidP="00832AEF">
            <w:pPr>
              <w:pStyle w:val="DersBilgileri"/>
              <w:rPr>
                <w:szCs w:val="16"/>
              </w:rPr>
            </w:pPr>
            <w:r>
              <w:rPr>
                <w:szCs w:val="16"/>
              </w:rPr>
              <w:t>--</w:t>
            </w:r>
            <w:r w:rsidR="00D105FD">
              <w:rPr>
                <w:szCs w:val="16"/>
              </w:rPr>
              <w:t>-</w:t>
            </w:r>
          </w:p>
        </w:tc>
      </w:tr>
      <w:tr w:rsidR="00BC32DD" w:rsidRPr="001A2552" w14:paraId="2B11332D" w14:textId="77777777" w:rsidTr="00832AEF">
        <w:trPr>
          <w:jc w:val="center"/>
        </w:trPr>
        <w:tc>
          <w:tcPr>
            <w:tcW w:w="2745" w:type="dxa"/>
            <w:vAlign w:val="center"/>
          </w:tcPr>
          <w:p w14:paraId="7F558020"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E213594" w14:textId="77777777" w:rsidR="00BC32DD" w:rsidRPr="001A2552" w:rsidRDefault="00D105FD" w:rsidP="00832AEF">
            <w:pPr>
              <w:pStyle w:val="DersBilgileri"/>
              <w:rPr>
                <w:szCs w:val="16"/>
              </w:rPr>
            </w:pPr>
            <w:r>
              <w:rPr>
                <w:szCs w:val="16"/>
              </w:rPr>
              <w:t>---</w:t>
            </w:r>
          </w:p>
        </w:tc>
      </w:tr>
    </w:tbl>
    <w:p w14:paraId="4DE518F8" w14:textId="77777777" w:rsidR="00BC32DD" w:rsidRPr="001A2552" w:rsidRDefault="00BC32DD" w:rsidP="00BC32DD">
      <w:pPr>
        <w:rPr>
          <w:sz w:val="16"/>
          <w:szCs w:val="16"/>
        </w:rPr>
      </w:pPr>
    </w:p>
    <w:p w14:paraId="68FBB0D7" w14:textId="77777777" w:rsidR="00BC32DD" w:rsidRPr="001A2552" w:rsidRDefault="00BC32DD" w:rsidP="00BC32DD">
      <w:pPr>
        <w:rPr>
          <w:sz w:val="16"/>
          <w:szCs w:val="16"/>
        </w:rPr>
      </w:pPr>
    </w:p>
    <w:p w14:paraId="1ABC24A4" w14:textId="77777777" w:rsidR="00BC32DD" w:rsidRPr="001A2552" w:rsidRDefault="00BC32DD" w:rsidP="00BC32DD">
      <w:pPr>
        <w:rPr>
          <w:sz w:val="16"/>
          <w:szCs w:val="16"/>
        </w:rPr>
      </w:pPr>
    </w:p>
    <w:p w14:paraId="3ED656B5" w14:textId="77777777" w:rsidR="00BC32DD" w:rsidRDefault="00BC32DD" w:rsidP="00BC32DD"/>
    <w:p w14:paraId="3FC94142" w14:textId="77777777" w:rsidR="00EB0AE2" w:rsidRDefault="0061096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61096B"/>
    <w:rsid w:val="00832BE3"/>
    <w:rsid w:val="008801BC"/>
    <w:rsid w:val="008A3F77"/>
    <w:rsid w:val="00A57958"/>
    <w:rsid w:val="00BA6AB1"/>
    <w:rsid w:val="00BC32DD"/>
    <w:rsid w:val="00BF1786"/>
    <w:rsid w:val="00C04D71"/>
    <w:rsid w:val="00D105FD"/>
    <w:rsid w:val="00DC1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C71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Author</cp:lastModifiedBy>
  <cp:revision>4</cp:revision>
  <dcterms:created xsi:type="dcterms:W3CDTF">2022-06-28T19:37:00Z</dcterms:created>
  <dcterms:modified xsi:type="dcterms:W3CDTF">2022-06-28T20:38:00Z</dcterms:modified>
</cp:coreProperties>
</file>