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8C" w:rsidRDefault="00B0388C" w:rsidP="00B0388C">
      <w:pPr>
        <w:rPr>
          <w:rFonts w:ascii="Times New Roman" w:hAnsi="Times New Roman" w:cs="Times New Roman"/>
          <w:b/>
          <w:sz w:val="28"/>
          <w:szCs w:val="28"/>
        </w:rPr>
      </w:pPr>
      <w:r w:rsidRPr="00B0388C">
        <w:rPr>
          <w:rFonts w:ascii="Times New Roman" w:hAnsi="Times New Roman" w:cs="Times New Roman"/>
          <w:b/>
          <w:sz w:val="28"/>
          <w:szCs w:val="28"/>
        </w:rPr>
        <w:t>1.8.5- 1.12.1</w:t>
      </w:r>
    </w:p>
    <w:p w:rsidR="00B0388C" w:rsidRPr="00B0388C" w:rsidRDefault="00B0388C" w:rsidP="00B0388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Οὔκ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εἴ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περ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τὰ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ατά γ'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ἐστὶν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ἀγ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αθόν.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Οὐδ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ἄρ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γε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ἡ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γῆ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ἀνθρώ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πῳ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ἐστὶ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ατα,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ὅστις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οὕτως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ἐργάζετ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>αι α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ὐτὴν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ὥστε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ζημιοῦσθ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αι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ἐργ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αζόμενος.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Οὐδὲ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ἡ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γῆ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μέντοι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ατά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ἐστιν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εἴ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περ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ἀντὶ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τοῦ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τρέφειν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εινῆν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παρα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σκευάζει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Οὐκοῦν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καὶ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τὰ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ρό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βατα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ὡσ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αύτως,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εἴ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τις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διὰ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τὸ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ίστ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>ασθαι 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ρο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βάτοις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χρῆσθ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αι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ζημιοῖτο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οὐδὲ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τὰ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ρό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βατα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ατα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τούτῳ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εἴη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ἄν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;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Οὔκουν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ἔμοιγε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δοκεῖ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Σὺ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ἄρ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α,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ὡς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ἔοικε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τὰ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ὠφελοῦντ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ατα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ἡγῇ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τὰ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β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λά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πτοντα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οὐ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ατα.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Οὕτως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88C">
        <w:rPr>
          <w:rFonts w:ascii="Times New Roman" w:hAnsi="Times New Roman" w:cs="Times New Roman"/>
          <w:sz w:val="28"/>
          <w:szCs w:val="28"/>
        </w:rPr>
        <w:t>Τα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ὐτὰ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ἄρ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ὄντ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τῷ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ιστ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αμένῳ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χρῆσθ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>αι α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ὐτῶν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ἑκάστοις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ατά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ἐστι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τῷ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ιστ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αμένῳ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οὐ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ατα·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ὥσ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περ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γε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88C">
        <w:rPr>
          <w:rFonts w:ascii="Times New Roman" w:hAnsi="Times New Roman" w:cs="Times New Roman"/>
          <w:sz w:val="28"/>
          <w:szCs w:val="28"/>
        </w:rPr>
        <w:t>α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ὐλοὶ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τῷ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ιστ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αμένῳ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ἀξίως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λόγου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α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ὐλεῖν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ατά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εἰσι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τῷ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ιστ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αμένῳ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οὐδὲν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μᾶλλον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ἢ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ἄχρηστοι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λίθοι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εἰ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88C">
        <w:rPr>
          <w:rFonts w:ascii="Times New Roman" w:hAnsi="Times New Roman" w:cs="Times New Roman"/>
          <w:sz w:val="28"/>
          <w:szCs w:val="28"/>
        </w:rPr>
        <w:t>ἀπ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οδιδοῖτό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γε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α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ὐτούς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τοῦτ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ἄρ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>α φα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ίνετ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αι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ἡμῖν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>, ἀπ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οδιδο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>-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μένοις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οἱ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α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ὐλοὶ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ατα,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ἀπ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οδιδομένοις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ἀλλὰ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κεκτημένοις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οὔ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τοῖς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ιστ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>αμένοις α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ὐτοῖς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χρῆσθ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αι. Καὶ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ὁμολογουμένως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γε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, ὦ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Σώκρ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ατες, ὁ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λόγος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ἡμῖν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χωρεῖ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>, ἐπ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εί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περ  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εἴρητ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αι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τὰ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ὠφελοῦντ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ατα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εἶν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αι.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ωλούμενοι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88C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γὰρ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οὐ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ατά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εἰσιν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οἱ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α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ὐλοί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·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οὐδὲν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γὰρ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χρήσιμοί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εἰσι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· </w:t>
      </w:r>
    </w:p>
    <w:p w:rsidR="009D3887" w:rsidRPr="00B0388C" w:rsidRDefault="00B0388C" w:rsidP="00B038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88C">
        <w:rPr>
          <w:rFonts w:ascii="Times New Roman" w:hAnsi="Times New Roman" w:cs="Times New Roman"/>
          <w:sz w:val="28"/>
          <w:szCs w:val="28"/>
        </w:rPr>
        <w:t>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ωλούμενοι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>ατα. π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ρὸς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τα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ῦτ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α δ' ὁ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Σωκράτης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88C">
        <w:rPr>
          <w:rFonts w:ascii="Times New Roman" w:hAnsi="Times New Roman" w:cs="Times New Roman"/>
          <w:sz w:val="28"/>
          <w:szCs w:val="28"/>
        </w:rPr>
        <w:t>εἶ</w:t>
      </w:r>
      <w:proofErr w:type="spellEnd"/>
      <w:r w:rsidRPr="00B0388C">
        <w:rPr>
          <w:rFonts w:ascii="Times New Roman" w:hAnsi="Times New Roman" w:cs="Times New Roman"/>
          <w:sz w:val="28"/>
          <w:szCs w:val="28"/>
        </w:rPr>
        <w:t>πεν·</w:t>
      </w:r>
    </w:p>
    <w:sectPr w:rsidR="009D3887" w:rsidRPr="00B03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B4D"/>
    <w:rsid w:val="00740B4D"/>
    <w:rsid w:val="009D3887"/>
    <w:rsid w:val="00B0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52861"/>
  <w15:chartTrackingRefBased/>
  <w15:docId w15:val="{060CEAFD-5A81-4D1D-A06E-7D0C1589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1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2022-01-12T14:05:00Z</dcterms:created>
  <dcterms:modified xsi:type="dcterms:W3CDTF">2022-01-12T14:24:00Z</dcterms:modified>
</cp:coreProperties>
</file>