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261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E6241F" w:rsidRPr="00E6241F" w:rsidRDefault="00E6241F" w:rsidP="00E6241F">
            <w:pPr>
              <w:shd w:val="clear" w:color="auto" w:fill="FFFFFF"/>
              <w:jc w:val="left"/>
              <w:rPr>
                <w:rFonts w:ascii="Courier New" w:hAnsi="Courier New" w:cs="Courier New"/>
                <w:color w:val="333333"/>
                <w:szCs w:val="20"/>
              </w:rPr>
            </w:pPr>
            <w:r w:rsidRPr="00E6241F">
              <w:rPr>
                <w:rFonts w:ascii="Courier New" w:hAnsi="Courier New" w:cs="Courier New"/>
                <w:color w:val="333333"/>
                <w:szCs w:val="20"/>
              </w:rPr>
              <w:t>Erişkinde </w:t>
            </w:r>
            <w:proofErr w:type="spellStart"/>
            <w:proofErr w:type="gramStart"/>
            <w:r w:rsidRPr="00E6241F">
              <w:rPr>
                <w:rFonts w:ascii="Courier New" w:hAnsi="Courier New" w:cs="Courier New"/>
                <w:color w:val="333333"/>
                <w:szCs w:val="20"/>
              </w:rPr>
              <w:t>hipofizer</w:t>
            </w:r>
            <w:proofErr w:type="spellEnd"/>
            <w:r w:rsidRPr="00E6241F">
              <w:rPr>
                <w:rFonts w:ascii="Courier New" w:hAnsi="Courier New" w:cs="Courier New"/>
                <w:color w:val="333333"/>
                <w:szCs w:val="20"/>
              </w:rPr>
              <w:t> , adrenal</w:t>
            </w:r>
            <w:proofErr w:type="gramEnd"/>
            <w:r w:rsidRPr="00E6241F">
              <w:rPr>
                <w:rFonts w:ascii="Courier New" w:hAnsi="Courier New" w:cs="Courier New"/>
                <w:color w:val="333333"/>
                <w:szCs w:val="20"/>
              </w:rPr>
              <w:t> ve </w:t>
            </w:r>
            <w:proofErr w:type="spellStart"/>
            <w:r w:rsidRPr="00E6241F">
              <w:rPr>
                <w:rFonts w:ascii="Courier New" w:hAnsi="Courier New" w:cs="Courier New"/>
                <w:color w:val="333333"/>
                <w:szCs w:val="20"/>
              </w:rPr>
              <w:t>gonad</w:t>
            </w:r>
            <w:proofErr w:type="spellEnd"/>
            <w:r w:rsidRPr="00E6241F">
              <w:rPr>
                <w:rFonts w:ascii="Courier New" w:hAnsi="Courier New" w:cs="Courier New"/>
                <w:color w:val="333333"/>
                <w:szCs w:val="20"/>
              </w:rPr>
              <w:t> hastalıkları</w:t>
            </w:r>
          </w:p>
          <w:p w:rsidR="00BC32DD" w:rsidRPr="001A2552" w:rsidRDefault="00BC32DD" w:rsidP="00E6241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Asena GÖKÇAY CANPOLAT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Dört Türkçe Tıp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A6791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A67916" w:rsidRDefault="00E6241F" w:rsidP="00E6241F">
            <w:pPr>
              <w:pStyle w:val="DersBilgileri"/>
              <w:ind w:left="0"/>
              <w:rPr>
                <w:szCs w:val="16"/>
              </w:rPr>
            </w:pPr>
            <w:r>
              <w:rPr>
                <w:bCs/>
                <w:szCs w:val="16"/>
              </w:rPr>
              <w:t xml:space="preserve">Erişkin Dönemde hipofiz hastalıkları, adrenal patolojiler ve </w:t>
            </w:r>
            <w:proofErr w:type="spellStart"/>
            <w:r>
              <w:rPr>
                <w:bCs/>
                <w:szCs w:val="16"/>
              </w:rPr>
              <w:t>gonadal</w:t>
            </w:r>
            <w:proofErr w:type="spellEnd"/>
            <w:r>
              <w:rPr>
                <w:bCs/>
                <w:szCs w:val="16"/>
              </w:rPr>
              <w:t xml:space="preserve"> hastalıklar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624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Erişkin dönemde hipofiz, adrenal ve </w:t>
            </w:r>
            <w:proofErr w:type="spellStart"/>
            <w:r>
              <w:rPr>
                <w:szCs w:val="16"/>
              </w:rPr>
              <w:t>gonad</w:t>
            </w:r>
            <w:proofErr w:type="spellEnd"/>
            <w:r>
              <w:rPr>
                <w:szCs w:val="16"/>
              </w:rPr>
              <w:t xml:space="preserve"> hastalıklarından sık görülen ve aile hekimliği döneminde gerekli olan bilgiyi verebilmek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624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Hipofiz adrenal </w:t>
            </w:r>
            <w:proofErr w:type="spellStart"/>
            <w:r>
              <w:rPr>
                <w:szCs w:val="16"/>
              </w:rPr>
              <w:t>glandlar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gonadların</w:t>
            </w:r>
            <w:proofErr w:type="spellEnd"/>
            <w:r>
              <w:rPr>
                <w:szCs w:val="16"/>
              </w:rPr>
              <w:t xml:space="preserve"> anatomik, fizyolojik bilgisine sahip olmak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A67916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Klinik Endokrinoloji Ders kitabı </w:t>
            </w:r>
          </w:p>
          <w:p w:rsidR="00BC32DD" w:rsidRDefault="00A6791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Greenspan</w:t>
            </w:r>
            <w:proofErr w:type="spellEnd"/>
            <w:r>
              <w:rPr>
                <w:szCs w:val="16"/>
                <w:lang w:val="tr-TR"/>
              </w:rPr>
              <w:t xml:space="preserve"> Temel ve Klinik Endokrinoloji</w:t>
            </w:r>
          </w:p>
          <w:p w:rsidR="00A67916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Endokrinoloji</w:t>
            </w:r>
          </w:p>
          <w:p w:rsidR="00A67916" w:rsidRPr="001A2552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Harrison Endokrinoloji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24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A67916"/>
    <w:rsid w:val="00BC32DD"/>
    <w:rsid w:val="00E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BB1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008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32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8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3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45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0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Cnplt</cp:lastModifiedBy>
  <cp:revision>2</cp:revision>
  <dcterms:created xsi:type="dcterms:W3CDTF">2022-08-11T12:07:00Z</dcterms:created>
  <dcterms:modified xsi:type="dcterms:W3CDTF">2022-08-11T12:07:00Z</dcterms:modified>
</cp:coreProperties>
</file>