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8A2" w:rsidRPr="00B2716C" w:rsidRDefault="001E0334" w:rsidP="00B2716C">
      <w:pPr>
        <w:jc w:val="center"/>
        <w:rPr>
          <w:b/>
        </w:rPr>
      </w:pPr>
      <w:bookmarkStart w:id="0" w:name="_GoBack"/>
      <w:bookmarkEnd w:id="0"/>
      <w:r w:rsidRPr="00B2716C">
        <w:rPr>
          <w:b/>
        </w:rPr>
        <w:t>CONVECTION</w:t>
      </w:r>
    </w:p>
    <w:p w:rsidR="001E0334" w:rsidRPr="00B2716C" w:rsidRDefault="001E0334" w:rsidP="00B2716C">
      <w:pPr>
        <w:jc w:val="center"/>
        <w:rPr>
          <w:b/>
        </w:rPr>
      </w:pPr>
    </w:p>
    <w:p w:rsidR="001E0334" w:rsidRPr="00B2716C" w:rsidRDefault="00B2716C" w:rsidP="00B2716C">
      <w:pPr>
        <w:jc w:val="center"/>
        <w:rPr>
          <w:b/>
        </w:rPr>
      </w:pPr>
      <w:r w:rsidRPr="00B2716C">
        <w:rPr>
          <w:b/>
        </w:rPr>
        <w:t>CHAPTER-</w:t>
      </w:r>
      <w:proofErr w:type="gramStart"/>
      <w:r w:rsidRPr="00B2716C">
        <w:rPr>
          <w:b/>
        </w:rPr>
        <w:t>7  ------</w:t>
      </w:r>
      <w:proofErr w:type="gramEnd"/>
      <w:r w:rsidRPr="00B2716C">
        <w:rPr>
          <w:b/>
        </w:rPr>
        <w:t xml:space="preserve"> EXTERNAL CONVECTION</w:t>
      </w:r>
    </w:p>
    <w:p w:rsidR="00B2716C" w:rsidRDefault="00B2716C" w:rsidP="00B2716C"/>
    <w:p w:rsidR="007D7199" w:rsidRPr="00185EC6" w:rsidRDefault="00B2716C" w:rsidP="00B2716C">
      <w:pPr>
        <w:rPr>
          <w:rFonts w:cstheme="minorHAnsi"/>
          <w:sz w:val="20"/>
          <w:szCs w:val="20"/>
        </w:rPr>
      </w:pPr>
      <w:r w:rsidRPr="00185EC6">
        <w:rPr>
          <w:rFonts w:cstheme="minorHAnsi"/>
          <w:sz w:val="20"/>
          <w:szCs w:val="20"/>
        </w:rPr>
        <w:t>Term convection is used to describe the</w:t>
      </w:r>
      <w:r w:rsidR="00634DA8" w:rsidRPr="00185EC6">
        <w:rPr>
          <w:rFonts w:cstheme="minorHAnsi"/>
          <w:sz w:val="20"/>
          <w:szCs w:val="20"/>
        </w:rPr>
        <w:t xml:space="preserve"> energy transfer between a surface and a </w:t>
      </w:r>
      <w:r w:rsidR="007D7199" w:rsidRPr="00185EC6">
        <w:rPr>
          <w:rFonts w:cstheme="minorHAnsi"/>
          <w:sz w:val="20"/>
          <w:szCs w:val="20"/>
        </w:rPr>
        <w:t>moving fluid over a surface.</w:t>
      </w:r>
    </w:p>
    <w:p w:rsidR="007D7199" w:rsidRPr="00185EC6" w:rsidRDefault="007D7199" w:rsidP="00B2716C">
      <w:pPr>
        <w:rPr>
          <w:rFonts w:cstheme="minorHAnsi"/>
          <w:sz w:val="20"/>
          <w:szCs w:val="20"/>
        </w:rPr>
      </w:pPr>
    </w:p>
    <w:p w:rsidR="00694C3D" w:rsidRPr="00185EC6" w:rsidRDefault="007D7199" w:rsidP="00B2716C">
      <w:pPr>
        <w:rPr>
          <w:rFonts w:cstheme="minorHAnsi"/>
          <w:sz w:val="20"/>
          <w:szCs w:val="20"/>
        </w:rPr>
      </w:pPr>
      <w:r w:rsidRPr="00185EC6">
        <w:rPr>
          <w:rFonts w:cstheme="minorHAnsi"/>
          <w:sz w:val="20"/>
          <w:szCs w:val="20"/>
        </w:rPr>
        <w:t xml:space="preserve">Convection includes energy transfer by both the </w:t>
      </w:r>
      <w:r w:rsidR="0065385D" w:rsidRPr="00185EC6">
        <w:rPr>
          <w:rFonts w:cstheme="minorHAnsi"/>
          <w:sz w:val="20"/>
          <w:szCs w:val="20"/>
        </w:rPr>
        <w:t>bulk fluid motion and the random motion of fluid</w:t>
      </w:r>
      <w:r w:rsidR="00694C3D" w:rsidRPr="00185EC6">
        <w:rPr>
          <w:rFonts w:cstheme="minorHAnsi"/>
          <w:sz w:val="20"/>
          <w:szCs w:val="20"/>
        </w:rPr>
        <w:t xml:space="preserve"> molecules.</w:t>
      </w:r>
    </w:p>
    <w:p w:rsidR="00694C3D" w:rsidRPr="00185EC6" w:rsidRDefault="00694C3D" w:rsidP="00B2716C">
      <w:pPr>
        <w:rPr>
          <w:rFonts w:cstheme="minorHAnsi"/>
          <w:sz w:val="20"/>
          <w:szCs w:val="20"/>
        </w:rPr>
      </w:pPr>
    </w:p>
    <w:p w:rsidR="00694C3D" w:rsidRPr="00185EC6" w:rsidRDefault="00694C3D" w:rsidP="00B2716C">
      <w:pPr>
        <w:rPr>
          <w:rFonts w:cstheme="minorHAnsi"/>
          <w:sz w:val="20"/>
          <w:szCs w:val="20"/>
        </w:rPr>
      </w:pPr>
      <w:r w:rsidRPr="00185EC6">
        <w:rPr>
          <w:rFonts w:cstheme="minorHAnsi"/>
          <w:sz w:val="20"/>
          <w:szCs w:val="20"/>
        </w:rPr>
        <w:t xml:space="preserve">Before we start chapter 7, we have to remember the velocity boundary layer. </w:t>
      </w:r>
    </w:p>
    <w:p w:rsidR="00694C3D" w:rsidRPr="00185EC6" w:rsidRDefault="00694C3D" w:rsidP="00B2716C">
      <w:pPr>
        <w:rPr>
          <w:rFonts w:cstheme="minorHAnsi"/>
          <w:sz w:val="20"/>
          <w:szCs w:val="20"/>
        </w:rPr>
      </w:pPr>
    </w:p>
    <w:p w:rsidR="00B2716C" w:rsidRPr="00185EC6" w:rsidRDefault="00B2716C" w:rsidP="00B2716C">
      <w:pPr>
        <w:rPr>
          <w:rFonts w:cstheme="minorHAnsi"/>
          <w:sz w:val="20"/>
          <w:szCs w:val="20"/>
        </w:rPr>
      </w:pPr>
      <w:r w:rsidRPr="00185EC6">
        <w:rPr>
          <w:rFonts w:cstheme="minorHAnsi"/>
          <w:sz w:val="20"/>
          <w:szCs w:val="20"/>
        </w:rPr>
        <w:t xml:space="preserve"> </w:t>
      </w:r>
      <w:r w:rsidR="00F4374E" w:rsidRPr="00185EC6">
        <w:rPr>
          <w:rFonts w:cstheme="minorHAnsi"/>
          <w:noProof/>
          <w:sz w:val="20"/>
          <w:szCs w:val="20"/>
        </w:rPr>
        <w:drawing>
          <wp:inline distT="0" distB="0" distL="0" distR="0" wp14:anchorId="100F3BBC" wp14:editId="662C99E8">
            <wp:extent cx="2945863" cy="2278380"/>
            <wp:effectExtent l="0" t="0" r="63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61270" cy="2290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EC6" w:rsidRPr="00185EC6" w:rsidRDefault="00185EC6" w:rsidP="00B2716C">
      <w:pPr>
        <w:rPr>
          <w:rFonts w:cstheme="minorHAnsi"/>
          <w:sz w:val="20"/>
          <w:szCs w:val="20"/>
        </w:rPr>
      </w:pPr>
    </w:p>
    <w:p w:rsidR="00185EC6" w:rsidRDefault="00524783" w:rsidP="00B2716C">
      <w:pPr>
        <w:rPr>
          <w:rFonts w:eastAsiaTheme="minorEastAsia" w:cstheme="minorHAns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u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∞</m:t>
            </m:r>
          </m:sub>
        </m:sSub>
      </m:oMath>
      <w:r w:rsidR="00185EC6" w:rsidRPr="00185EC6">
        <w:rPr>
          <w:rFonts w:eastAsiaTheme="minorEastAsia" w:cstheme="minorHAnsi"/>
          <w:sz w:val="20"/>
          <w:szCs w:val="20"/>
        </w:rPr>
        <w:t xml:space="preserve">: free </w:t>
      </w:r>
      <w:r w:rsidR="00185EC6">
        <w:rPr>
          <w:rFonts w:eastAsiaTheme="minorEastAsia" w:cstheme="minorHAnsi"/>
          <w:sz w:val="20"/>
          <w:szCs w:val="20"/>
        </w:rPr>
        <w:t>stream velocity</w:t>
      </w:r>
    </w:p>
    <w:p w:rsidR="00185EC6" w:rsidRDefault="00185EC6" w:rsidP="00B2716C">
      <w:pPr>
        <w:rPr>
          <w:rFonts w:cstheme="minorHAnsi"/>
          <w:sz w:val="20"/>
          <w:szCs w:val="20"/>
        </w:rPr>
      </w:pPr>
    </w:p>
    <w:p w:rsidR="007844A5" w:rsidRDefault="00185EC6" w:rsidP="00B2716C">
      <w:pPr>
        <w:rPr>
          <w:rFonts w:eastAsiaTheme="minorEastAsia" w:cstheme="minorHAnsi"/>
          <w:sz w:val="20"/>
          <w:szCs w:val="20"/>
        </w:rPr>
      </w:pPr>
      <m:oMath>
        <m:r>
          <w:rPr>
            <w:rFonts w:ascii="Cambria Math" w:hAnsi="Cambria Math" w:cstheme="minorHAnsi"/>
            <w:sz w:val="20"/>
            <w:szCs w:val="20"/>
          </w:rPr>
          <m:t>u</m:t>
        </m:r>
      </m:oMath>
      <w:r>
        <w:rPr>
          <w:rFonts w:eastAsiaTheme="minorEastAsia" w:cstheme="minorHAnsi"/>
          <w:sz w:val="20"/>
          <w:szCs w:val="20"/>
        </w:rPr>
        <w:t>=0 at x=0 (no strip boundary condition)</w:t>
      </w:r>
    </w:p>
    <w:p w:rsidR="00EA2D1E" w:rsidRDefault="00EA2D1E" w:rsidP="00B2716C">
      <w:pPr>
        <w:rPr>
          <w:rFonts w:eastAsiaTheme="minorEastAsia" w:cstheme="minorHAnsi"/>
          <w:sz w:val="20"/>
          <w:szCs w:val="20"/>
        </w:rPr>
      </w:pPr>
    </w:p>
    <w:p w:rsidR="00EA2D1E" w:rsidRDefault="00EA2D1E" w:rsidP="00B2716C">
      <w:pPr>
        <w:rPr>
          <w:rFonts w:eastAsiaTheme="minorEastAsia" w:cstheme="minorHAnsi"/>
          <w:sz w:val="20"/>
          <w:szCs w:val="20"/>
        </w:rPr>
      </w:pPr>
      <m:oMath>
        <m:r>
          <w:rPr>
            <w:rFonts w:ascii="Cambria Math" w:eastAsiaTheme="minorEastAsia" w:hAnsi="Cambria Math" w:cstheme="minorHAnsi"/>
            <w:sz w:val="20"/>
            <w:szCs w:val="20"/>
          </w:rPr>
          <m:t>δ</m:t>
        </m:r>
      </m:oMath>
      <w:r>
        <w:rPr>
          <w:rFonts w:eastAsiaTheme="minorEastAsia" w:cstheme="minorHAnsi"/>
          <w:sz w:val="20"/>
          <w:szCs w:val="20"/>
        </w:rPr>
        <w:t>: boundary layer thickness</w:t>
      </w:r>
    </w:p>
    <w:p w:rsidR="00EA2D1E" w:rsidRDefault="00EA2D1E" w:rsidP="00B2716C">
      <w:pPr>
        <w:rPr>
          <w:rFonts w:eastAsiaTheme="minorEastAsia" w:cstheme="minorHAnsi"/>
          <w:sz w:val="20"/>
          <w:szCs w:val="20"/>
        </w:rPr>
      </w:pPr>
    </w:p>
    <w:p w:rsidR="00EA2D1E" w:rsidRDefault="00EA2D1E" w:rsidP="00B2716C">
      <w:pPr>
        <w:rPr>
          <w:rFonts w:eastAsiaTheme="minorEastAsia" w:cstheme="minorHAnsi"/>
          <w:sz w:val="20"/>
          <w:szCs w:val="20"/>
        </w:rPr>
      </w:pPr>
      <w:r>
        <w:rPr>
          <w:rFonts w:eastAsiaTheme="minorEastAsia" w:cstheme="minorHAnsi"/>
          <w:sz w:val="20"/>
          <w:szCs w:val="20"/>
        </w:rPr>
        <w:t>At y=</w:t>
      </w:r>
      <m:oMath>
        <m:r>
          <w:rPr>
            <w:rFonts w:ascii="Cambria Math" w:eastAsiaTheme="minorEastAsia" w:hAnsi="Cambria Math" w:cstheme="minorHAnsi"/>
            <w:sz w:val="20"/>
            <w:szCs w:val="20"/>
          </w:rPr>
          <m:t>δ</m:t>
        </m:r>
      </m:oMath>
      <w:r>
        <w:rPr>
          <w:rFonts w:eastAsiaTheme="minorEastAsia" w:cstheme="minorHAnsi"/>
          <w:sz w:val="20"/>
          <w:szCs w:val="20"/>
        </w:rPr>
        <w:t xml:space="preserve"> </w:t>
      </w:r>
      <m:oMath>
        <m:r>
          <w:rPr>
            <w:rFonts w:ascii="Cambria Math" w:hAnsi="Cambria Math" w:cstheme="minorHAnsi"/>
            <w:sz w:val="20"/>
            <w:szCs w:val="20"/>
          </w:rPr>
          <m:t>u</m:t>
        </m:r>
      </m:oMath>
      <w:r>
        <w:rPr>
          <w:rFonts w:eastAsiaTheme="minorEastAsia" w:cstheme="minorHAnsi"/>
          <w:sz w:val="20"/>
          <w:szCs w:val="20"/>
        </w:rPr>
        <w:t>=0.99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u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∞</m:t>
            </m:r>
          </m:sub>
        </m:sSub>
      </m:oMath>
    </w:p>
    <w:p w:rsidR="00EA2D1E" w:rsidRDefault="00EA2D1E" w:rsidP="00B2716C">
      <w:pPr>
        <w:rPr>
          <w:rFonts w:eastAsiaTheme="minorEastAsia" w:cstheme="minorHAnsi"/>
          <w:sz w:val="20"/>
          <w:szCs w:val="20"/>
        </w:rPr>
      </w:pPr>
    </w:p>
    <w:p w:rsidR="00EA2D1E" w:rsidRDefault="00EA2D1E" w:rsidP="00B2716C">
      <w:pPr>
        <w:rPr>
          <w:rFonts w:eastAsiaTheme="minorEastAsia" w:cstheme="minorHAnsi"/>
          <w:sz w:val="20"/>
          <w:szCs w:val="20"/>
        </w:rPr>
      </w:pPr>
      <w:r>
        <w:rPr>
          <w:rFonts w:eastAsiaTheme="minorEastAsia" w:cstheme="minorHAnsi"/>
          <w:sz w:val="21"/>
          <w:szCs w:val="21"/>
        </w:rPr>
        <w:t xml:space="preserve">as x </w:t>
      </w:r>
      <m:oMath>
        <m:r>
          <w:rPr>
            <w:rFonts w:ascii="Cambria Math" w:eastAsiaTheme="minorEastAsia" w:hAnsi="Cambria Math" w:cstheme="minorHAnsi"/>
            <w:sz w:val="21"/>
            <w:szCs w:val="21"/>
          </w:rPr>
          <m:t>↑</m:t>
        </m:r>
      </m:oMath>
      <w:r>
        <w:rPr>
          <w:rFonts w:eastAsiaTheme="minorEastAsia" w:cstheme="minorHAnsi"/>
          <w:sz w:val="21"/>
          <w:szCs w:val="21"/>
        </w:rPr>
        <w:t xml:space="preserve">   from the leading </w:t>
      </w:r>
      <w:proofErr w:type="gramStart"/>
      <w:r>
        <w:rPr>
          <w:rFonts w:eastAsiaTheme="minorEastAsia" w:cstheme="minorHAnsi"/>
          <w:sz w:val="21"/>
          <w:szCs w:val="21"/>
        </w:rPr>
        <w:t xml:space="preserve">edge,   </w:t>
      </w:r>
      <w:proofErr w:type="gramEnd"/>
      <w:r>
        <w:rPr>
          <w:rFonts w:eastAsiaTheme="minorEastAsia" w:cstheme="minorHAnsi"/>
          <w:sz w:val="21"/>
          <w:szCs w:val="21"/>
        </w:rPr>
        <w:t xml:space="preserve"> </w:t>
      </w:r>
      <m:oMath>
        <m:r>
          <w:rPr>
            <w:rFonts w:ascii="Cambria Math" w:eastAsiaTheme="minorEastAsia" w:hAnsi="Cambria Math" w:cstheme="minorHAnsi"/>
            <w:sz w:val="20"/>
            <w:szCs w:val="20"/>
          </w:rPr>
          <m:t>δ</m:t>
        </m:r>
        <m:r>
          <w:rPr>
            <w:rFonts w:ascii="Cambria Math" w:eastAsiaTheme="minorEastAsia" w:hAnsi="Cambria Math" w:cstheme="minorHAnsi"/>
            <w:sz w:val="21"/>
            <w:szCs w:val="21"/>
          </w:rPr>
          <m:t>↑</m:t>
        </m:r>
      </m:oMath>
      <w:r>
        <w:rPr>
          <w:rFonts w:eastAsiaTheme="minorEastAsia" w:cstheme="minorHAnsi"/>
          <w:sz w:val="21"/>
          <w:szCs w:val="21"/>
        </w:rPr>
        <w:t xml:space="preserve">  </w:t>
      </w:r>
      <w:r>
        <w:rPr>
          <w:rFonts w:eastAsiaTheme="minorEastAsia" w:cstheme="minorHAnsi"/>
          <w:sz w:val="20"/>
          <w:szCs w:val="20"/>
        </w:rPr>
        <w:t xml:space="preserve">  and the effects of viscosity penetrate further </w:t>
      </w:r>
      <w:r w:rsidR="00AF0385">
        <w:rPr>
          <w:rFonts w:eastAsiaTheme="minorEastAsia" w:cstheme="minorHAnsi"/>
          <w:sz w:val="20"/>
          <w:szCs w:val="20"/>
        </w:rPr>
        <w:t>into the free stream and the boundary layer grows.</w:t>
      </w:r>
    </w:p>
    <w:p w:rsidR="00185EC6" w:rsidRDefault="00185EC6" w:rsidP="00B2716C">
      <w:pPr>
        <w:rPr>
          <w:rFonts w:cstheme="minorHAnsi"/>
          <w:sz w:val="20"/>
          <w:szCs w:val="20"/>
        </w:rPr>
      </w:pPr>
    </w:p>
    <w:p w:rsidR="00185EC6" w:rsidRDefault="00185EC6" w:rsidP="00B2716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To introduce the concept of a boundary layer, consider the flow over a flat plate shown </w:t>
      </w:r>
      <w:r w:rsidR="00EA2D1E">
        <w:rPr>
          <w:rFonts w:cstheme="minorHAnsi"/>
          <w:sz w:val="20"/>
          <w:szCs w:val="20"/>
        </w:rPr>
        <w:t>above</w:t>
      </w:r>
      <w:r>
        <w:rPr>
          <w:rFonts w:cstheme="minorHAnsi"/>
          <w:sz w:val="20"/>
          <w:szCs w:val="20"/>
        </w:rPr>
        <w:t>.</w:t>
      </w:r>
    </w:p>
    <w:p w:rsidR="00185EC6" w:rsidRDefault="00185EC6" w:rsidP="00B2716C">
      <w:pPr>
        <w:rPr>
          <w:rFonts w:cstheme="minorHAnsi"/>
          <w:sz w:val="20"/>
          <w:szCs w:val="20"/>
        </w:rPr>
      </w:pPr>
    </w:p>
    <w:p w:rsidR="00185EC6" w:rsidRDefault="00185EC6" w:rsidP="00B2716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When fluid particles </w:t>
      </w:r>
      <w:proofErr w:type="gramStart"/>
      <w:r>
        <w:rPr>
          <w:rFonts w:cstheme="minorHAnsi"/>
          <w:sz w:val="20"/>
          <w:szCs w:val="20"/>
        </w:rPr>
        <w:t>make contact with</w:t>
      </w:r>
      <w:proofErr w:type="gramEnd"/>
      <w:r>
        <w:rPr>
          <w:rFonts w:cstheme="minorHAnsi"/>
          <w:sz w:val="20"/>
          <w:szCs w:val="20"/>
        </w:rPr>
        <w:t xml:space="preserve"> the surface, their velocity is reduced significantly relatively </w:t>
      </w:r>
      <w:r w:rsidR="003F74F4">
        <w:rPr>
          <w:rFonts w:cstheme="minorHAnsi"/>
          <w:sz w:val="20"/>
          <w:szCs w:val="20"/>
        </w:rPr>
        <w:t>to the fluid velocity upstream of the plane.</w:t>
      </w:r>
    </w:p>
    <w:p w:rsidR="003F74F4" w:rsidRDefault="003F74F4" w:rsidP="00B2716C">
      <w:pPr>
        <w:rPr>
          <w:rFonts w:cstheme="minorHAnsi"/>
          <w:sz w:val="20"/>
          <w:szCs w:val="20"/>
        </w:rPr>
      </w:pPr>
    </w:p>
    <w:p w:rsidR="003F74F4" w:rsidRDefault="003F74F4" w:rsidP="00B2716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It is valid to assume </w:t>
      </w:r>
      <w:r w:rsidR="002B38C8">
        <w:rPr>
          <w:rFonts w:cstheme="minorHAnsi"/>
          <w:sz w:val="20"/>
          <w:szCs w:val="20"/>
        </w:rPr>
        <w:t>that the particle velocity is zero at the wall. These particles then act to retard</w:t>
      </w:r>
      <w:r w:rsidR="005C3ADA">
        <w:rPr>
          <w:rFonts w:cstheme="minorHAnsi"/>
          <w:sz w:val="20"/>
          <w:szCs w:val="20"/>
        </w:rPr>
        <w:t xml:space="preserve"> particles </w:t>
      </w:r>
      <w:r w:rsidR="00840438">
        <w:rPr>
          <w:rFonts w:cstheme="minorHAnsi"/>
          <w:sz w:val="20"/>
          <w:szCs w:val="20"/>
        </w:rPr>
        <w:t>in the adjoining fluid layer, which act to retard the motion of particles in the next layer.</w:t>
      </w:r>
    </w:p>
    <w:p w:rsidR="00840438" w:rsidRDefault="00840438" w:rsidP="00B2716C">
      <w:pPr>
        <w:rPr>
          <w:rFonts w:cstheme="minorHAnsi"/>
          <w:sz w:val="20"/>
          <w:szCs w:val="20"/>
        </w:rPr>
      </w:pPr>
    </w:p>
    <w:p w:rsidR="00840438" w:rsidRDefault="00840438" w:rsidP="00B2716C">
      <w:pPr>
        <w:rPr>
          <w:rFonts w:eastAsiaTheme="minorEastAsia" w:cstheme="minorHAnsi"/>
          <w:sz w:val="21"/>
          <w:szCs w:val="21"/>
        </w:rPr>
      </w:pPr>
      <w:r>
        <w:rPr>
          <w:rFonts w:cstheme="minorHAnsi"/>
          <w:sz w:val="20"/>
          <w:szCs w:val="20"/>
        </w:rPr>
        <w:t>This retardation of fluid motion is associated with shear stress,</w:t>
      </w:r>
      <w:r w:rsidRPr="00840438">
        <w:rPr>
          <w:rFonts w:cstheme="minorHAnsi"/>
          <w:sz w:val="28"/>
          <w:szCs w:val="20"/>
        </w:rPr>
        <w:t xml:space="preserve"> </w:t>
      </w:r>
      <m:oMath>
        <m:r>
          <w:rPr>
            <w:rFonts w:ascii="Cambria Math" w:hAnsi="Cambria Math" w:cstheme="minorHAnsi"/>
            <w:sz w:val="28"/>
            <w:szCs w:val="20"/>
          </w:rPr>
          <m:t>τ</m:t>
        </m:r>
      </m:oMath>
      <w:r>
        <w:rPr>
          <w:rFonts w:eastAsiaTheme="minorEastAsia" w:cstheme="minorHAnsi"/>
          <w:sz w:val="28"/>
          <w:szCs w:val="20"/>
        </w:rPr>
        <w:t xml:space="preserve"> </w:t>
      </w:r>
      <w:r>
        <w:rPr>
          <w:rFonts w:eastAsiaTheme="minorEastAsia" w:cstheme="minorHAnsi"/>
          <w:sz w:val="21"/>
          <w:szCs w:val="21"/>
        </w:rPr>
        <w:t>acting in planes that are parallel to the fluid velocity:</w:t>
      </w:r>
    </w:p>
    <w:p w:rsidR="00840438" w:rsidRDefault="00840438" w:rsidP="00B2716C">
      <w:pPr>
        <w:rPr>
          <w:rFonts w:eastAsiaTheme="minorEastAsia" w:cstheme="minorHAnsi"/>
          <w:sz w:val="21"/>
          <w:szCs w:val="21"/>
        </w:rPr>
      </w:pPr>
    </w:p>
    <w:p w:rsidR="00840438" w:rsidRDefault="00840438" w:rsidP="00B2716C">
      <w:pPr>
        <w:rPr>
          <w:rFonts w:eastAsiaTheme="minorEastAsia" w:cstheme="minorHAnsi"/>
          <w:sz w:val="20"/>
          <w:szCs w:val="20"/>
        </w:rPr>
      </w:pPr>
      <w:r>
        <w:rPr>
          <w:rFonts w:eastAsiaTheme="minorEastAsia" w:cstheme="minorHAnsi"/>
          <w:sz w:val="21"/>
          <w:szCs w:val="21"/>
        </w:rPr>
        <w:t xml:space="preserve">as y </w:t>
      </w:r>
      <m:oMath>
        <m:r>
          <w:rPr>
            <w:rFonts w:ascii="Cambria Math" w:eastAsiaTheme="minorEastAsia" w:hAnsi="Cambria Math" w:cstheme="minorHAnsi"/>
            <w:sz w:val="21"/>
            <w:szCs w:val="21"/>
          </w:rPr>
          <m:t>↑</m:t>
        </m:r>
      </m:oMath>
      <w:r>
        <w:rPr>
          <w:rFonts w:eastAsiaTheme="minorEastAsia" w:cstheme="minorHAnsi"/>
          <w:sz w:val="21"/>
          <w:szCs w:val="21"/>
        </w:rPr>
        <w:t xml:space="preserve">      ………… </w:t>
      </w:r>
      <w:r w:rsidR="00EA2D1E">
        <w:rPr>
          <w:rFonts w:eastAsiaTheme="minorEastAsia" w:cstheme="minorHAnsi"/>
          <w:sz w:val="21"/>
          <w:szCs w:val="21"/>
        </w:rPr>
        <w:t xml:space="preserve">u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→u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∞</m:t>
            </m:r>
          </m:sub>
        </m:sSub>
      </m:oMath>
    </w:p>
    <w:p w:rsidR="00EA2D1E" w:rsidRDefault="00EA2D1E" w:rsidP="00B2716C">
      <w:pPr>
        <w:rPr>
          <w:rFonts w:eastAsiaTheme="minorEastAsia" w:cstheme="minorHAnsi"/>
          <w:sz w:val="21"/>
          <w:szCs w:val="21"/>
        </w:rPr>
      </w:pPr>
    </w:p>
    <w:p w:rsidR="00EA2D1E" w:rsidRDefault="00EA2D1E" w:rsidP="00B2716C">
      <w:pPr>
        <w:rPr>
          <w:rFonts w:eastAsiaTheme="minorEastAsia" w:cstheme="minorHAnsi"/>
          <w:sz w:val="21"/>
          <w:szCs w:val="21"/>
        </w:rPr>
      </w:pPr>
      <m:oMath>
        <m:r>
          <w:rPr>
            <w:rFonts w:ascii="Cambria Math" w:eastAsiaTheme="minorEastAsia" w:hAnsi="Cambria Math" w:cstheme="minorHAnsi"/>
            <w:sz w:val="21"/>
            <w:szCs w:val="21"/>
          </w:rPr>
          <m:t>∞</m:t>
        </m:r>
      </m:oMath>
      <w:r>
        <w:rPr>
          <w:rFonts w:eastAsiaTheme="minorEastAsia" w:cstheme="minorHAnsi"/>
          <w:sz w:val="21"/>
          <w:szCs w:val="21"/>
        </w:rPr>
        <w:t xml:space="preserve"> designate the free stream outside the boundary layer.</w:t>
      </w:r>
    </w:p>
    <w:p w:rsidR="00AF0385" w:rsidRDefault="00AF0385" w:rsidP="00B2716C">
      <w:pPr>
        <w:rPr>
          <w:rFonts w:eastAsiaTheme="minorEastAsia" w:cstheme="minorHAnsi"/>
          <w:sz w:val="21"/>
          <w:szCs w:val="21"/>
        </w:rPr>
      </w:pPr>
    </w:p>
    <w:p w:rsidR="00AF0385" w:rsidRDefault="00AF0385" w:rsidP="00B2716C">
      <w:pPr>
        <w:rPr>
          <w:rFonts w:eastAsiaTheme="minorEastAsia" w:cstheme="minorHAnsi"/>
          <w:sz w:val="21"/>
          <w:szCs w:val="21"/>
        </w:rPr>
      </w:pPr>
      <w:r w:rsidRPr="00AF0385">
        <w:rPr>
          <w:rFonts w:eastAsiaTheme="minorEastAsia" w:cstheme="minorHAnsi"/>
          <w:noProof/>
          <w:sz w:val="21"/>
          <w:szCs w:val="21"/>
        </w:rPr>
        <w:lastRenderedPageBreak/>
        <w:drawing>
          <wp:inline distT="0" distB="0" distL="0" distR="0" wp14:anchorId="0DF94892" wp14:editId="42F40EFF">
            <wp:extent cx="2912533" cy="1298528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085" cy="131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385" w:rsidRDefault="00AF0385" w:rsidP="00B2716C">
      <w:pPr>
        <w:rPr>
          <w:rFonts w:eastAsiaTheme="minorEastAsia" w:cstheme="minorHAnsi"/>
          <w:sz w:val="21"/>
          <w:szCs w:val="21"/>
        </w:rPr>
      </w:pPr>
    </w:p>
    <w:p w:rsidR="00AF0385" w:rsidRDefault="00AF0385" w:rsidP="00B2716C">
      <w:pPr>
        <w:rPr>
          <w:rFonts w:eastAsiaTheme="minorEastAsia" w:cstheme="minorHAnsi"/>
          <w:sz w:val="21"/>
          <w:szCs w:val="21"/>
        </w:rPr>
      </w:pPr>
      <w:proofErr w:type="spellStart"/>
      <w:r>
        <w:rPr>
          <w:rFonts w:eastAsiaTheme="minorEastAsia" w:cstheme="minorHAnsi"/>
          <w:sz w:val="21"/>
          <w:szCs w:val="21"/>
        </w:rPr>
        <w:t>Laminary</w:t>
      </w:r>
      <w:proofErr w:type="spellEnd"/>
      <w:r>
        <w:rPr>
          <w:rFonts w:eastAsiaTheme="minorEastAsia" w:cstheme="minorHAnsi"/>
          <w:sz w:val="21"/>
          <w:szCs w:val="21"/>
        </w:rPr>
        <w:t xml:space="preserve"> boundary layer begins at the edge (x=0) and changes to turbulent layer at a location at x=x</w:t>
      </w:r>
      <w:r w:rsidRPr="00AF0385">
        <w:rPr>
          <w:rFonts w:eastAsiaTheme="minorEastAsia" w:cstheme="minorHAnsi"/>
          <w:sz w:val="21"/>
          <w:szCs w:val="21"/>
          <w:vertAlign w:val="subscript"/>
        </w:rPr>
        <w:t>c</w:t>
      </w:r>
      <w:r>
        <w:rPr>
          <w:rFonts w:eastAsiaTheme="minorEastAsia" w:cstheme="minorHAnsi"/>
          <w:sz w:val="21"/>
          <w:szCs w:val="21"/>
          <w:vertAlign w:val="subscript"/>
        </w:rPr>
        <w:t xml:space="preserve"> </w:t>
      </w:r>
      <w:r>
        <w:rPr>
          <w:rFonts w:eastAsiaTheme="minorEastAsia" w:cstheme="minorHAnsi"/>
          <w:sz w:val="21"/>
          <w:szCs w:val="21"/>
        </w:rPr>
        <w:t>for which critical Re</w:t>
      </w:r>
      <w:r w:rsidRPr="00AF0385">
        <w:rPr>
          <w:rFonts w:eastAsiaTheme="minorEastAsia" w:cstheme="minorHAnsi"/>
          <w:sz w:val="21"/>
          <w:szCs w:val="21"/>
          <w:vertAlign w:val="subscript"/>
        </w:rPr>
        <w:t xml:space="preserve">c </w:t>
      </w:r>
      <w:r>
        <w:rPr>
          <w:rFonts w:eastAsiaTheme="minorEastAsia" w:cstheme="minorHAnsi"/>
          <w:sz w:val="21"/>
          <w:szCs w:val="21"/>
        </w:rPr>
        <w:t>is obtained.</w:t>
      </w:r>
    </w:p>
    <w:p w:rsidR="00AF0385" w:rsidRDefault="00AF0385" w:rsidP="00B2716C">
      <w:pPr>
        <w:rPr>
          <w:rFonts w:eastAsiaTheme="minorEastAsia" w:cstheme="minorHAnsi"/>
          <w:sz w:val="21"/>
          <w:szCs w:val="21"/>
        </w:rPr>
      </w:pPr>
    </w:p>
    <w:p w:rsidR="00AF0385" w:rsidRDefault="00AF0385" w:rsidP="00B2716C">
      <w:pPr>
        <w:rPr>
          <w:rFonts w:eastAsiaTheme="minorEastAsia" w:cstheme="minorHAnsi"/>
          <w:sz w:val="21"/>
          <w:szCs w:val="21"/>
        </w:rPr>
      </w:pPr>
    </w:p>
    <w:p w:rsidR="00780795" w:rsidRPr="00780795" w:rsidRDefault="00AF0385" w:rsidP="00B2716C">
      <w:pPr>
        <w:rPr>
          <w:rFonts w:eastAsiaTheme="minorEastAsia" w:cstheme="minorHAnsi"/>
          <w:sz w:val="20"/>
          <w:szCs w:val="20"/>
        </w:rPr>
      </w:pPr>
      <w:proofErr w:type="gramStart"/>
      <w:r>
        <w:rPr>
          <w:rFonts w:eastAsiaTheme="minorEastAsia" w:cstheme="minorHAnsi"/>
          <w:sz w:val="21"/>
          <w:szCs w:val="21"/>
        </w:rPr>
        <w:t>Similarly</w:t>
      </w:r>
      <w:proofErr w:type="gramEnd"/>
      <w:r>
        <w:rPr>
          <w:rFonts w:eastAsiaTheme="minorEastAsia" w:cstheme="minorHAnsi"/>
          <w:sz w:val="21"/>
          <w:szCs w:val="21"/>
        </w:rPr>
        <w:t xml:space="preserve"> when </w:t>
      </w:r>
      <w:proofErr w:type="spellStart"/>
      <w:r>
        <w:rPr>
          <w:rFonts w:eastAsiaTheme="minorEastAsia" w:cstheme="minorHAnsi"/>
          <w:sz w:val="21"/>
          <w:szCs w:val="21"/>
        </w:rPr>
        <w:t>Ts</w:t>
      </w:r>
      <w:proofErr w:type="spellEnd"/>
      <w:r w:rsidR="00780795">
        <w:rPr>
          <w:rFonts w:eastAsiaTheme="minorEastAsia" w:cstheme="minorHAnsi"/>
          <w:sz w:val="21"/>
          <w:szCs w:val="21"/>
        </w:rPr>
        <w:t>&gt;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∞</m:t>
            </m:r>
          </m:sub>
        </m:sSub>
      </m:oMath>
      <w:r w:rsidR="00780795">
        <w:rPr>
          <w:rFonts w:eastAsiaTheme="minorEastAsia" w:cstheme="minorHAnsi"/>
          <w:sz w:val="20"/>
          <w:szCs w:val="20"/>
        </w:rPr>
        <w:t>, surface temperature is higher than the bulk fluid temperature (the fluid meets the colder surface).</w:t>
      </w:r>
    </w:p>
    <w:p w:rsidR="00AF0385" w:rsidRDefault="00AF0385" w:rsidP="00B2716C">
      <w:pPr>
        <w:rPr>
          <w:rFonts w:eastAsiaTheme="minorEastAsia" w:cstheme="minorHAnsi"/>
          <w:sz w:val="21"/>
          <w:szCs w:val="21"/>
        </w:rPr>
      </w:pPr>
    </w:p>
    <w:p w:rsidR="00AF0385" w:rsidRPr="00AF0385" w:rsidRDefault="00AF0385" w:rsidP="00B2716C">
      <w:pPr>
        <w:rPr>
          <w:rFonts w:eastAsiaTheme="minorEastAsia" w:cstheme="minorHAnsi"/>
          <w:sz w:val="21"/>
          <w:szCs w:val="21"/>
        </w:rPr>
      </w:pPr>
    </w:p>
    <w:p w:rsidR="00EA2D1E" w:rsidRDefault="00AF0385" w:rsidP="00B2716C">
      <w:pPr>
        <w:rPr>
          <w:rFonts w:eastAsiaTheme="minorEastAsia" w:cstheme="minorHAnsi"/>
          <w:sz w:val="21"/>
          <w:szCs w:val="21"/>
        </w:rPr>
      </w:pPr>
      <w:r w:rsidRPr="00AF0385">
        <w:rPr>
          <w:rFonts w:eastAsiaTheme="minorEastAsia" w:cstheme="minorHAnsi"/>
          <w:noProof/>
          <w:sz w:val="21"/>
          <w:szCs w:val="21"/>
        </w:rPr>
        <w:drawing>
          <wp:inline distT="0" distB="0" distL="0" distR="0" wp14:anchorId="1FCAEACE" wp14:editId="7B3E01A2">
            <wp:extent cx="5756910" cy="1163108"/>
            <wp:effectExtent l="0" t="0" r="0" b="571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56910" cy="1163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D1E" w:rsidRDefault="00780795" w:rsidP="00B2716C">
      <w:pPr>
        <w:rPr>
          <w:rFonts w:eastAsiaTheme="minorEastAsia" w:cstheme="minorHAnsi"/>
          <w:sz w:val="21"/>
          <w:szCs w:val="21"/>
        </w:rPr>
      </w:pPr>
      <w:r w:rsidRPr="00780795">
        <w:rPr>
          <w:rFonts w:eastAsiaTheme="minorEastAsia" w:cstheme="minorHAnsi"/>
          <w:noProof/>
          <w:sz w:val="21"/>
          <w:szCs w:val="21"/>
        </w:rPr>
        <w:drawing>
          <wp:inline distT="0" distB="0" distL="0" distR="0" wp14:anchorId="35D0FA5D" wp14:editId="50337F5E">
            <wp:extent cx="5543695" cy="1792605"/>
            <wp:effectExtent l="0" t="0" r="635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942" cy="180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795" w:rsidRDefault="00780795" w:rsidP="00B2716C">
      <w:pPr>
        <w:rPr>
          <w:rFonts w:eastAsiaTheme="minorEastAsia" w:cstheme="minorHAnsi"/>
          <w:sz w:val="21"/>
          <w:szCs w:val="21"/>
        </w:rPr>
      </w:pPr>
    </w:p>
    <w:p w:rsidR="00780795" w:rsidRDefault="00780795" w:rsidP="00B2716C">
      <w:pPr>
        <w:rPr>
          <w:rFonts w:eastAsiaTheme="minorEastAsia" w:cstheme="minorHAnsi"/>
          <w:sz w:val="21"/>
          <w:szCs w:val="21"/>
        </w:rPr>
      </w:pPr>
    </w:p>
    <w:p w:rsidR="00780795" w:rsidRDefault="00780795" w:rsidP="00B2716C">
      <w:pPr>
        <w:rPr>
          <w:rFonts w:eastAsiaTheme="minorEastAsia" w:cstheme="minorHAnsi"/>
          <w:sz w:val="21"/>
          <w:szCs w:val="21"/>
        </w:rPr>
      </w:pPr>
    </w:p>
    <w:p w:rsidR="00780795" w:rsidRDefault="00780795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481984" w:rsidRDefault="00481984" w:rsidP="00B2716C">
      <w:pPr>
        <w:rPr>
          <w:rFonts w:eastAsiaTheme="minorEastAsia" w:cstheme="minorHAnsi"/>
          <w:sz w:val="21"/>
          <w:szCs w:val="21"/>
        </w:rPr>
      </w:pPr>
    </w:p>
    <w:p w:rsidR="00EA2D1E" w:rsidRPr="00780795" w:rsidRDefault="00780795" w:rsidP="00B2716C">
      <w:pPr>
        <w:rPr>
          <w:rFonts w:eastAsiaTheme="minorEastAsia" w:cstheme="minorHAnsi"/>
          <w:b/>
          <w:sz w:val="21"/>
          <w:szCs w:val="21"/>
        </w:rPr>
      </w:pPr>
      <w:r w:rsidRPr="00780795">
        <w:rPr>
          <w:rFonts w:eastAsiaTheme="minorEastAsia" w:cstheme="minorHAnsi"/>
          <w:b/>
          <w:sz w:val="21"/>
          <w:szCs w:val="21"/>
        </w:rPr>
        <w:lastRenderedPageBreak/>
        <w:t xml:space="preserve">Summary </w:t>
      </w:r>
    </w:p>
    <w:p w:rsidR="00780795" w:rsidRPr="00780795" w:rsidRDefault="00780795" w:rsidP="00B2716C">
      <w:pPr>
        <w:rPr>
          <w:rFonts w:eastAsiaTheme="minorEastAsia" w:cstheme="minorHAnsi"/>
          <w:b/>
          <w:sz w:val="21"/>
          <w:szCs w:val="21"/>
        </w:rPr>
      </w:pPr>
    </w:p>
    <w:p w:rsidR="00780795" w:rsidRDefault="00780795" w:rsidP="00B2716C">
      <w:pPr>
        <w:rPr>
          <w:rFonts w:eastAsiaTheme="minorEastAsia" w:cstheme="minorHAnsi"/>
          <w:b/>
          <w:sz w:val="21"/>
          <w:szCs w:val="21"/>
          <w:u w:val="single"/>
        </w:rPr>
      </w:pPr>
      <w:r w:rsidRPr="00780795">
        <w:rPr>
          <w:rFonts w:eastAsiaTheme="minorEastAsia" w:cstheme="minorHAnsi"/>
          <w:b/>
          <w:sz w:val="21"/>
          <w:szCs w:val="21"/>
          <w:u w:val="single"/>
        </w:rPr>
        <w:t>All laminar flow over the flat plate</w:t>
      </w:r>
    </w:p>
    <w:p w:rsidR="00780795" w:rsidRDefault="00780795" w:rsidP="00B2716C">
      <w:pPr>
        <w:rPr>
          <w:rFonts w:eastAsiaTheme="minorEastAsia" w:cstheme="minorHAnsi"/>
          <w:b/>
          <w:sz w:val="21"/>
          <w:szCs w:val="21"/>
          <w:u w:val="single"/>
        </w:rPr>
      </w:pPr>
    </w:p>
    <w:p w:rsidR="00780795" w:rsidRPr="0024600D" w:rsidRDefault="00780795" w:rsidP="00B2716C">
      <w:pPr>
        <w:rPr>
          <w:rFonts w:eastAsiaTheme="minorEastAsia" w:cstheme="minorHAnsi"/>
          <w:sz w:val="21"/>
          <w:szCs w:val="21"/>
        </w:rPr>
      </w:pPr>
      <w:r>
        <w:rPr>
          <w:rFonts w:eastAsiaTheme="minorEastAsia" w:cstheme="minorHAnsi"/>
          <w:sz w:val="21"/>
          <w:szCs w:val="21"/>
        </w:rPr>
        <w:t xml:space="preserve">Properties are determined at </w:t>
      </w:r>
      <w:proofErr w:type="spellStart"/>
      <w:r w:rsidR="0024600D">
        <w:rPr>
          <w:rFonts w:eastAsiaTheme="minorEastAsia" w:cstheme="minorHAnsi"/>
          <w:sz w:val="21"/>
          <w:szCs w:val="21"/>
        </w:rPr>
        <w:t>T</w:t>
      </w:r>
      <w:r w:rsidR="0024600D" w:rsidRPr="0024600D">
        <w:rPr>
          <w:rFonts w:eastAsiaTheme="minorEastAsia" w:cstheme="minorHAnsi"/>
          <w:sz w:val="21"/>
          <w:szCs w:val="21"/>
          <w:vertAlign w:val="subscript"/>
        </w:rPr>
        <w:t>f</w:t>
      </w:r>
      <w:proofErr w:type="spellEnd"/>
      <w:r w:rsidR="0024600D" w:rsidRPr="0024600D">
        <w:rPr>
          <w:rFonts w:eastAsiaTheme="minorEastAsia" w:cstheme="minorHAnsi"/>
          <w:sz w:val="21"/>
          <w:szCs w:val="21"/>
          <w:vertAlign w:val="subscript"/>
        </w:rPr>
        <w:t xml:space="preserve"> </w:t>
      </w:r>
      <w:r w:rsidR="0024600D">
        <w:rPr>
          <w:rFonts w:eastAsiaTheme="minorEastAsia" w:cstheme="minorHAnsi"/>
          <w:sz w:val="21"/>
          <w:szCs w:val="21"/>
        </w:rPr>
        <w:t xml:space="preserve">(or </w:t>
      </w:r>
      <w:proofErr w:type="spellStart"/>
      <w:r w:rsidR="0024600D">
        <w:rPr>
          <w:rFonts w:eastAsiaTheme="minorEastAsia" w:cstheme="minorHAnsi"/>
          <w:sz w:val="21"/>
          <w:szCs w:val="21"/>
        </w:rPr>
        <w:t>T</w:t>
      </w:r>
      <w:r w:rsidR="0024600D" w:rsidRPr="0024600D">
        <w:rPr>
          <w:rFonts w:eastAsiaTheme="minorEastAsia" w:cstheme="minorHAnsi"/>
          <w:sz w:val="21"/>
          <w:szCs w:val="21"/>
          <w:vertAlign w:val="subscript"/>
        </w:rPr>
        <w:t>ave</w:t>
      </w:r>
      <w:proofErr w:type="spellEnd"/>
      <w:proofErr w:type="gramStart"/>
      <w:r w:rsidR="0024600D">
        <w:rPr>
          <w:rFonts w:eastAsiaTheme="minorEastAsia" w:cstheme="minorHAnsi"/>
          <w:sz w:val="21"/>
          <w:szCs w:val="21"/>
        </w:rPr>
        <w:t>) ,</w:t>
      </w:r>
      <w:proofErr w:type="gramEnd"/>
      <w:r w:rsidR="0024600D">
        <w:rPr>
          <w:rFonts w:eastAsiaTheme="minorEastAsia" w:cstheme="minorHAnsi"/>
          <w:sz w:val="21"/>
          <w:szCs w:val="21"/>
        </w:rPr>
        <w:t xml:space="preserve"> </w:t>
      </w:r>
      <w:proofErr w:type="spellStart"/>
      <w:r w:rsidR="0024600D">
        <w:rPr>
          <w:rFonts w:eastAsiaTheme="minorEastAsia" w:cstheme="minorHAnsi"/>
          <w:sz w:val="21"/>
          <w:szCs w:val="21"/>
        </w:rPr>
        <w:t>T</w:t>
      </w:r>
      <w:r w:rsidR="0024600D" w:rsidRPr="0024600D">
        <w:rPr>
          <w:rFonts w:eastAsiaTheme="minorEastAsia" w:cstheme="minorHAnsi"/>
          <w:sz w:val="21"/>
          <w:szCs w:val="21"/>
          <w:vertAlign w:val="subscript"/>
        </w:rPr>
        <w:t>f</w:t>
      </w:r>
      <w:proofErr w:type="spellEnd"/>
      <w:r w:rsidR="0024600D">
        <w:rPr>
          <w:rFonts w:eastAsiaTheme="minorEastAsia" w:cstheme="minorHAnsi"/>
          <w:sz w:val="21"/>
          <w:szCs w:val="21"/>
          <w:vertAlign w:val="subscript"/>
        </w:rPr>
        <w:t xml:space="preserve"> </w:t>
      </w:r>
      <w:r w:rsidR="0024600D">
        <w:rPr>
          <w:rFonts w:eastAsiaTheme="minorEastAsia" w:cstheme="minorHAnsi"/>
          <w:sz w:val="21"/>
          <w:szCs w:val="21"/>
        </w:rPr>
        <w:t>=(</w:t>
      </w:r>
      <w:proofErr w:type="spellStart"/>
      <w:r w:rsidR="0024600D">
        <w:rPr>
          <w:rFonts w:eastAsiaTheme="minorEastAsia" w:cstheme="minorHAnsi"/>
          <w:sz w:val="21"/>
          <w:szCs w:val="21"/>
        </w:rPr>
        <w:t>Ts</w:t>
      </w:r>
      <w:proofErr w:type="spellEnd"/>
      <w:r w:rsidR="0024600D">
        <w:rPr>
          <w:rFonts w:eastAsiaTheme="minorEastAsia" w:cstheme="minorHAnsi"/>
          <w:sz w:val="21"/>
          <w:szCs w:val="21"/>
        </w:rPr>
        <w:t>+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∞</m:t>
            </m:r>
          </m:sub>
        </m:sSub>
      </m:oMath>
      <w:r w:rsidR="00B45765">
        <w:rPr>
          <w:rFonts w:eastAsiaTheme="minorEastAsia" w:cstheme="minorHAnsi"/>
          <w:sz w:val="20"/>
          <w:szCs w:val="20"/>
        </w:rPr>
        <w:t>)/2</w:t>
      </w:r>
    </w:p>
    <w:p w:rsidR="0024600D" w:rsidRDefault="0024600D" w:rsidP="00B2716C">
      <w:pPr>
        <w:rPr>
          <w:rFonts w:eastAsiaTheme="minorEastAsia" w:cstheme="minorHAnsi"/>
          <w:sz w:val="21"/>
          <w:szCs w:val="21"/>
        </w:rPr>
      </w:pPr>
    </w:p>
    <w:p w:rsidR="0024600D" w:rsidRDefault="0024600D" w:rsidP="00B2716C">
      <w:pPr>
        <w:rPr>
          <w:rFonts w:eastAsiaTheme="minorEastAsia" w:cstheme="minorHAnsi"/>
          <w:sz w:val="21"/>
          <w:szCs w:val="21"/>
        </w:rPr>
      </w:pPr>
      <w:r>
        <w:rPr>
          <w:rFonts w:eastAsiaTheme="minorEastAsia" w:cstheme="minorHAnsi"/>
          <w:sz w:val="21"/>
          <w:szCs w:val="21"/>
        </w:rPr>
        <w:t>Local convection coefficient ……</w:t>
      </w:r>
      <w:proofErr w:type="gramStart"/>
      <w:r>
        <w:rPr>
          <w:rFonts w:eastAsiaTheme="minorEastAsia" w:cstheme="minorHAnsi"/>
          <w:sz w:val="21"/>
          <w:szCs w:val="21"/>
        </w:rPr>
        <w:t>…..</w:t>
      </w:r>
      <w:proofErr w:type="gramEnd"/>
      <w:r>
        <w:rPr>
          <w:rFonts w:eastAsiaTheme="minorEastAsia" w:cstheme="minorHAnsi"/>
          <w:sz w:val="21"/>
          <w:szCs w:val="21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h</m:t>
            </m:r>
          </m:e>
          <m:sub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x</m:t>
            </m:r>
          </m:sub>
        </m:sSub>
        <m:r>
          <w:rPr>
            <w:rFonts w:ascii="Cambria Math" w:eastAsiaTheme="minorEastAsia" w:hAnsi="Cambria Math" w:cstheme="minorHAnsi"/>
            <w:sz w:val="21"/>
            <w:szCs w:val="21"/>
          </w:rPr>
          <m:t xml:space="preserve">=0.332 k 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1"/>
                <w:szCs w:val="21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1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1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1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sz w:val="21"/>
                            <w:szCs w:val="21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sz w:val="21"/>
                            <w:szCs w:val="21"/>
                          </w:rPr>
                          <m:t>∞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1"/>
                        <w:szCs w:val="21"/>
                      </w:rPr>
                      <m:t>υx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1/2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  <w:sz w:val="21"/>
                <w:szCs w:val="21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Pr</m:t>
            </m:r>
          </m:e>
          <m:sup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1/3</m:t>
            </m:r>
          </m:sup>
        </m:sSup>
      </m:oMath>
    </w:p>
    <w:p w:rsidR="00B45765" w:rsidRDefault="00B45765" w:rsidP="00B2716C">
      <w:pPr>
        <w:rPr>
          <w:rFonts w:eastAsiaTheme="minorEastAsia" w:cstheme="minorHAnsi"/>
          <w:sz w:val="21"/>
          <w:szCs w:val="21"/>
        </w:rPr>
      </w:pPr>
    </w:p>
    <w:p w:rsidR="00B45765" w:rsidRDefault="00B45765" w:rsidP="00B2716C">
      <w:pPr>
        <w:rPr>
          <w:rFonts w:eastAsiaTheme="minorEastAsia" w:cstheme="minorHAnsi"/>
          <w:sz w:val="21"/>
          <w:szCs w:val="21"/>
        </w:rPr>
      </w:pPr>
    </w:p>
    <w:p w:rsidR="0024600D" w:rsidRPr="00B45765" w:rsidRDefault="00524783" w:rsidP="00B2716C">
      <w:pPr>
        <w:rPr>
          <w:rFonts w:eastAsiaTheme="minorEastAsia" w:cstheme="minorHAnsi"/>
          <w:sz w:val="21"/>
          <w:szCs w:val="2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Nu</m:t>
              </m:r>
            </m:e>
            <m:sub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x</m:t>
              </m:r>
            </m:sub>
          </m:sSub>
          <m:r>
            <w:rPr>
              <w:rFonts w:ascii="Cambria Math" w:eastAsiaTheme="minorEastAsia" w:hAnsi="Cambria Math" w:cstheme="minorHAnsi"/>
              <w:sz w:val="21"/>
              <w:szCs w:val="21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h x</m:t>
              </m:r>
            </m:num>
            <m:den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k</m:t>
              </m:r>
            </m:den>
          </m:f>
          <m:r>
            <w:rPr>
              <w:rFonts w:ascii="Cambria Math" w:eastAsiaTheme="minorEastAsia" w:hAnsi="Cambria Math" w:cstheme="minorHAnsi"/>
              <w:sz w:val="21"/>
              <w:szCs w:val="21"/>
            </w:rPr>
            <m:t xml:space="preserve">=0.332 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Re</m:t>
              </m:r>
            </m:e>
            <m:sup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1/2</m:t>
              </m:r>
            </m:sup>
          </m:sSup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Pr</m:t>
              </m:r>
            </m:e>
            <m:sup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1/3</m:t>
              </m:r>
            </m:sup>
          </m:sSup>
        </m:oMath>
      </m:oMathPara>
    </w:p>
    <w:p w:rsidR="00B45765" w:rsidRDefault="00B45765" w:rsidP="00B2716C">
      <w:pPr>
        <w:rPr>
          <w:rFonts w:eastAsiaTheme="minorEastAsia" w:cstheme="minorHAnsi"/>
          <w:sz w:val="21"/>
          <w:szCs w:val="21"/>
        </w:rPr>
      </w:pPr>
    </w:p>
    <w:p w:rsidR="00B45765" w:rsidRDefault="00B45765" w:rsidP="00B2716C">
      <w:pPr>
        <w:rPr>
          <w:rFonts w:eastAsiaTheme="minorEastAsia" w:cstheme="minorHAnsi"/>
          <w:sz w:val="21"/>
          <w:szCs w:val="21"/>
        </w:rPr>
      </w:pPr>
      <w:r>
        <w:rPr>
          <w:rFonts w:eastAsiaTheme="minorEastAsia" w:cstheme="minorHAnsi"/>
          <w:sz w:val="21"/>
          <w:szCs w:val="21"/>
        </w:rPr>
        <w:t xml:space="preserve">If you want to calculate an average h ………. </w:t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21"/>
                <w:szCs w:val="21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h</m:t>
            </m:r>
          </m:e>
        </m:acc>
      </m:oMath>
    </w:p>
    <w:p w:rsidR="00B45765" w:rsidRDefault="00B45765" w:rsidP="00B2716C">
      <w:pPr>
        <w:rPr>
          <w:rFonts w:eastAsiaTheme="minorEastAsia" w:cstheme="minorHAnsi"/>
          <w:sz w:val="21"/>
          <w:szCs w:val="21"/>
        </w:rPr>
      </w:pPr>
    </w:p>
    <w:p w:rsidR="00B45765" w:rsidRPr="00B45765" w:rsidRDefault="00B45765" w:rsidP="00B2716C">
      <w:pPr>
        <w:rPr>
          <w:rFonts w:eastAsiaTheme="minorEastAsia" w:cstheme="minorHAnsi"/>
          <w:sz w:val="21"/>
          <w:szCs w:val="21"/>
        </w:rPr>
      </w:pPr>
    </w:p>
    <w:p w:rsidR="0024600D" w:rsidRDefault="00524783" w:rsidP="00B2716C">
      <w:pPr>
        <w:rPr>
          <w:rFonts w:eastAsiaTheme="minorEastAsia" w:cstheme="minorHAnsi"/>
          <w:sz w:val="21"/>
          <w:szCs w:val="21"/>
        </w:rPr>
      </w:pP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Cs w:val="21"/>
              </w:rPr>
            </m:ctrlPr>
          </m:accPr>
          <m:e>
            <m:r>
              <w:rPr>
                <w:rFonts w:ascii="Cambria Math" w:eastAsiaTheme="minorEastAsia" w:hAnsi="Cambria Math" w:cstheme="minorHAnsi"/>
                <w:szCs w:val="21"/>
              </w:rPr>
              <m:t>h</m:t>
            </m:r>
          </m:e>
        </m:acc>
        <m:r>
          <w:rPr>
            <w:rFonts w:ascii="Cambria Math" w:eastAsiaTheme="minorEastAsia" w:hAnsi="Cambria Math" w:cstheme="minorHAnsi"/>
            <w:szCs w:val="21"/>
          </w:rPr>
          <m:t xml:space="preserve"> </m:t>
        </m:r>
      </m:oMath>
      <w:r w:rsidR="00B45765" w:rsidRPr="00B45765">
        <w:rPr>
          <w:rFonts w:eastAsiaTheme="minorEastAsia" w:cstheme="minorHAnsi"/>
          <w:szCs w:val="21"/>
        </w:rPr>
        <w:t xml:space="preserve">=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Cs w:val="21"/>
              </w:rPr>
            </m:ctrlPr>
          </m:fPr>
          <m:num>
            <m:r>
              <w:rPr>
                <w:rFonts w:ascii="Cambria Math" w:eastAsiaTheme="minorEastAsia" w:hAnsi="Cambria Math" w:cstheme="minorHAnsi"/>
                <w:szCs w:val="21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Cs w:val="21"/>
              </w:rPr>
              <m:t>x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theme="minorHAnsi"/>
                <w:i/>
                <w:szCs w:val="21"/>
              </w:rPr>
            </m:ctrlPr>
          </m:naryPr>
          <m:sub>
            <m:r>
              <w:rPr>
                <w:rFonts w:ascii="Cambria Math" w:eastAsiaTheme="minorEastAsia" w:hAnsi="Cambria Math" w:cstheme="minorHAnsi"/>
                <w:szCs w:val="21"/>
              </w:rPr>
              <m:t>0</m:t>
            </m:r>
          </m:sub>
          <m:sup>
            <m:r>
              <w:rPr>
                <w:rFonts w:ascii="Cambria Math" w:eastAsiaTheme="minorEastAsia" w:hAnsi="Cambria Math" w:cstheme="minorHAnsi"/>
                <w:szCs w:val="21"/>
              </w:rPr>
              <m:t>x</m:t>
            </m:r>
          </m:sup>
          <m:e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Cs w:val="21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Cs w:val="21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theme="minorHAnsi"/>
                    <w:szCs w:val="21"/>
                  </w:rPr>
                  <m:t>x</m:t>
                </m:r>
              </m:sub>
            </m:sSub>
          </m:e>
        </m:nary>
        <m:r>
          <w:rPr>
            <w:rFonts w:ascii="Cambria Math" w:eastAsiaTheme="minorEastAsia" w:hAnsi="Cambria Math" w:cstheme="minorHAnsi"/>
            <w:szCs w:val="21"/>
          </w:rPr>
          <m:t>dx</m:t>
        </m:r>
      </m:oMath>
      <w:r w:rsidR="00B45765">
        <w:rPr>
          <w:rFonts w:eastAsiaTheme="minorEastAsia" w:cstheme="minorHAnsi"/>
          <w:szCs w:val="21"/>
        </w:rPr>
        <w:t xml:space="preserve">     </w:t>
      </w:r>
      <m:oMath>
        <m:r>
          <w:rPr>
            <w:rFonts w:ascii="Cambria Math" w:eastAsiaTheme="minorEastAsia" w:hAnsi="Cambria Math" w:cstheme="minorHAnsi"/>
            <w:szCs w:val="21"/>
          </w:rPr>
          <m:t xml:space="preserve">→ </m:t>
        </m:r>
      </m:oMath>
      <w:r w:rsidR="00B45765">
        <w:rPr>
          <w:rFonts w:eastAsiaTheme="minorEastAsia" w:cstheme="minorHAnsi"/>
          <w:szCs w:val="21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Cs w:val="21"/>
              </w:rPr>
            </m:ctrlPr>
          </m:accPr>
          <m:e>
            <m:r>
              <w:rPr>
                <w:rFonts w:ascii="Cambria Math" w:eastAsiaTheme="minorEastAsia" w:hAnsi="Cambria Math" w:cstheme="minorHAnsi"/>
                <w:szCs w:val="21"/>
              </w:rPr>
              <m:t>h</m:t>
            </m:r>
          </m:e>
        </m:acc>
        <m:r>
          <w:rPr>
            <w:rFonts w:ascii="Cambria Math" w:eastAsiaTheme="minorEastAsia" w:hAnsi="Cambria Math" w:cstheme="minorHAnsi"/>
            <w:szCs w:val="21"/>
          </w:rPr>
          <m:t>=</m:t>
        </m:r>
        <m:r>
          <w:rPr>
            <w:rFonts w:ascii="Cambria Math" w:eastAsiaTheme="minorEastAsia" w:hAnsi="Cambria Math" w:cstheme="minorHAnsi"/>
            <w:sz w:val="21"/>
            <w:szCs w:val="21"/>
          </w:rPr>
          <m:t xml:space="preserve">0.664 k 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1"/>
                <w:szCs w:val="21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1"/>
                    <w:szCs w:val="21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1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1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sz w:val="21"/>
                            <w:szCs w:val="21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sz w:val="21"/>
                            <w:szCs w:val="21"/>
                          </w:rPr>
                          <m:t>∞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1"/>
                        <w:szCs w:val="21"/>
                      </w:rPr>
                      <m:t>υx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1/2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  <w:sz w:val="21"/>
                <w:szCs w:val="21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Pr</m:t>
            </m:r>
          </m:e>
          <m:sup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1/3</m:t>
            </m:r>
          </m:sup>
        </m:sSup>
      </m:oMath>
    </w:p>
    <w:p w:rsidR="00B45765" w:rsidRDefault="00B45765" w:rsidP="00B2716C">
      <w:pPr>
        <w:rPr>
          <w:rFonts w:eastAsiaTheme="minorEastAsia" w:cstheme="minorHAnsi"/>
          <w:szCs w:val="21"/>
        </w:rPr>
      </w:pPr>
    </w:p>
    <w:p w:rsidR="00B45765" w:rsidRDefault="00B45765" w:rsidP="00B2716C">
      <w:pPr>
        <w:rPr>
          <w:rFonts w:eastAsiaTheme="minorEastAsia" w:cstheme="minorHAnsi"/>
          <w:szCs w:val="21"/>
        </w:rPr>
      </w:pPr>
    </w:p>
    <w:p w:rsidR="00B45765" w:rsidRPr="00481984" w:rsidRDefault="00524783" w:rsidP="00B2716C">
      <w:pPr>
        <w:rPr>
          <w:rFonts w:eastAsiaTheme="minorEastAsia" w:cstheme="minorHAnsi"/>
          <w:sz w:val="21"/>
          <w:szCs w:val="21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accPr>
            <m:e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Nu</m:t>
              </m:r>
            </m:e>
          </m:acc>
          <m:r>
            <w:rPr>
              <w:rFonts w:ascii="Cambria Math" w:eastAsiaTheme="minorEastAsia" w:hAnsi="Cambria Math" w:cstheme="minorHAnsi"/>
              <w:sz w:val="21"/>
              <w:szCs w:val="21"/>
            </w:rPr>
            <m:t xml:space="preserve">=0.664 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Re</m:t>
              </m:r>
            </m:e>
            <m:sup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1/2</m:t>
              </m:r>
            </m:sup>
          </m:sSup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Pr</m:t>
              </m:r>
            </m:e>
            <m:sup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1/3</m:t>
              </m:r>
            </m:sup>
          </m:sSup>
        </m:oMath>
      </m:oMathPara>
    </w:p>
    <w:p w:rsidR="00481984" w:rsidRDefault="00481984" w:rsidP="00B2716C">
      <w:pPr>
        <w:rPr>
          <w:rFonts w:eastAsiaTheme="minorEastAsia" w:cstheme="minorHAnsi"/>
          <w:szCs w:val="21"/>
        </w:rPr>
      </w:pPr>
    </w:p>
    <w:p w:rsidR="00481984" w:rsidRDefault="00481984" w:rsidP="00B2716C">
      <w:pPr>
        <w:rPr>
          <w:rFonts w:eastAsiaTheme="minorEastAsia" w:cstheme="minorHAnsi"/>
          <w:b/>
          <w:sz w:val="21"/>
          <w:szCs w:val="21"/>
          <w:u w:val="single"/>
        </w:rPr>
      </w:pPr>
    </w:p>
    <w:p w:rsidR="00481984" w:rsidRDefault="00481984" w:rsidP="00B2716C">
      <w:pPr>
        <w:rPr>
          <w:rFonts w:eastAsiaTheme="minorEastAsia" w:cstheme="minorHAnsi"/>
          <w:b/>
          <w:sz w:val="21"/>
          <w:szCs w:val="21"/>
          <w:u w:val="single"/>
        </w:rPr>
      </w:pPr>
    </w:p>
    <w:p w:rsidR="00481984" w:rsidRDefault="00481984" w:rsidP="00B2716C">
      <w:pPr>
        <w:rPr>
          <w:rFonts w:eastAsiaTheme="minorEastAsia" w:cstheme="minorHAnsi"/>
          <w:b/>
          <w:sz w:val="21"/>
          <w:szCs w:val="21"/>
          <w:u w:val="single"/>
        </w:rPr>
      </w:pPr>
      <w:r w:rsidRPr="00481984">
        <w:rPr>
          <w:rFonts w:eastAsiaTheme="minorEastAsia" w:cstheme="minorHAnsi"/>
          <w:b/>
          <w:sz w:val="21"/>
          <w:szCs w:val="21"/>
          <w:u w:val="single"/>
        </w:rPr>
        <w:t>All turbulent over the flat plate</w:t>
      </w:r>
    </w:p>
    <w:p w:rsidR="00481984" w:rsidRDefault="00481984" w:rsidP="00B2716C">
      <w:pPr>
        <w:rPr>
          <w:rFonts w:eastAsiaTheme="minorEastAsia" w:cstheme="minorHAnsi"/>
          <w:b/>
          <w:sz w:val="21"/>
          <w:szCs w:val="21"/>
          <w:u w:val="single"/>
        </w:rPr>
      </w:pPr>
    </w:p>
    <w:p w:rsidR="00481984" w:rsidRDefault="00481984" w:rsidP="00B2716C">
      <w:pPr>
        <w:rPr>
          <w:rFonts w:eastAsiaTheme="minorEastAsia" w:cstheme="minorHAnsi"/>
          <w:b/>
          <w:sz w:val="21"/>
          <w:szCs w:val="21"/>
          <w:u w:val="single"/>
        </w:rPr>
      </w:pPr>
    </w:p>
    <w:p w:rsidR="00481984" w:rsidRPr="00481984" w:rsidRDefault="00524783" w:rsidP="00481984">
      <w:pPr>
        <w:rPr>
          <w:rFonts w:eastAsiaTheme="minorEastAsia" w:cstheme="minorHAnsi"/>
          <w:sz w:val="21"/>
          <w:szCs w:val="2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Nu</m:t>
              </m:r>
            </m:e>
            <m:sub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x</m:t>
              </m:r>
            </m:sub>
          </m:sSub>
          <m:r>
            <w:rPr>
              <w:rFonts w:ascii="Cambria Math" w:eastAsiaTheme="minorEastAsia" w:hAnsi="Cambria Math" w:cstheme="minorHAnsi"/>
              <w:sz w:val="21"/>
              <w:szCs w:val="21"/>
            </w:rPr>
            <m:t xml:space="preserve">=0.0296 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sz w:val="21"/>
                      <w:szCs w:val="21"/>
                    </w:rPr>
                    <m:t>Re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sz w:val="21"/>
                      <w:szCs w:val="21"/>
                    </w:rPr>
                    <m:t>x</m:t>
                  </m:r>
                </m:sub>
              </m:sSub>
            </m:e>
            <m:sup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4/5</m:t>
              </m:r>
            </m:sup>
          </m:sSup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Pr</m:t>
              </m:r>
            </m:e>
            <m:sup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1/3</m:t>
              </m:r>
            </m:sup>
          </m:sSup>
        </m:oMath>
      </m:oMathPara>
    </w:p>
    <w:p w:rsidR="00481984" w:rsidRDefault="00481984" w:rsidP="00481984">
      <w:pPr>
        <w:rPr>
          <w:rFonts w:eastAsiaTheme="minorEastAsia" w:cstheme="minorHAnsi"/>
          <w:sz w:val="21"/>
          <w:szCs w:val="21"/>
        </w:rPr>
      </w:pPr>
    </w:p>
    <w:p w:rsidR="00481984" w:rsidRPr="00B45765" w:rsidRDefault="00524783" w:rsidP="00481984">
      <w:pPr>
        <w:rPr>
          <w:rFonts w:eastAsiaTheme="minorEastAsia" w:cstheme="minorHAnsi"/>
          <w:sz w:val="21"/>
          <w:szCs w:val="21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accPr>
            <m:e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Nu</m:t>
              </m:r>
            </m:e>
          </m:acc>
          <m:r>
            <w:rPr>
              <w:rFonts w:ascii="Cambria Math" w:eastAsiaTheme="minorEastAsia" w:hAnsi="Cambria Math" w:cstheme="minorHAnsi"/>
              <w:sz w:val="21"/>
              <w:szCs w:val="21"/>
            </w:rPr>
            <m:t>=0.037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sz w:val="21"/>
                      <w:szCs w:val="21"/>
                    </w:rPr>
                    <m:t>Re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sz w:val="21"/>
                      <w:szCs w:val="21"/>
                    </w:rPr>
                    <m:t>x</m:t>
                  </m:r>
                </m:sub>
              </m:sSub>
            </m:e>
            <m:sup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4/5</m:t>
              </m:r>
            </m:sup>
          </m:sSup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Pr</m:t>
              </m:r>
            </m:e>
            <m:sup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1/3</m:t>
              </m:r>
            </m:sup>
          </m:sSup>
          <m:r>
            <w:rPr>
              <w:rFonts w:ascii="Cambria Math" w:eastAsiaTheme="minorEastAsia" w:hAnsi="Cambria Math" w:cstheme="minorHAnsi"/>
              <w:sz w:val="21"/>
              <w:szCs w:val="21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1"/>
                  <w:szCs w:val="21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hL</m:t>
              </m:r>
            </m:num>
            <m:den>
              <m:r>
                <w:rPr>
                  <w:rFonts w:ascii="Cambria Math" w:eastAsiaTheme="minorEastAsia" w:hAnsi="Cambria Math" w:cstheme="minorHAnsi"/>
                  <w:sz w:val="21"/>
                  <w:szCs w:val="21"/>
                </w:rPr>
                <m:t>k</m:t>
              </m:r>
            </m:den>
          </m:f>
        </m:oMath>
      </m:oMathPara>
    </w:p>
    <w:p w:rsidR="00481984" w:rsidRDefault="00481984" w:rsidP="00B2716C">
      <w:pPr>
        <w:rPr>
          <w:rFonts w:eastAsiaTheme="minorEastAsia" w:cstheme="minorHAnsi"/>
          <w:b/>
          <w:sz w:val="21"/>
          <w:szCs w:val="21"/>
          <w:u w:val="single"/>
        </w:rPr>
      </w:pPr>
    </w:p>
    <w:p w:rsidR="00481984" w:rsidRDefault="00481984" w:rsidP="00B2716C">
      <w:pPr>
        <w:rPr>
          <w:rFonts w:eastAsiaTheme="minorEastAsia" w:cstheme="minorHAnsi"/>
          <w:b/>
          <w:sz w:val="21"/>
          <w:szCs w:val="21"/>
          <w:u w:val="single"/>
        </w:rPr>
      </w:pPr>
    </w:p>
    <w:p w:rsidR="00481984" w:rsidRDefault="00481984" w:rsidP="00B2716C">
      <w:pPr>
        <w:rPr>
          <w:rFonts w:eastAsiaTheme="minorEastAsia" w:cstheme="minorHAnsi"/>
          <w:b/>
          <w:sz w:val="21"/>
          <w:szCs w:val="21"/>
          <w:u w:val="single"/>
        </w:rPr>
      </w:pPr>
      <w:r>
        <w:rPr>
          <w:rFonts w:eastAsiaTheme="minorEastAsia" w:cstheme="minorHAnsi"/>
          <w:b/>
          <w:sz w:val="21"/>
          <w:szCs w:val="21"/>
          <w:u w:val="single"/>
        </w:rPr>
        <w:t>Mixed flow over the flat plate</w:t>
      </w:r>
    </w:p>
    <w:p w:rsidR="00481984" w:rsidRDefault="00481984" w:rsidP="00B2716C">
      <w:pPr>
        <w:rPr>
          <w:rFonts w:eastAsiaTheme="minorEastAsia" w:cstheme="minorHAnsi"/>
          <w:b/>
          <w:sz w:val="21"/>
          <w:szCs w:val="21"/>
          <w:u w:val="single"/>
        </w:rPr>
      </w:pPr>
    </w:p>
    <w:p w:rsidR="00481984" w:rsidRDefault="00524783" w:rsidP="00B2716C">
      <w:pPr>
        <w:rPr>
          <w:rFonts w:eastAsiaTheme="minorEastAsia" w:cstheme="minorHAnsi"/>
          <w:sz w:val="21"/>
          <w:szCs w:val="21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1"/>
                <w:szCs w:val="21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21"/>
                    <w:szCs w:val="21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21"/>
                    <w:szCs w:val="21"/>
                  </w:rPr>
                  <m:t>Nu</m:t>
                </m:r>
              </m:e>
            </m:acc>
          </m:e>
          <m:sub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L</m:t>
            </m:r>
          </m:sub>
        </m:sSub>
        <m:r>
          <w:rPr>
            <w:rFonts w:ascii="Cambria Math" w:eastAsiaTheme="minorEastAsia" w:hAnsi="Cambria Math" w:cstheme="minorHAnsi"/>
            <w:sz w:val="21"/>
            <w:szCs w:val="21"/>
          </w:rPr>
          <m:t>=(0.037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1"/>
                <w:szCs w:val="21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1"/>
                    <w:szCs w:val="21"/>
                  </w:rPr>
                  <m:t>Re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1"/>
                    <w:szCs w:val="21"/>
                  </w:rPr>
                  <m:t>x</m:t>
                </m:r>
              </m:sub>
            </m:sSub>
          </m:e>
          <m:sup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4/5</m:t>
            </m:r>
          </m:sup>
        </m:sSup>
        <m:r>
          <w:rPr>
            <w:rFonts w:ascii="Cambria Math" w:eastAsiaTheme="minorEastAsia" w:hAnsi="Cambria Math" w:cstheme="minorHAnsi"/>
            <w:sz w:val="21"/>
            <w:szCs w:val="21"/>
          </w:rPr>
          <m:t>-871)</m:t>
        </m:r>
      </m:oMath>
      <w:r w:rsidR="00481984">
        <w:rPr>
          <w:rFonts w:eastAsiaTheme="minorEastAsia" w:cstheme="minorHAnsi"/>
          <w:sz w:val="21"/>
          <w:szCs w:val="21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1"/>
                <w:szCs w:val="21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Pr</m:t>
            </m:r>
          </m:e>
          <m:sup>
            <m:r>
              <w:rPr>
                <w:rFonts w:ascii="Cambria Math" w:eastAsiaTheme="minorEastAsia" w:hAnsi="Cambria Math" w:cstheme="minorHAnsi"/>
                <w:sz w:val="21"/>
                <w:szCs w:val="21"/>
              </w:rPr>
              <m:t>1/3</m:t>
            </m:r>
          </m:sup>
        </m:sSup>
      </m:oMath>
    </w:p>
    <w:p w:rsidR="00481984" w:rsidRDefault="00481984" w:rsidP="00B2716C">
      <w:pPr>
        <w:rPr>
          <w:rFonts w:eastAsiaTheme="minorEastAsia" w:cstheme="minorHAnsi"/>
          <w:b/>
          <w:sz w:val="21"/>
          <w:szCs w:val="21"/>
          <w:u w:val="single"/>
        </w:rPr>
      </w:pPr>
    </w:p>
    <w:p w:rsidR="00481984" w:rsidRPr="00481984" w:rsidRDefault="00481984" w:rsidP="00B2716C">
      <w:pPr>
        <w:rPr>
          <w:rFonts w:eastAsiaTheme="minorEastAsia" w:cstheme="minorHAnsi"/>
          <w:b/>
          <w:sz w:val="21"/>
          <w:szCs w:val="21"/>
          <w:u w:val="single"/>
        </w:rPr>
      </w:pPr>
    </w:p>
    <w:p w:rsidR="00481984" w:rsidRPr="00481984" w:rsidRDefault="00481984" w:rsidP="00B2716C">
      <w:pPr>
        <w:rPr>
          <w:rFonts w:eastAsiaTheme="minorEastAsia" w:cstheme="minorHAnsi"/>
          <w:b/>
          <w:sz w:val="21"/>
          <w:szCs w:val="21"/>
          <w:u w:val="single"/>
        </w:rPr>
      </w:pPr>
    </w:p>
    <w:p w:rsidR="00B45765" w:rsidRPr="00B45765" w:rsidRDefault="00481984" w:rsidP="00B2716C">
      <w:pPr>
        <w:rPr>
          <w:rFonts w:eastAsiaTheme="minorEastAsia" w:cstheme="minorHAnsi"/>
          <w:szCs w:val="21"/>
        </w:rPr>
      </w:pPr>
      <w:r w:rsidRPr="00780795">
        <w:rPr>
          <w:rFonts w:eastAsiaTheme="minorEastAsia" w:cstheme="minorHAnsi"/>
          <w:noProof/>
          <w:sz w:val="21"/>
          <w:szCs w:val="21"/>
        </w:rPr>
        <w:drawing>
          <wp:inline distT="0" distB="0" distL="0" distR="0" wp14:anchorId="75B45D76" wp14:editId="23726C88">
            <wp:extent cx="2276059" cy="100838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77014" cy="1008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5765" w:rsidRPr="00B45765" w:rsidSect="00EF54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34"/>
    <w:rsid w:val="00005A0E"/>
    <w:rsid w:val="00025047"/>
    <w:rsid w:val="00043882"/>
    <w:rsid w:val="00095649"/>
    <w:rsid w:val="000A7610"/>
    <w:rsid w:val="000B37AF"/>
    <w:rsid w:val="000B5EE9"/>
    <w:rsid w:val="000C12CC"/>
    <w:rsid w:val="000D2241"/>
    <w:rsid w:val="000D5681"/>
    <w:rsid w:val="000D5977"/>
    <w:rsid w:val="00126B55"/>
    <w:rsid w:val="001355B9"/>
    <w:rsid w:val="0013563D"/>
    <w:rsid w:val="00142233"/>
    <w:rsid w:val="00164AF6"/>
    <w:rsid w:val="001701C1"/>
    <w:rsid w:val="00185EC6"/>
    <w:rsid w:val="001A6AC5"/>
    <w:rsid w:val="001E0334"/>
    <w:rsid w:val="00232B8A"/>
    <w:rsid w:val="0024600D"/>
    <w:rsid w:val="0024784C"/>
    <w:rsid w:val="00253028"/>
    <w:rsid w:val="00256270"/>
    <w:rsid w:val="00282197"/>
    <w:rsid w:val="00292C44"/>
    <w:rsid w:val="002B38C8"/>
    <w:rsid w:val="002D7474"/>
    <w:rsid w:val="00327297"/>
    <w:rsid w:val="0034333F"/>
    <w:rsid w:val="00357949"/>
    <w:rsid w:val="00367DA5"/>
    <w:rsid w:val="0038160B"/>
    <w:rsid w:val="00385ECC"/>
    <w:rsid w:val="003B43A0"/>
    <w:rsid w:val="003D14F6"/>
    <w:rsid w:val="003D711C"/>
    <w:rsid w:val="003E07C0"/>
    <w:rsid w:val="003E1417"/>
    <w:rsid w:val="003E1AA2"/>
    <w:rsid w:val="003E3896"/>
    <w:rsid w:val="003F01BB"/>
    <w:rsid w:val="003F2EA3"/>
    <w:rsid w:val="003F74F4"/>
    <w:rsid w:val="0041087C"/>
    <w:rsid w:val="0045011C"/>
    <w:rsid w:val="004503FD"/>
    <w:rsid w:val="004504BC"/>
    <w:rsid w:val="00461620"/>
    <w:rsid w:val="004639C8"/>
    <w:rsid w:val="00474759"/>
    <w:rsid w:val="00477570"/>
    <w:rsid w:val="00481984"/>
    <w:rsid w:val="0048576B"/>
    <w:rsid w:val="004A115A"/>
    <w:rsid w:val="004A288C"/>
    <w:rsid w:val="004A4A3F"/>
    <w:rsid w:val="004B2973"/>
    <w:rsid w:val="004D075F"/>
    <w:rsid w:val="004D17BC"/>
    <w:rsid w:val="004F32BA"/>
    <w:rsid w:val="00524783"/>
    <w:rsid w:val="00533C88"/>
    <w:rsid w:val="0054323A"/>
    <w:rsid w:val="00547D16"/>
    <w:rsid w:val="0055268E"/>
    <w:rsid w:val="00566E0D"/>
    <w:rsid w:val="0058596A"/>
    <w:rsid w:val="00593CFB"/>
    <w:rsid w:val="005A0D43"/>
    <w:rsid w:val="005A1D35"/>
    <w:rsid w:val="005A3FDA"/>
    <w:rsid w:val="005C3ADA"/>
    <w:rsid w:val="005D2587"/>
    <w:rsid w:val="005D3EA2"/>
    <w:rsid w:val="005D45B7"/>
    <w:rsid w:val="005D7629"/>
    <w:rsid w:val="005D77BD"/>
    <w:rsid w:val="005E100C"/>
    <w:rsid w:val="005E2F68"/>
    <w:rsid w:val="005F23B5"/>
    <w:rsid w:val="006057AC"/>
    <w:rsid w:val="00612FFB"/>
    <w:rsid w:val="00621CDA"/>
    <w:rsid w:val="0063320C"/>
    <w:rsid w:val="00634DA8"/>
    <w:rsid w:val="0063563D"/>
    <w:rsid w:val="006417E3"/>
    <w:rsid w:val="00645203"/>
    <w:rsid w:val="0065246C"/>
    <w:rsid w:val="0065385D"/>
    <w:rsid w:val="006615D7"/>
    <w:rsid w:val="00661AB8"/>
    <w:rsid w:val="00664274"/>
    <w:rsid w:val="00664946"/>
    <w:rsid w:val="0068407C"/>
    <w:rsid w:val="00694C3D"/>
    <w:rsid w:val="006D28C0"/>
    <w:rsid w:val="006D69E1"/>
    <w:rsid w:val="006D7E48"/>
    <w:rsid w:val="006E3328"/>
    <w:rsid w:val="006E71D4"/>
    <w:rsid w:val="006F3B23"/>
    <w:rsid w:val="006F4FC5"/>
    <w:rsid w:val="0070170C"/>
    <w:rsid w:val="00703A14"/>
    <w:rsid w:val="007044F5"/>
    <w:rsid w:val="00713D9C"/>
    <w:rsid w:val="007147E0"/>
    <w:rsid w:val="0072368E"/>
    <w:rsid w:val="00732F7D"/>
    <w:rsid w:val="00747933"/>
    <w:rsid w:val="007539AB"/>
    <w:rsid w:val="00757E0A"/>
    <w:rsid w:val="007624B5"/>
    <w:rsid w:val="00763875"/>
    <w:rsid w:val="00780795"/>
    <w:rsid w:val="007844A5"/>
    <w:rsid w:val="00793300"/>
    <w:rsid w:val="007A6F35"/>
    <w:rsid w:val="007B534F"/>
    <w:rsid w:val="007D5981"/>
    <w:rsid w:val="007D6E93"/>
    <w:rsid w:val="007D7199"/>
    <w:rsid w:val="007F15A4"/>
    <w:rsid w:val="00806E4D"/>
    <w:rsid w:val="00810549"/>
    <w:rsid w:val="00813F29"/>
    <w:rsid w:val="00820CB7"/>
    <w:rsid w:val="008365E0"/>
    <w:rsid w:val="00840438"/>
    <w:rsid w:val="008558B5"/>
    <w:rsid w:val="00856109"/>
    <w:rsid w:val="00870BFF"/>
    <w:rsid w:val="00876F1C"/>
    <w:rsid w:val="008A1FB6"/>
    <w:rsid w:val="008D1813"/>
    <w:rsid w:val="008D26A6"/>
    <w:rsid w:val="008E65CC"/>
    <w:rsid w:val="008F303C"/>
    <w:rsid w:val="008F6B97"/>
    <w:rsid w:val="00913028"/>
    <w:rsid w:val="009145FD"/>
    <w:rsid w:val="009435E0"/>
    <w:rsid w:val="009437B2"/>
    <w:rsid w:val="00945758"/>
    <w:rsid w:val="00950F4F"/>
    <w:rsid w:val="0095601D"/>
    <w:rsid w:val="009675B3"/>
    <w:rsid w:val="009703D4"/>
    <w:rsid w:val="00973DEA"/>
    <w:rsid w:val="00976656"/>
    <w:rsid w:val="009806EB"/>
    <w:rsid w:val="00992065"/>
    <w:rsid w:val="009935F9"/>
    <w:rsid w:val="009C3517"/>
    <w:rsid w:val="009C42D2"/>
    <w:rsid w:val="009C509A"/>
    <w:rsid w:val="00A05675"/>
    <w:rsid w:val="00A062D4"/>
    <w:rsid w:val="00A168B1"/>
    <w:rsid w:val="00A32748"/>
    <w:rsid w:val="00A34A7F"/>
    <w:rsid w:val="00A36692"/>
    <w:rsid w:val="00A559D1"/>
    <w:rsid w:val="00A666CD"/>
    <w:rsid w:val="00A7075F"/>
    <w:rsid w:val="00AB2FF5"/>
    <w:rsid w:val="00AE0076"/>
    <w:rsid w:val="00AE1FD4"/>
    <w:rsid w:val="00AE5960"/>
    <w:rsid w:val="00AF0385"/>
    <w:rsid w:val="00AF59BE"/>
    <w:rsid w:val="00B03323"/>
    <w:rsid w:val="00B105A1"/>
    <w:rsid w:val="00B1068D"/>
    <w:rsid w:val="00B1180A"/>
    <w:rsid w:val="00B13A3B"/>
    <w:rsid w:val="00B173A1"/>
    <w:rsid w:val="00B21991"/>
    <w:rsid w:val="00B25F9E"/>
    <w:rsid w:val="00B269A4"/>
    <w:rsid w:val="00B2716C"/>
    <w:rsid w:val="00B300A1"/>
    <w:rsid w:val="00B45765"/>
    <w:rsid w:val="00B63C75"/>
    <w:rsid w:val="00B64355"/>
    <w:rsid w:val="00B846AE"/>
    <w:rsid w:val="00B86101"/>
    <w:rsid w:val="00BA645B"/>
    <w:rsid w:val="00BE5324"/>
    <w:rsid w:val="00C06DD2"/>
    <w:rsid w:val="00C267BA"/>
    <w:rsid w:val="00C27B50"/>
    <w:rsid w:val="00C370DB"/>
    <w:rsid w:val="00C414A6"/>
    <w:rsid w:val="00C51145"/>
    <w:rsid w:val="00C82E6E"/>
    <w:rsid w:val="00C92566"/>
    <w:rsid w:val="00C93563"/>
    <w:rsid w:val="00C95F58"/>
    <w:rsid w:val="00CC6884"/>
    <w:rsid w:val="00CD42AA"/>
    <w:rsid w:val="00CD58B7"/>
    <w:rsid w:val="00CD7069"/>
    <w:rsid w:val="00D110FD"/>
    <w:rsid w:val="00D12A74"/>
    <w:rsid w:val="00D143B5"/>
    <w:rsid w:val="00D2635A"/>
    <w:rsid w:val="00D31F36"/>
    <w:rsid w:val="00D34DC6"/>
    <w:rsid w:val="00D368E1"/>
    <w:rsid w:val="00D37203"/>
    <w:rsid w:val="00D52147"/>
    <w:rsid w:val="00D77A9B"/>
    <w:rsid w:val="00D82E78"/>
    <w:rsid w:val="00D865F2"/>
    <w:rsid w:val="00D91C3B"/>
    <w:rsid w:val="00DA3DE9"/>
    <w:rsid w:val="00DC4AAE"/>
    <w:rsid w:val="00DC5B7F"/>
    <w:rsid w:val="00DC6C3E"/>
    <w:rsid w:val="00DD3793"/>
    <w:rsid w:val="00DF3FD0"/>
    <w:rsid w:val="00DF4C63"/>
    <w:rsid w:val="00E31BF7"/>
    <w:rsid w:val="00E44335"/>
    <w:rsid w:val="00E6080A"/>
    <w:rsid w:val="00E77268"/>
    <w:rsid w:val="00EA2D1E"/>
    <w:rsid w:val="00EB1773"/>
    <w:rsid w:val="00EB254A"/>
    <w:rsid w:val="00EB5358"/>
    <w:rsid w:val="00EC0B32"/>
    <w:rsid w:val="00EC18BD"/>
    <w:rsid w:val="00ED0829"/>
    <w:rsid w:val="00EE01A5"/>
    <w:rsid w:val="00EE33FC"/>
    <w:rsid w:val="00EE6F6D"/>
    <w:rsid w:val="00EF1F18"/>
    <w:rsid w:val="00EF545E"/>
    <w:rsid w:val="00F06DF7"/>
    <w:rsid w:val="00F137ED"/>
    <w:rsid w:val="00F13824"/>
    <w:rsid w:val="00F419F3"/>
    <w:rsid w:val="00F4374E"/>
    <w:rsid w:val="00F437B9"/>
    <w:rsid w:val="00F53885"/>
    <w:rsid w:val="00F565DC"/>
    <w:rsid w:val="00F65B18"/>
    <w:rsid w:val="00F830E1"/>
    <w:rsid w:val="00FA4F92"/>
    <w:rsid w:val="00FB2176"/>
    <w:rsid w:val="00FB28FB"/>
    <w:rsid w:val="00FB32A8"/>
    <w:rsid w:val="00FD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F0AA96D-43B7-B644-B8F0-48C1B2643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185E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2022-08-26T18:53:00Z</dcterms:created>
  <dcterms:modified xsi:type="dcterms:W3CDTF">2022-09-12T18:14:00Z</dcterms:modified>
</cp:coreProperties>
</file>