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E92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B0B16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370887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F31077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06F7405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F84F4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6BE54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446C96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2AAA3A22" w14:textId="3E258716" w:rsidR="00BC32DD" w:rsidRPr="001A2552" w:rsidRDefault="007E173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SHB </w:t>
            </w:r>
            <w:r w:rsidR="007A6727">
              <w:rPr>
                <w:b/>
                <w:bCs/>
                <w:szCs w:val="16"/>
              </w:rPr>
              <w:t>125 Sosyal Antropoloji</w:t>
            </w:r>
          </w:p>
        </w:tc>
      </w:tr>
      <w:tr w:rsidR="00BC32DD" w:rsidRPr="001A2552" w14:paraId="6DEC9D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A5D8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76F913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2E221E2E" w14:textId="600325B8" w:rsidR="00BC32DD" w:rsidRPr="001A2552" w:rsidRDefault="007963D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Ezgi Arslan Özdemir</w:t>
            </w:r>
          </w:p>
        </w:tc>
      </w:tr>
      <w:tr w:rsidR="00BC32DD" w:rsidRPr="001A2552" w14:paraId="2AB38D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6632E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50BC60D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5DB575E" w14:textId="106D78C0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7A6727">
              <w:rPr>
                <w:szCs w:val="16"/>
              </w:rPr>
              <w:t>1</w:t>
            </w:r>
            <w:r>
              <w:rPr>
                <w:szCs w:val="16"/>
              </w:rPr>
              <w:t xml:space="preserve">. Sınıf </w:t>
            </w:r>
          </w:p>
        </w:tc>
      </w:tr>
      <w:tr w:rsidR="00BC32DD" w:rsidRPr="001A2552" w14:paraId="240F7E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43D972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6F9B305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4455A108" w14:textId="0DB95988" w:rsidR="00BC32DD" w:rsidRPr="001A2552" w:rsidRDefault="00ED7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7963D0">
              <w:rPr>
                <w:szCs w:val="16"/>
              </w:rPr>
              <w:t xml:space="preserve"> kredi</w:t>
            </w:r>
          </w:p>
        </w:tc>
      </w:tr>
      <w:tr w:rsidR="00BC32DD" w:rsidRPr="001A2552" w14:paraId="46CC6A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63CA3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6C522FE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80444B4" w14:textId="67F17531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09614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22A58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6B3446F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F934A4C" w14:textId="00CB9B0F" w:rsidR="00BC32DD" w:rsidRPr="001A2552" w:rsidRDefault="007A6727" w:rsidP="00832AEF">
            <w:pPr>
              <w:pStyle w:val="DersBilgileri"/>
              <w:rPr>
                <w:szCs w:val="16"/>
              </w:rPr>
            </w:pPr>
            <w:r w:rsidRPr="007A6727">
              <w:rPr>
                <w:szCs w:val="16"/>
              </w:rPr>
              <w:t>Bu ders kapsamında İnsanlığın kültürel deneyim aracılığıyla aktarılan yönlerini ve kültürün; doğum, ölüm ve çocuk yetiştirme olmak üzere insan yaşamı üzerindeki etkileri, benzer ve farklı yönleri konularına yer verilmiştir.</w:t>
            </w:r>
          </w:p>
        </w:tc>
      </w:tr>
      <w:tr w:rsidR="00BC32DD" w:rsidRPr="001A2552" w14:paraId="61EE40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8C641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CE945C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C271219" w14:textId="083C1B2F" w:rsidR="00BC32DD" w:rsidRPr="001A2552" w:rsidRDefault="007A6727" w:rsidP="00832AEF">
            <w:pPr>
              <w:pStyle w:val="DersBilgileri"/>
              <w:rPr>
                <w:szCs w:val="16"/>
              </w:rPr>
            </w:pPr>
            <w:r w:rsidRPr="007A6727">
              <w:rPr>
                <w:szCs w:val="16"/>
              </w:rPr>
              <w:t>İnsanlığın kültürel deneyim aracılığıyla aktarılan yönlerini ve kültürün; doğum, ölüm ve çocuk yetiştirme olmak üzere insan yaşamı üzerindeki etkileri, benzer ve farklı yönleri konusunda yeterlilik sağlamaktır.</w:t>
            </w:r>
          </w:p>
        </w:tc>
      </w:tr>
      <w:tr w:rsidR="00BC32DD" w:rsidRPr="001A2552" w14:paraId="043665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28369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7DC2C33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33C769E6" w14:textId="040FEEF5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178F78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DF2F9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4E3197E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F9CA5BF" w14:textId="6DD08C22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A4D73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18ABA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B7E0534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1C9A6626" w14:textId="11E44CA9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9FDAC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550271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74C4AF58" w14:textId="77777777" w:rsidR="007A6727" w:rsidRPr="007A6727" w:rsidRDefault="007A6727" w:rsidP="007A6727">
            <w:pPr>
              <w:pStyle w:val="Kaynakca"/>
              <w:rPr>
                <w:szCs w:val="16"/>
                <w:lang w:val="tr-TR"/>
              </w:rPr>
            </w:pPr>
            <w:r w:rsidRPr="007A6727">
              <w:rPr>
                <w:szCs w:val="16"/>
                <w:lang w:val="tr-TR"/>
              </w:rPr>
              <w:t xml:space="preserve">Eriksen,T.H.2009,Küçük Yerler Derin Mevzular, </w:t>
            </w:r>
            <w:proofErr w:type="spellStart"/>
            <w:r w:rsidRPr="007A6727">
              <w:rPr>
                <w:szCs w:val="16"/>
                <w:lang w:val="tr-TR"/>
              </w:rPr>
              <w:t>Avesta</w:t>
            </w:r>
            <w:proofErr w:type="spellEnd"/>
            <w:r w:rsidRPr="007A6727">
              <w:rPr>
                <w:szCs w:val="16"/>
                <w:lang w:val="tr-TR"/>
              </w:rPr>
              <w:t xml:space="preserve"> Yayınları, İstanbul, 1.Baskı</w:t>
            </w:r>
          </w:p>
          <w:p w14:paraId="3887AA98" w14:textId="77777777" w:rsidR="007A6727" w:rsidRPr="007A6727" w:rsidRDefault="007A6727" w:rsidP="007A6727">
            <w:pPr>
              <w:pStyle w:val="Kaynakca"/>
              <w:rPr>
                <w:szCs w:val="16"/>
                <w:lang w:val="tr-TR"/>
              </w:rPr>
            </w:pPr>
            <w:r w:rsidRPr="007A6727">
              <w:rPr>
                <w:szCs w:val="16"/>
                <w:lang w:val="tr-TR"/>
              </w:rPr>
              <w:t>Folklor ve Edebiyat ve Antropoloji Dergilerinde yayınlanan alan araştırmaları</w:t>
            </w:r>
          </w:p>
          <w:p w14:paraId="47A86B26" w14:textId="77777777" w:rsidR="007A6727" w:rsidRPr="007A6727" w:rsidRDefault="007A6727" w:rsidP="007A6727">
            <w:pPr>
              <w:pStyle w:val="Kaynakca"/>
              <w:rPr>
                <w:szCs w:val="16"/>
                <w:lang w:val="tr-TR"/>
              </w:rPr>
            </w:pPr>
            <w:r w:rsidRPr="007A6727">
              <w:rPr>
                <w:szCs w:val="16"/>
                <w:lang w:val="tr-TR"/>
              </w:rPr>
              <w:t>Güvenç, B.!991, İnsan ve Kültür, Remzi Kitabevi, İstanbul</w:t>
            </w:r>
          </w:p>
          <w:p w14:paraId="23237A28" w14:textId="77777777" w:rsidR="007A6727" w:rsidRPr="007A6727" w:rsidRDefault="007A6727" w:rsidP="007A672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A6727">
              <w:rPr>
                <w:szCs w:val="16"/>
                <w:lang w:val="tr-TR"/>
              </w:rPr>
              <w:t>Haviland</w:t>
            </w:r>
            <w:proofErr w:type="spellEnd"/>
            <w:r w:rsidRPr="007A6727">
              <w:rPr>
                <w:szCs w:val="16"/>
                <w:lang w:val="tr-TR"/>
              </w:rPr>
              <w:t xml:space="preserve">, A:W.2008, Kültürel Antropoloji, </w:t>
            </w:r>
            <w:proofErr w:type="spellStart"/>
            <w:r w:rsidRPr="007A6727">
              <w:rPr>
                <w:szCs w:val="16"/>
                <w:lang w:val="tr-TR"/>
              </w:rPr>
              <w:t>Kaknüs</w:t>
            </w:r>
            <w:proofErr w:type="spellEnd"/>
            <w:r w:rsidRPr="007A6727">
              <w:rPr>
                <w:szCs w:val="16"/>
                <w:lang w:val="tr-TR"/>
              </w:rPr>
              <w:t xml:space="preserve"> Yayınları, İstanbul, 1.Basım</w:t>
            </w:r>
          </w:p>
          <w:p w14:paraId="231212D8" w14:textId="77777777" w:rsidR="007A6727" w:rsidRPr="007A6727" w:rsidRDefault="007A6727" w:rsidP="007A6727">
            <w:pPr>
              <w:pStyle w:val="Kaynakca"/>
              <w:rPr>
                <w:szCs w:val="16"/>
                <w:lang w:val="tr-TR"/>
              </w:rPr>
            </w:pPr>
            <w:r w:rsidRPr="007A6727">
              <w:rPr>
                <w:szCs w:val="16"/>
                <w:lang w:val="tr-TR"/>
              </w:rPr>
              <w:t>Konuya ilişkin filmler</w:t>
            </w:r>
          </w:p>
          <w:p w14:paraId="304B7614" w14:textId="0769B8CC" w:rsidR="00BC32DD" w:rsidRPr="001A2552" w:rsidRDefault="007A6727" w:rsidP="007A672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A6727">
              <w:rPr>
                <w:szCs w:val="16"/>
                <w:lang w:val="tr-TR"/>
              </w:rPr>
              <w:t>Kottak</w:t>
            </w:r>
            <w:proofErr w:type="spellEnd"/>
            <w:r w:rsidRPr="007A6727">
              <w:rPr>
                <w:szCs w:val="16"/>
                <w:lang w:val="tr-TR"/>
              </w:rPr>
              <w:t xml:space="preserve">. C.P. 2002, İnsan Çeşitliliğine </w:t>
            </w:r>
            <w:proofErr w:type="spellStart"/>
            <w:r w:rsidRPr="007A6727">
              <w:rPr>
                <w:szCs w:val="16"/>
                <w:lang w:val="tr-TR"/>
              </w:rPr>
              <w:t>Bakış,Ütopya</w:t>
            </w:r>
            <w:proofErr w:type="spellEnd"/>
            <w:r w:rsidRPr="007A6727">
              <w:rPr>
                <w:szCs w:val="16"/>
                <w:lang w:val="tr-TR"/>
              </w:rPr>
              <w:t xml:space="preserve"> ,Ankara</w:t>
            </w:r>
          </w:p>
        </w:tc>
      </w:tr>
      <w:tr w:rsidR="00BC32DD" w:rsidRPr="001A2552" w14:paraId="060FC0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D3EA9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3DB576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0B40AD1" w14:textId="0CFC6794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AKTS</w:t>
            </w:r>
          </w:p>
        </w:tc>
      </w:tr>
      <w:tr w:rsidR="00BC32DD" w:rsidRPr="001A2552" w14:paraId="7C154B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6A1FF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735A147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61CFCDC1" w14:textId="6246A674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14:paraId="194FE4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059253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8CB6FDD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F8F58D6" w14:textId="06B717FD" w:rsidR="00BC32DD" w:rsidRPr="001A2552" w:rsidRDefault="007963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71567A73" w14:textId="77777777" w:rsidR="00EB0AE2" w:rsidRDefault="007A67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7963D0"/>
    <w:rsid w:val="007A6727"/>
    <w:rsid w:val="007E1735"/>
    <w:rsid w:val="00832BE3"/>
    <w:rsid w:val="00BC32DD"/>
    <w:rsid w:val="00E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5E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Ezgi Arslan</cp:lastModifiedBy>
  <cp:revision>11</cp:revision>
  <dcterms:created xsi:type="dcterms:W3CDTF">2017-02-03T08:50:00Z</dcterms:created>
  <dcterms:modified xsi:type="dcterms:W3CDTF">2022-09-29T06:23:00Z</dcterms:modified>
</cp:coreProperties>
</file>