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7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8606"/>
      </w:tblGrid>
      <w:tr w:rsidR="003B48EB" w:rsidRPr="001A2552" w:rsidTr="00AD63E7">
        <w:trPr>
          <w:cantSplit/>
          <w:trHeight w:val="20"/>
          <w:tblHeader/>
          <w:jc w:val="center"/>
        </w:trPr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D63E7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AD63E7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AD63E7">
        <w:trPr>
          <w:cantSplit/>
          <w:trHeight w:val="20"/>
          <w:jc w:val="center"/>
        </w:trPr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:rsidR="003B48EB" w:rsidRPr="00AD63E7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D63E7" w:rsidRDefault="009353B6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Nükleer Tıp İçin Temel Fizik</w:t>
            </w:r>
          </w:p>
        </w:tc>
      </w:tr>
      <w:tr w:rsidR="003B48EB" w:rsidRPr="001A2552" w:rsidTr="00AD63E7">
        <w:trPr>
          <w:cantSplit/>
          <w:trHeight w:val="20"/>
          <w:jc w:val="center"/>
        </w:trPr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D63E7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D63E7" w:rsidRDefault="009353B6" w:rsidP="00AD63E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Temel Radyobiyoloji</w:t>
            </w:r>
          </w:p>
        </w:tc>
      </w:tr>
      <w:tr w:rsidR="0021663A" w:rsidRPr="001A2552" w:rsidTr="00AD63E7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663A" w:rsidRPr="00AD63E7" w:rsidRDefault="0021663A" w:rsidP="0021663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663A" w:rsidRPr="009353B6" w:rsidRDefault="009353B6" w:rsidP="0021663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53B6">
              <w:rPr>
                <w:rFonts w:ascii="Times New Roman" w:hAnsi="Times New Roman"/>
                <w:b w:val="0"/>
                <w:sz w:val="24"/>
                <w:szCs w:val="24"/>
              </w:rPr>
              <w:t>Radyasyondan Korunma</w:t>
            </w:r>
          </w:p>
        </w:tc>
      </w:tr>
      <w:tr w:rsidR="0021663A" w:rsidRPr="001A2552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21663A" w:rsidRPr="00AD63E7" w:rsidRDefault="0021663A" w:rsidP="0021663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21663A" w:rsidRPr="009353B6" w:rsidRDefault="009353B6" w:rsidP="0021663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53B6">
              <w:rPr>
                <w:rFonts w:ascii="Times New Roman" w:hAnsi="Times New Roman"/>
                <w:b w:val="0"/>
                <w:sz w:val="24"/>
                <w:szCs w:val="24"/>
              </w:rPr>
              <w:t>Radyoizotop Üretimi</w:t>
            </w:r>
          </w:p>
        </w:tc>
      </w:tr>
      <w:tr w:rsidR="004358A7" w:rsidRPr="001A2552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58A7" w:rsidRPr="00AD63E7" w:rsidRDefault="004358A7" w:rsidP="004358A7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D63E7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358A7" w:rsidRPr="009353B6" w:rsidRDefault="004358A7" w:rsidP="004358A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Temel Radyasyon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Dedektörleri</w:t>
            </w:r>
            <w:proofErr w:type="spellEnd"/>
          </w:p>
        </w:tc>
      </w:tr>
      <w:tr w:rsidR="004358A7" w:rsidRPr="001A2552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4358A7" w:rsidRPr="00AD63E7" w:rsidRDefault="004358A7" w:rsidP="004358A7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AD63E7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358A7" w:rsidRPr="009353B6" w:rsidRDefault="004358A7" w:rsidP="004358A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Nükleer Tıp Görüntüleme Cihazları ile İlgili Elektronik</w:t>
            </w:r>
          </w:p>
        </w:tc>
      </w:tr>
      <w:tr w:rsidR="004358A7" w:rsidRPr="001A2552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58A7" w:rsidRPr="00AD63E7" w:rsidRDefault="004358A7" w:rsidP="004358A7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AD63E7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358A7" w:rsidRPr="009353B6" w:rsidRDefault="004358A7" w:rsidP="004358A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Genel Performans Ölçü</w:t>
            </w:r>
            <w:r w:rsidR="00421A56">
              <w:rPr>
                <w:rFonts w:ascii="Times New Roman" w:hAnsi="Times New Roman"/>
                <w:b w:val="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leri</w:t>
            </w:r>
          </w:p>
        </w:tc>
      </w:tr>
      <w:tr w:rsidR="004358A7" w:rsidRPr="001A2552" w:rsidTr="009353B6">
        <w:trPr>
          <w:cantSplit/>
          <w:trHeight w:val="20"/>
          <w:jc w:val="center"/>
        </w:trPr>
        <w:tc>
          <w:tcPr>
            <w:tcW w:w="1169" w:type="dxa"/>
            <w:vAlign w:val="center"/>
          </w:tcPr>
          <w:p w:rsidR="004358A7" w:rsidRPr="00AD63E7" w:rsidRDefault="004358A7" w:rsidP="004358A7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AD63E7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8A7" w:rsidRPr="009353B6" w:rsidRDefault="004358A7" w:rsidP="004358A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Doz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Kalibratörleri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ve Kabul Testleri</w:t>
            </w:r>
          </w:p>
        </w:tc>
      </w:tr>
      <w:tr w:rsidR="004358A7" w:rsidRPr="001A2552" w:rsidTr="009353B6">
        <w:trPr>
          <w:cantSplit/>
          <w:trHeight w:val="20"/>
          <w:jc w:val="center"/>
        </w:trPr>
        <w:tc>
          <w:tcPr>
            <w:tcW w:w="1169" w:type="dxa"/>
            <w:vAlign w:val="center"/>
          </w:tcPr>
          <w:p w:rsidR="004358A7" w:rsidRPr="00AD63E7" w:rsidRDefault="004358A7" w:rsidP="004358A7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AD63E7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8A7" w:rsidRPr="009353B6" w:rsidRDefault="004358A7" w:rsidP="004358A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Görüntüleme Amaçlı Olmayan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Dedektör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ve Sayaçlar</w:t>
            </w:r>
          </w:p>
        </w:tc>
      </w:tr>
      <w:tr w:rsidR="004358A7" w:rsidRPr="00AD63E7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58A7" w:rsidRPr="00AD63E7" w:rsidRDefault="004358A7" w:rsidP="004358A7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AD63E7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358A7" w:rsidRPr="009353B6" w:rsidRDefault="004358A7" w:rsidP="004358A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Arasınav</w:t>
            </w:r>
            <w:proofErr w:type="spellEnd"/>
          </w:p>
        </w:tc>
      </w:tr>
      <w:tr w:rsidR="0021663A" w:rsidRPr="00AD63E7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663A" w:rsidRPr="00AD63E7" w:rsidRDefault="0021663A" w:rsidP="0021663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21663A" w:rsidRPr="009353B6" w:rsidRDefault="004358A7" w:rsidP="0021663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Nükleer Tıp Görüntüleme Cihazları</w:t>
            </w:r>
          </w:p>
        </w:tc>
      </w:tr>
      <w:tr w:rsidR="0021663A" w:rsidRPr="00AD63E7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663A" w:rsidRPr="00AD63E7" w:rsidRDefault="0021663A" w:rsidP="0021663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21663A" w:rsidRPr="009353B6" w:rsidRDefault="004358A7" w:rsidP="0021663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Nükleer Tıp Görüntüleme Cihazları</w:t>
            </w:r>
          </w:p>
        </w:tc>
      </w:tr>
      <w:tr w:rsidR="0021663A" w:rsidRPr="00AD63E7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21663A" w:rsidRPr="00AD63E7" w:rsidRDefault="0021663A" w:rsidP="0021663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63A" w:rsidRPr="009353B6" w:rsidRDefault="004358A7" w:rsidP="0021663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Nükleer Tıpta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Dozimetri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1663A" w:rsidRPr="00AD63E7" w:rsidTr="009353B6">
        <w:trPr>
          <w:cantSplit/>
          <w:trHeight w:val="20"/>
          <w:jc w:val="center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21663A" w:rsidRPr="00AD63E7" w:rsidRDefault="0021663A" w:rsidP="0021663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AD63E7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63A" w:rsidRPr="009353B6" w:rsidRDefault="007760A4" w:rsidP="0021663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Nükleer Tıp Görüntüleme Cihazlarının </w:t>
            </w:r>
            <w:r w:rsidR="007F0E79">
              <w:rPr>
                <w:rFonts w:ascii="Times New Roman" w:hAnsi="Times New Roman"/>
                <w:sz w:val="24"/>
                <w:szCs w:val="24"/>
                <w:lang w:val="tr-TR"/>
              </w:rPr>
              <w:t>Kalite Güvencesi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Değerlendirmeleri</w:t>
            </w:r>
          </w:p>
        </w:tc>
      </w:tr>
    </w:tbl>
    <w:p w:rsidR="003B48EB" w:rsidRPr="00AD63E7" w:rsidRDefault="003B48EB" w:rsidP="003B48EB">
      <w:pPr>
        <w:tabs>
          <w:tab w:val="left" w:pos="6375"/>
        </w:tabs>
        <w:rPr>
          <w:rFonts w:ascii="Times New Roman" w:hAnsi="Times New Roman"/>
          <w:sz w:val="24"/>
        </w:rPr>
      </w:pPr>
      <w:r w:rsidRPr="00AD63E7">
        <w:rPr>
          <w:rFonts w:ascii="Times New Roman" w:hAnsi="Times New Roman"/>
          <w:sz w:val="24"/>
        </w:rPr>
        <w:tab/>
      </w:r>
    </w:p>
    <w:p w:rsidR="00EB0AE2" w:rsidRPr="00AD63E7" w:rsidRDefault="008E6341">
      <w:pPr>
        <w:rPr>
          <w:rFonts w:ascii="Times New Roman" w:hAnsi="Times New Roman"/>
          <w:sz w:val="24"/>
        </w:rPr>
      </w:pPr>
    </w:p>
    <w:sectPr w:rsidR="00EB0AE2" w:rsidRPr="00AD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EB"/>
    <w:rsid w:val="000A48ED"/>
    <w:rsid w:val="0021663A"/>
    <w:rsid w:val="002D5689"/>
    <w:rsid w:val="003B48EB"/>
    <w:rsid w:val="00421A56"/>
    <w:rsid w:val="004358A7"/>
    <w:rsid w:val="00520A6F"/>
    <w:rsid w:val="007760A4"/>
    <w:rsid w:val="007B79A1"/>
    <w:rsid w:val="007F0E79"/>
    <w:rsid w:val="00832BE3"/>
    <w:rsid w:val="008B4AF5"/>
    <w:rsid w:val="008E6341"/>
    <w:rsid w:val="009353B6"/>
    <w:rsid w:val="00A84884"/>
    <w:rsid w:val="00AD4935"/>
    <w:rsid w:val="00AD63E7"/>
    <w:rsid w:val="00B45D1F"/>
    <w:rsid w:val="00B46651"/>
    <w:rsid w:val="00DB03DC"/>
    <w:rsid w:val="00DC7F31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7DE4"/>
  <w15:docId w15:val="{DC4D4BE4-5D40-4AE2-9515-FD4BD1CB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D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5D1F"/>
    <w:rPr>
      <w:rFonts w:ascii="Segoe UI" w:eastAsia="Times New Roman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35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353B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93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Turan Olğar</cp:lastModifiedBy>
  <cp:revision>5</cp:revision>
  <cp:lastPrinted>2020-02-07T12:31:00Z</cp:lastPrinted>
  <dcterms:created xsi:type="dcterms:W3CDTF">2022-10-04T07:01:00Z</dcterms:created>
  <dcterms:modified xsi:type="dcterms:W3CDTF">2022-10-04T07:56:00Z</dcterms:modified>
</cp:coreProperties>
</file>