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13CB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VET449 Hayvancılık İşletmelerinde İşletme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13C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Engin SAKARYA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13C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13C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13C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13CB4" w:rsidRDefault="00F13CB4" w:rsidP="00F13CB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>Hayvancılık işletmelerinin genel yapısı</w:t>
            </w:r>
          </w:p>
          <w:p w:rsidR="00BC32DD" w:rsidRPr="001A2552" w:rsidRDefault="00F13CB4" w:rsidP="00F13CB4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>İşletmecilikte yönetim fonksiyonu hakkında bilgi edinme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13CB4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bCs/>
              </w:rPr>
              <w:t>İşletme yönetiminin temel konuları olan tedarik, stok kontrolü, üretim, finansman ve personel yönetimi ile pazarlama fonksiyonu hakkında bilgi verme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13C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13C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13C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13CB4" w:rsidP="00832AEF">
            <w:pPr>
              <w:pStyle w:val="Kaynakca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Aral,S</w:t>
            </w:r>
            <w:proofErr w:type="spellEnd"/>
            <w:r>
              <w:rPr>
                <w:rFonts w:ascii="Arial" w:hAnsi="Arial" w:cs="Arial"/>
              </w:rPr>
              <w:t xml:space="preserve">. (1997) </w:t>
            </w:r>
            <w:proofErr w:type="spellStart"/>
            <w:r>
              <w:rPr>
                <w:rFonts w:ascii="Arial" w:hAnsi="Arial" w:cs="Arial"/>
              </w:rPr>
              <w:t>Hayvancılık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İşletme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Ekonomisi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Notları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Teksir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F13CB4" w:rsidRDefault="00F13CB4" w:rsidP="00832AEF">
            <w:pPr>
              <w:pStyle w:val="Kaynakca"/>
              <w:rPr>
                <w:rFonts w:ascii="Arial" w:hAnsi="Arial" w:cs="Arial"/>
              </w:rPr>
            </w:pPr>
            <w:proofErr w:type="spellStart"/>
            <w:r w:rsidRPr="00375F81">
              <w:rPr>
                <w:rFonts w:ascii="Arial" w:hAnsi="Arial" w:cs="Arial"/>
              </w:rPr>
              <w:t>Efil</w:t>
            </w:r>
            <w:proofErr w:type="spellEnd"/>
            <w:r w:rsidRPr="00375F81">
              <w:rPr>
                <w:rFonts w:ascii="Arial" w:hAnsi="Arial" w:cs="Arial"/>
              </w:rPr>
              <w:t xml:space="preserve">, İ. (2006). </w:t>
            </w:r>
            <w:proofErr w:type="spellStart"/>
            <w:r w:rsidRPr="00375F81">
              <w:rPr>
                <w:rFonts w:ascii="Arial" w:hAnsi="Arial" w:cs="Arial"/>
              </w:rPr>
              <w:t>İşletmelerde</w:t>
            </w:r>
            <w:proofErr w:type="spellEnd"/>
            <w:r w:rsidRPr="00375F81">
              <w:rPr>
                <w:rFonts w:ascii="Arial" w:hAnsi="Arial" w:cs="Arial"/>
              </w:rPr>
              <w:t xml:space="preserve"> </w:t>
            </w:r>
            <w:proofErr w:type="spellStart"/>
            <w:r w:rsidRPr="00375F81">
              <w:rPr>
                <w:rFonts w:ascii="Arial" w:hAnsi="Arial" w:cs="Arial"/>
              </w:rPr>
              <w:t>Yönetim</w:t>
            </w:r>
            <w:proofErr w:type="spellEnd"/>
            <w:r w:rsidRPr="00375F81">
              <w:rPr>
                <w:rFonts w:ascii="Arial" w:hAnsi="Arial" w:cs="Arial"/>
              </w:rPr>
              <w:t xml:space="preserve"> </w:t>
            </w:r>
            <w:proofErr w:type="spellStart"/>
            <w:r w:rsidRPr="00375F81">
              <w:rPr>
                <w:rFonts w:ascii="Arial" w:hAnsi="Arial" w:cs="Arial"/>
              </w:rPr>
              <w:t>ve</w:t>
            </w:r>
            <w:proofErr w:type="spellEnd"/>
            <w:r w:rsidRPr="00375F81">
              <w:rPr>
                <w:rFonts w:ascii="Arial" w:hAnsi="Arial" w:cs="Arial"/>
              </w:rPr>
              <w:t xml:space="preserve"> </w:t>
            </w:r>
            <w:proofErr w:type="spellStart"/>
            <w:r w:rsidRPr="00375F81">
              <w:rPr>
                <w:rFonts w:ascii="Arial" w:hAnsi="Arial" w:cs="Arial"/>
              </w:rPr>
              <w:t>Organizasyon</w:t>
            </w:r>
            <w:proofErr w:type="spellEnd"/>
            <w:r w:rsidRPr="00375F81">
              <w:rPr>
                <w:rFonts w:ascii="Arial" w:hAnsi="Arial" w:cs="Arial"/>
              </w:rPr>
              <w:t xml:space="preserve">. Alfa </w:t>
            </w:r>
            <w:proofErr w:type="spellStart"/>
            <w:r w:rsidRPr="00375F81">
              <w:rPr>
                <w:rFonts w:ascii="Arial" w:hAnsi="Arial" w:cs="Arial"/>
              </w:rPr>
              <w:t>Yayınları</w:t>
            </w:r>
            <w:proofErr w:type="spellEnd"/>
            <w:r w:rsidRPr="00375F81">
              <w:rPr>
                <w:rFonts w:ascii="Arial" w:hAnsi="Arial" w:cs="Arial"/>
              </w:rPr>
              <w:t>.</w:t>
            </w:r>
          </w:p>
          <w:p w:rsidR="00F13CB4" w:rsidRDefault="00F13CB4" w:rsidP="00F13CB4">
            <w:pPr>
              <w:pStyle w:val="Kaynakca"/>
              <w:ind w:left="157" w:hanging="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M.Buckett</w:t>
            </w:r>
            <w:proofErr w:type="spellEnd"/>
            <w:r>
              <w:rPr>
                <w:rFonts w:ascii="Arial" w:hAnsi="Arial" w:cs="Arial"/>
              </w:rPr>
              <w:t xml:space="preserve"> (1988). An Introduction to Fa</w:t>
            </w:r>
            <w:r>
              <w:rPr>
                <w:rFonts w:ascii="Arial" w:hAnsi="Arial" w:cs="Arial"/>
              </w:rPr>
              <w:t xml:space="preserve">rm Organization and Management. </w:t>
            </w:r>
            <w:proofErr w:type="spellStart"/>
            <w:r>
              <w:rPr>
                <w:rFonts w:ascii="Arial" w:hAnsi="Arial" w:cs="Arial"/>
              </w:rPr>
              <w:t>Pargamon</w:t>
            </w:r>
            <w:proofErr w:type="spellEnd"/>
            <w:r>
              <w:rPr>
                <w:rFonts w:ascii="Arial" w:hAnsi="Arial" w:cs="Arial"/>
              </w:rPr>
              <w:t xml:space="preserve"> Press, England.</w:t>
            </w:r>
          </w:p>
          <w:p w:rsidR="00F13CB4" w:rsidRDefault="00F13CB4" w:rsidP="00F13CB4">
            <w:pPr>
              <w:pStyle w:val="Kaynakca"/>
              <w:ind w:left="157" w:hanging="13"/>
              <w:rPr>
                <w:rFonts w:ascii="Arial" w:hAnsi="Arial" w:cs="Arial"/>
              </w:rPr>
            </w:pPr>
            <w:r w:rsidRPr="00375F81">
              <w:rPr>
                <w:rFonts w:ascii="Arial" w:hAnsi="Arial" w:cs="Arial"/>
              </w:rPr>
              <w:t>Kay, R., Edwards, WM., Duffy, PA. (2007). Farm Management.6th edition, McGraw Hill Higher Education.</w:t>
            </w:r>
          </w:p>
          <w:p w:rsidR="00F13CB4" w:rsidRDefault="00F13CB4" w:rsidP="00F13CB4">
            <w:pPr>
              <w:pStyle w:val="Kaynakca"/>
              <w:ind w:left="157" w:hanging="13"/>
              <w:rPr>
                <w:rFonts w:ascii="Arial" w:hAnsi="Arial" w:cs="Arial"/>
              </w:rPr>
            </w:pPr>
            <w:proofErr w:type="spellStart"/>
            <w:r w:rsidRPr="00375F81">
              <w:rPr>
                <w:rFonts w:ascii="Arial" w:hAnsi="Arial" w:cs="Arial"/>
              </w:rPr>
              <w:t>Boehlje</w:t>
            </w:r>
            <w:proofErr w:type="spellEnd"/>
            <w:r w:rsidRPr="00375F81">
              <w:rPr>
                <w:rFonts w:ascii="Arial" w:hAnsi="Arial" w:cs="Arial"/>
              </w:rPr>
              <w:t>, MD.</w:t>
            </w:r>
            <w:proofErr w:type="gramStart"/>
            <w:r w:rsidRPr="00375F81">
              <w:rPr>
                <w:rFonts w:ascii="Arial" w:hAnsi="Arial" w:cs="Arial"/>
              </w:rPr>
              <w:t xml:space="preserve">,  </w:t>
            </w:r>
            <w:proofErr w:type="spellStart"/>
            <w:r w:rsidRPr="00375F81">
              <w:rPr>
                <w:rFonts w:ascii="Arial" w:hAnsi="Arial" w:cs="Arial"/>
              </w:rPr>
              <w:t>Eidman</w:t>
            </w:r>
            <w:proofErr w:type="spellEnd"/>
            <w:proofErr w:type="gramEnd"/>
            <w:r w:rsidRPr="00375F81">
              <w:rPr>
                <w:rFonts w:ascii="Arial" w:hAnsi="Arial" w:cs="Arial"/>
              </w:rPr>
              <w:t xml:space="preserve"> VR. (1984). Farm Management. John Wiley &amp; Sons Inc.</w:t>
            </w:r>
          </w:p>
          <w:p w:rsidR="00F13CB4" w:rsidRDefault="00F13CB4" w:rsidP="00F13CB4">
            <w:pPr>
              <w:pStyle w:val="Kaynakca"/>
              <w:ind w:left="157" w:hanging="13"/>
              <w:rPr>
                <w:rFonts w:ascii="Arial" w:hAnsi="Arial" w:cs="Arial"/>
              </w:rPr>
            </w:pPr>
            <w:proofErr w:type="spellStart"/>
            <w:r w:rsidRPr="00375F81">
              <w:rPr>
                <w:rFonts w:ascii="Arial" w:hAnsi="Arial" w:cs="Arial"/>
              </w:rPr>
              <w:t>Kobu</w:t>
            </w:r>
            <w:proofErr w:type="spellEnd"/>
            <w:r w:rsidRPr="00375F81">
              <w:rPr>
                <w:rFonts w:ascii="Arial" w:hAnsi="Arial" w:cs="Arial"/>
              </w:rPr>
              <w:t xml:space="preserve"> B. (1996). </w:t>
            </w:r>
            <w:proofErr w:type="spellStart"/>
            <w:r w:rsidRPr="00375F81">
              <w:rPr>
                <w:rFonts w:ascii="Arial" w:hAnsi="Arial" w:cs="Arial"/>
              </w:rPr>
              <w:t>Üretim</w:t>
            </w:r>
            <w:proofErr w:type="spellEnd"/>
            <w:r w:rsidRPr="00375F81">
              <w:rPr>
                <w:rFonts w:ascii="Arial" w:hAnsi="Arial" w:cs="Arial"/>
              </w:rPr>
              <w:t xml:space="preserve"> </w:t>
            </w:r>
            <w:proofErr w:type="spellStart"/>
            <w:r w:rsidRPr="00375F81">
              <w:rPr>
                <w:rFonts w:ascii="Arial" w:hAnsi="Arial" w:cs="Arial"/>
              </w:rPr>
              <w:t>Yönetimi</w:t>
            </w:r>
            <w:proofErr w:type="spellEnd"/>
            <w:r w:rsidRPr="00375F81">
              <w:rPr>
                <w:rFonts w:ascii="Arial" w:hAnsi="Arial" w:cs="Arial"/>
              </w:rPr>
              <w:t xml:space="preserve">. </w:t>
            </w:r>
            <w:proofErr w:type="spellStart"/>
            <w:r w:rsidRPr="00375F81">
              <w:rPr>
                <w:rFonts w:ascii="Arial" w:hAnsi="Arial" w:cs="Arial"/>
              </w:rPr>
              <w:t>Avcıol</w:t>
            </w:r>
            <w:proofErr w:type="spellEnd"/>
            <w:r w:rsidRPr="00375F81">
              <w:rPr>
                <w:rFonts w:ascii="Arial" w:hAnsi="Arial" w:cs="Arial"/>
              </w:rPr>
              <w:t xml:space="preserve"> </w:t>
            </w:r>
            <w:proofErr w:type="spellStart"/>
            <w:r w:rsidRPr="00375F81">
              <w:rPr>
                <w:rFonts w:ascii="Arial" w:hAnsi="Arial" w:cs="Arial"/>
              </w:rPr>
              <w:t>Basım-Yayın</w:t>
            </w:r>
            <w:proofErr w:type="spellEnd"/>
            <w:r w:rsidRPr="00375F81">
              <w:rPr>
                <w:rFonts w:ascii="Arial" w:hAnsi="Arial" w:cs="Arial"/>
              </w:rPr>
              <w:t xml:space="preserve">, 9. </w:t>
            </w:r>
            <w:proofErr w:type="spellStart"/>
            <w:r w:rsidRPr="00375F81">
              <w:rPr>
                <w:rFonts w:ascii="Arial" w:hAnsi="Arial" w:cs="Arial"/>
              </w:rPr>
              <w:t>Baskı</w:t>
            </w:r>
            <w:proofErr w:type="spellEnd"/>
            <w:r w:rsidRPr="00375F81">
              <w:rPr>
                <w:rFonts w:ascii="Arial" w:hAnsi="Arial" w:cs="Arial"/>
              </w:rPr>
              <w:t>, İstanbul.</w:t>
            </w:r>
          </w:p>
          <w:p w:rsidR="00F13CB4" w:rsidRDefault="00F13CB4" w:rsidP="00F13CB4">
            <w:pPr>
              <w:pStyle w:val="Kaynakca"/>
              <w:ind w:left="157" w:hanging="13"/>
              <w:rPr>
                <w:rFonts w:ascii="Arial" w:hAnsi="Arial" w:cs="Arial"/>
              </w:rPr>
            </w:pPr>
            <w:proofErr w:type="spellStart"/>
            <w:r w:rsidRPr="00375F81">
              <w:rPr>
                <w:rFonts w:ascii="Arial" w:hAnsi="Arial" w:cs="Arial"/>
              </w:rPr>
              <w:t>Kohls</w:t>
            </w:r>
            <w:proofErr w:type="spellEnd"/>
            <w:r w:rsidRPr="00375F81">
              <w:rPr>
                <w:rFonts w:ascii="Arial" w:hAnsi="Arial" w:cs="Arial"/>
              </w:rPr>
              <w:t xml:space="preserve">, </w:t>
            </w:r>
            <w:proofErr w:type="gramStart"/>
            <w:r w:rsidRPr="00375F81">
              <w:rPr>
                <w:rFonts w:ascii="Arial" w:hAnsi="Arial" w:cs="Arial"/>
              </w:rPr>
              <w:t>RL.,</w:t>
            </w:r>
            <w:proofErr w:type="gramEnd"/>
            <w:r w:rsidRPr="00375F81">
              <w:rPr>
                <w:rFonts w:ascii="Arial" w:hAnsi="Arial" w:cs="Arial"/>
              </w:rPr>
              <w:t xml:space="preserve"> </w:t>
            </w:r>
            <w:proofErr w:type="spellStart"/>
            <w:r w:rsidRPr="00375F81">
              <w:rPr>
                <w:rFonts w:ascii="Arial" w:hAnsi="Arial" w:cs="Arial"/>
              </w:rPr>
              <w:t>Uh</w:t>
            </w:r>
            <w:r>
              <w:rPr>
                <w:rFonts w:ascii="Arial" w:hAnsi="Arial" w:cs="Arial"/>
              </w:rPr>
              <w:t>l</w:t>
            </w:r>
            <w:proofErr w:type="spellEnd"/>
            <w:r>
              <w:rPr>
                <w:rFonts w:ascii="Arial" w:hAnsi="Arial" w:cs="Arial"/>
              </w:rPr>
              <w:t>, JN. (2001). Marketing o</w:t>
            </w:r>
            <w:r w:rsidRPr="00375F81">
              <w:rPr>
                <w:rFonts w:ascii="Arial" w:hAnsi="Arial" w:cs="Arial"/>
              </w:rPr>
              <w:t>f Agricultural Products. Prentice Hall.</w:t>
            </w:r>
          </w:p>
          <w:p w:rsidR="00F13CB4" w:rsidRDefault="00F13CB4" w:rsidP="00F13CB4">
            <w:pPr>
              <w:pStyle w:val="Kaynakca"/>
              <w:ind w:left="157" w:hanging="13"/>
              <w:rPr>
                <w:rFonts w:ascii="Arial" w:hAnsi="Arial" w:cs="Arial"/>
              </w:rPr>
            </w:pPr>
            <w:r w:rsidRPr="00375F81">
              <w:rPr>
                <w:rFonts w:ascii="Arial" w:hAnsi="Arial" w:cs="Arial"/>
              </w:rPr>
              <w:t>Gillespie, JR., Flanders FB. (2009). Modern Livestock and Poultry Production. Delmar Cengage Learning.</w:t>
            </w:r>
          </w:p>
          <w:p w:rsidR="00F13CB4" w:rsidRPr="001A2552" w:rsidRDefault="00F13CB4" w:rsidP="00F13CB4">
            <w:pPr>
              <w:pStyle w:val="Kaynakca"/>
              <w:ind w:left="157" w:hanging="13"/>
              <w:rPr>
                <w:szCs w:val="16"/>
                <w:lang w:val="tr-TR"/>
              </w:rPr>
            </w:pPr>
            <w:proofErr w:type="spellStart"/>
            <w:r w:rsidRPr="00375F81">
              <w:rPr>
                <w:rFonts w:ascii="Arial" w:hAnsi="Arial" w:cs="Arial"/>
              </w:rPr>
              <w:t>Müftüoğlu</w:t>
            </w:r>
            <w:proofErr w:type="spellEnd"/>
            <w:r w:rsidRPr="00375F81">
              <w:rPr>
                <w:rFonts w:ascii="Arial" w:hAnsi="Arial" w:cs="Arial"/>
              </w:rPr>
              <w:t xml:space="preserve">, MT. (2003). </w:t>
            </w:r>
            <w:proofErr w:type="spellStart"/>
            <w:r w:rsidRPr="00375F81">
              <w:rPr>
                <w:rFonts w:ascii="Arial" w:hAnsi="Arial" w:cs="Arial"/>
              </w:rPr>
              <w:t>İşletme</w:t>
            </w:r>
            <w:proofErr w:type="spellEnd"/>
            <w:r w:rsidRPr="00375F81">
              <w:rPr>
                <w:rFonts w:ascii="Arial" w:hAnsi="Arial" w:cs="Arial"/>
              </w:rPr>
              <w:t xml:space="preserve"> </w:t>
            </w:r>
            <w:proofErr w:type="spellStart"/>
            <w:r w:rsidRPr="00375F81">
              <w:rPr>
                <w:rFonts w:ascii="Arial" w:hAnsi="Arial" w:cs="Arial"/>
              </w:rPr>
              <w:t>İktisadı</w:t>
            </w:r>
            <w:proofErr w:type="spellEnd"/>
            <w:r w:rsidRPr="00375F81">
              <w:rPr>
                <w:rFonts w:ascii="Arial" w:hAnsi="Arial" w:cs="Arial"/>
              </w:rPr>
              <w:t xml:space="preserve">, </w:t>
            </w:r>
            <w:proofErr w:type="spellStart"/>
            <w:r w:rsidRPr="00375F81">
              <w:rPr>
                <w:rFonts w:ascii="Arial" w:hAnsi="Arial" w:cs="Arial"/>
              </w:rPr>
              <w:t>Turhan</w:t>
            </w:r>
            <w:proofErr w:type="spellEnd"/>
            <w:r w:rsidRPr="00375F81">
              <w:rPr>
                <w:rFonts w:ascii="Arial" w:hAnsi="Arial" w:cs="Arial"/>
              </w:rPr>
              <w:t xml:space="preserve"> </w:t>
            </w:r>
            <w:proofErr w:type="spellStart"/>
            <w:r w:rsidRPr="00375F81">
              <w:rPr>
                <w:rFonts w:ascii="Arial" w:hAnsi="Arial" w:cs="Arial"/>
              </w:rPr>
              <w:t>Kitabevi</w:t>
            </w:r>
            <w:proofErr w:type="spellEnd"/>
            <w:r w:rsidRPr="00375F81">
              <w:rPr>
                <w:rFonts w:ascii="Arial" w:hAnsi="Arial" w:cs="Arial"/>
              </w:rPr>
              <w:t xml:space="preserve">, 4. </w:t>
            </w:r>
            <w:proofErr w:type="spellStart"/>
            <w:r w:rsidRPr="00375F81">
              <w:rPr>
                <w:rFonts w:ascii="Arial" w:hAnsi="Arial" w:cs="Arial"/>
              </w:rPr>
              <w:t>Baskı</w:t>
            </w:r>
            <w:proofErr w:type="spellEnd"/>
            <w:r w:rsidRPr="00375F81">
              <w:rPr>
                <w:rFonts w:ascii="Arial" w:hAnsi="Arial" w:cs="Arial"/>
              </w:rPr>
              <w:t>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13C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13C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74C4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74C49"/>
    <w:rsid w:val="00832BE3"/>
    <w:rsid w:val="00BC32DD"/>
    <w:rsid w:val="00F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stbilgi">
    <w:name w:val="header"/>
    <w:basedOn w:val="Normal"/>
    <w:link w:val="stbilgiChar"/>
    <w:rsid w:val="00F13CB4"/>
    <w:pPr>
      <w:tabs>
        <w:tab w:val="center" w:pos="4536"/>
        <w:tab w:val="right" w:pos="9072"/>
      </w:tabs>
      <w:jc w:val="left"/>
    </w:pPr>
    <w:rPr>
      <w:rFonts w:ascii="Times New Roman" w:hAnsi="Times New Roman"/>
      <w:szCs w:val="20"/>
    </w:rPr>
  </w:style>
  <w:style w:type="character" w:customStyle="1" w:styleId="stbilgiChar">
    <w:name w:val="Üstbilgi Char"/>
    <w:basedOn w:val="VarsaylanParagrafYazTipi"/>
    <w:link w:val="stbilgi"/>
    <w:rsid w:val="00F13CB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Agokdai</dc:creator>
  <cp:keywords/>
  <dc:description/>
  <cp:lastModifiedBy>Arzu Gökdai</cp:lastModifiedBy>
  <cp:revision>2</cp:revision>
  <dcterms:created xsi:type="dcterms:W3CDTF">2017-12-12T07:09:00Z</dcterms:created>
  <dcterms:modified xsi:type="dcterms:W3CDTF">2017-12-12T07:09:00Z</dcterms:modified>
</cp:coreProperties>
</file>