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400FC" w14:textId="77777777" w:rsidR="00BC32DD" w:rsidRPr="007C5C58" w:rsidRDefault="00BC32DD" w:rsidP="00BC32DD">
      <w:pPr>
        <w:jc w:val="center"/>
        <w:rPr>
          <w:sz w:val="16"/>
          <w:szCs w:val="16"/>
        </w:rPr>
      </w:pPr>
      <w:r w:rsidRPr="007C5C58">
        <w:rPr>
          <w:b/>
          <w:sz w:val="16"/>
          <w:szCs w:val="16"/>
        </w:rPr>
        <w:t>Ankara Üniversitesi</w:t>
      </w:r>
      <w:r w:rsidRPr="007C5C58">
        <w:rPr>
          <w:b/>
          <w:sz w:val="16"/>
          <w:szCs w:val="16"/>
        </w:rPr>
        <w:br/>
        <w:t xml:space="preserve">Kütüphane ve Dokümantasyon Daire Başkanlığı </w:t>
      </w:r>
    </w:p>
    <w:p w14:paraId="3C556B65" w14:textId="4ADA58B5" w:rsidR="00BC32DD" w:rsidRPr="007C5C58" w:rsidRDefault="00BC32DD" w:rsidP="007C5C58">
      <w:pPr>
        <w:jc w:val="center"/>
        <w:rPr>
          <w:b/>
          <w:sz w:val="16"/>
          <w:szCs w:val="16"/>
        </w:rPr>
      </w:pPr>
      <w:r w:rsidRPr="007C5C58">
        <w:rPr>
          <w:b/>
          <w:sz w:val="16"/>
          <w:szCs w:val="16"/>
        </w:rPr>
        <w:t>Açık Ders Malzemeleri</w:t>
      </w:r>
    </w:p>
    <w:p w14:paraId="3405CBDF" w14:textId="77777777" w:rsidR="00BC32DD" w:rsidRPr="007C5C58" w:rsidRDefault="00BC32DD" w:rsidP="00BC32DD">
      <w:pPr>
        <w:pStyle w:val="Basliklar"/>
        <w:jc w:val="center"/>
        <w:rPr>
          <w:sz w:val="16"/>
          <w:szCs w:val="16"/>
        </w:rPr>
      </w:pPr>
      <w:r w:rsidRPr="007C5C58">
        <w:rPr>
          <w:sz w:val="16"/>
          <w:szCs w:val="16"/>
        </w:rPr>
        <w:t>Ders izlence Formu</w:t>
      </w:r>
    </w:p>
    <w:p w14:paraId="5D6AFD1B" w14:textId="77777777" w:rsidR="00BC32DD" w:rsidRPr="007C5C58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7C5C58" w:rsidRPr="007C5C58" w14:paraId="00206CB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C7CDF81" w14:textId="77777777" w:rsidR="00BC32DD" w:rsidRPr="007C5C58" w:rsidRDefault="00BC32DD" w:rsidP="00832AEF">
            <w:pPr>
              <w:pStyle w:val="DersBasliklar"/>
              <w:rPr>
                <w:szCs w:val="16"/>
              </w:rPr>
            </w:pPr>
            <w:r w:rsidRPr="007C5C58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D974AE2" w14:textId="2247D944" w:rsidR="00BC32DD" w:rsidRPr="007C5C58" w:rsidRDefault="001422AE" w:rsidP="001422AE">
            <w:pPr>
              <w:spacing w:before="100" w:beforeAutospacing="1" w:after="100" w:afterAutospacing="1"/>
              <w:jc w:val="left"/>
              <w:rPr>
                <w:sz w:val="16"/>
                <w:szCs w:val="16"/>
              </w:rPr>
            </w:pPr>
            <w:r w:rsidRPr="007C5C58">
              <w:rPr>
                <w:sz w:val="16"/>
                <w:szCs w:val="16"/>
              </w:rPr>
              <w:t xml:space="preserve">   </w:t>
            </w:r>
            <w:hyperlink r:id="rId5" w:tooltip="İLA376 İslam Sanatları Ve Estetiği" w:history="1">
              <w:r w:rsidRPr="007C5C58">
                <w:rPr>
                  <w:sz w:val="16"/>
                  <w:szCs w:val="16"/>
                </w:rPr>
                <w:t>İLA3</w:t>
              </w:r>
              <w:r w:rsidR="00062E0D" w:rsidRPr="007C5C58">
                <w:rPr>
                  <w:sz w:val="16"/>
                  <w:szCs w:val="16"/>
                </w:rPr>
                <w:t>28</w:t>
              </w:r>
              <w:r w:rsidRPr="007C5C58">
                <w:rPr>
                  <w:sz w:val="16"/>
                  <w:szCs w:val="16"/>
                </w:rPr>
                <w:t xml:space="preserve"> İslam Sanatları </w:t>
              </w:r>
              <w:r w:rsidR="00062E0D" w:rsidRPr="007C5C58">
                <w:rPr>
                  <w:sz w:val="16"/>
                  <w:szCs w:val="16"/>
                </w:rPr>
                <w:t>v</w:t>
              </w:r>
              <w:r w:rsidRPr="007C5C58">
                <w:rPr>
                  <w:sz w:val="16"/>
                  <w:szCs w:val="16"/>
                </w:rPr>
                <w:t>e Estetiği</w:t>
              </w:r>
            </w:hyperlink>
          </w:p>
        </w:tc>
      </w:tr>
      <w:tr w:rsidR="007C5C58" w:rsidRPr="007C5C58" w14:paraId="34AA59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F65255" w14:textId="77777777" w:rsidR="00BC32DD" w:rsidRPr="007C5C58" w:rsidRDefault="00BC32DD" w:rsidP="00832AEF">
            <w:pPr>
              <w:pStyle w:val="DersBasliklar"/>
              <w:rPr>
                <w:szCs w:val="16"/>
              </w:rPr>
            </w:pPr>
            <w:r w:rsidRPr="007C5C58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2C18223" w14:textId="7F68630E" w:rsidR="00BC32DD" w:rsidRPr="007C5C58" w:rsidRDefault="00062E0D" w:rsidP="00832AEF">
            <w:pPr>
              <w:pStyle w:val="DersBilgileri"/>
              <w:rPr>
                <w:szCs w:val="16"/>
              </w:rPr>
            </w:pPr>
            <w:r w:rsidRPr="007C5C58">
              <w:rPr>
                <w:szCs w:val="16"/>
              </w:rPr>
              <w:t>Doç.</w:t>
            </w:r>
            <w:r w:rsidR="000B23A7" w:rsidRPr="007C5C58">
              <w:rPr>
                <w:szCs w:val="16"/>
              </w:rPr>
              <w:t xml:space="preserve"> Dr. </w:t>
            </w:r>
            <w:r w:rsidRPr="007C5C58">
              <w:rPr>
                <w:szCs w:val="16"/>
              </w:rPr>
              <w:t>Ayşe Ersay Yüksel</w:t>
            </w:r>
          </w:p>
        </w:tc>
      </w:tr>
      <w:tr w:rsidR="007C5C58" w:rsidRPr="007C5C58" w14:paraId="49DDFA9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30979F" w14:textId="77777777" w:rsidR="00BC32DD" w:rsidRPr="007C5C58" w:rsidRDefault="00BC32DD" w:rsidP="00832AEF">
            <w:pPr>
              <w:pStyle w:val="DersBasliklar"/>
              <w:rPr>
                <w:szCs w:val="16"/>
              </w:rPr>
            </w:pPr>
            <w:r w:rsidRPr="007C5C58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1356E87" w14:textId="77777777" w:rsidR="00BC32DD" w:rsidRPr="007C5C58" w:rsidRDefault="000B23A7" w:rsidP="00832AEF">
            <w:pPr>
              <w:pStyle w:val="DersBilgileri"/>
              <w:rPr>
                <w:szCs w:val="16"/>
              </w:rPr>
            </w:pPr>
            <w:r w:rsidRPr="007C5C58">
              <w:rPr>
                <w:szCs w:val="16"/>
              </w:rPr>
              <w:t>Lisans</w:t>
            </w:r>
          </w:p>
        </w:tc>
      </w:tr>
      <w:tr w:rsidR="007C5C58" w:rsidRPr="007C5C58" w14:paraId="049A060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E48DD6" w14:textId="77777777" w:rsidR="00BC32DD" w:rsidRPr="007C5C58" w:rsidRDefault="00BC32DD" w:rsidP="00832AEF">
            <w:pPr>
              <w:pStyle w:val="DersBasliklar"/>
              <w:rPr>
                <w:szCs w:val="16"/>
              </w:rPr>
            </w:pPr>
            <w:r w:rsidRPr="007C5C58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222300B" w14:textId="77777777" w:rsidR="00BC32DD" w:rsidRPr="007C5C58" w:rsidRDefault="000B23A7" w:rsidP="00832AEF">
            <w:pPr>
              <w:pStyle w:val="DersBilgileri"/>
              <w:rPr>
                <w:szCs w:val="16"/>
              </w:rPr>
            </w:pPr>
            <w:r w:rsidRPr="007C5C58">
              <w:rPr>
                <w:szCs w:val="16"/>
              </w:rPr>
              <w:t>2</w:t>
            </w:r>
          </w:p>
        </w:tc>
      </w:tr>
      <w:tr w:rsidR="007C5C58" w:rsidRPr="007C5C58" w14:paraId="362CD6C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E59023" w14:textId="77777777" w:rsidR="00BC32DD" w:rsidRPr="007C5C58" w:rsidRDefault="00BC32DD" w:rsidP="00832AEF">
            <w:pPr>
              <w:pStyle w:val="DersBasliklar"/>
              <w:rPr>
                <w:szCs w:val="16"/>
              </w:rPr>
            </w:pPr>
            <w:r w:rsidRPr="007C5C58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8D74989" w14:textId="77777777" w:rsidR="00BC32DD" w:rsidRPr="007C5C58" w:rsidRDefault="001422AE" w:rsidP="00832AEF">
            <w:pPr>
              <w:pStyle w:val="DersBilgileri"/>
              <w:rPr>
                <w:szCs w:val="16"/>
              </w:rPr>
            </w:pPr>
            <w:r w:rsidRPr="007C5C58">
              <w:rPr>
                <w:szCs w:val="16"/>
              </w:rPr>
              <w:t>Seçmeli</w:t>
            </w:r>
          </w:p>
        </w:tc>
      </w:tr>
      <w:tr w:rsidR="007C5C58" w:rsidRPr="007C5C58" w14:paraId="23E582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393BA1" w14:textId="77777777" w:rsidR="00BC32DD" w:rsidRPr="007C5C58" w:rsidRDefault="00BC32DD" w:rsidP="00832AEF">
            <w:pPr>
              <w:pStyle w:val="DersBasliklar"/>
              <w:rPr>
                <w:szCs w:val="16"/>
              </w:rPr>
            </w:pPr>
            <w:r w:rsidRPr="007C5C58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BB1826E" w14:textId="4649E248" w:rsidR="00BC32DD" w:rsidRPr="007C5C58" w:rsidRDefault="00D1111D" w:rsidP="007C5C58">
            <w:pPr>
              <w:autoSpaceDE w:val="0"/>
              <w:autoSpaceDN w:val="0"/>
              <w:adjustRightInd w:val="0"/>
              <w:rPr>
                <w:rFonts w:eastAsiaTheme="minorHAnsi" w:cs="Fd3374-Identity-H"/>
                <w:sz w:val="16"/>
                <w:szCs w:val="16"/>
                <w:lang w:eastAsia="en-US"/>
              </w:rPr>
            </w:pPr>
            <w:r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Ders; 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İslam Dünyasında Sanat ve Kültür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, 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Suriye ve Filistin: Emevi Halifeliği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 dönemi sanatı ve kültürü, 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Irak, İran ve Mısır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’da 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Abbasiler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 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dönemi sanatı ve kültürü,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 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Tunus ve Mısır: Aglebiler ve Fatımiler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 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dönemi sanatı ve kültürü,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 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Suriye, Filistin ve Mısır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’da </w:t>
            </w:r>
            <w:r w:rsidR="00062E0D" w:rsidRPr="007C5C58">
              <w:rPr>
                <w:rFonts w:eastAsiaTheme="minorHAnsi" w:cs="Fd3380-Identity-H"/>
                <w:sz w:val="16"/>
                <w:szCs w:val="16"/>
                <w:lang w:eastAsia="en-US"/>
              </w:rPr>
              <w:t xml:space="preserve"> 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Eyyubiler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 ve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 Meml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ük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l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e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r</w:t>
            </w:r>
            <w:r w:rsidR="00062E0D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, 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İs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p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anya ve Fas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’da </w:t>
            </w:r>
            <w:r w:rsidR="001A76D8" w:rsidRPr="007C5C58">
              <w:rPr>
                <w:rFonts w:eastAsiaTheme="minorHAnsi" w:cs="Fd3380-Identity-H"/>
                <w:sz w:val="16"/>
                <w:szCs w:val="16"/>
                <w:lang w:eastAsia="en-US"/>
              </w:rPr>
              <w:t xml:space="preserve">Endülüs Emevileri 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sanatı ve kültürü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, 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Fas'tan Tunus'a Magrip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 sanatı ve kültürü,  Karahanlılar ve 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Gazneliler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 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sanatı ve kültürü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,  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Büyük Selçuklular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 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sanatı ve kültürü, Anadolu Selçukluları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 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sanatı ve kültürü,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 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Osmanlı İmparatorluğu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 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sanatı ve kültürü,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 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Orta Asya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’da 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Timurlular, Şeybaniler ve Hanlıklar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 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sanatı ve kültürü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, 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Hint Alt-Kıtası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nda</w:t>
            </w:r>
            <w:r w:rsidR="001A76D8" w:rsidRPr="007C5C58">
              <w:rPr>
                <w:rFonts w:eastAsiaTheme="minorHAnsi" w:cs="Fd3380-Identity-H"/>
                <w:sz w:val="16"/>
                <w:szCs w:val="16"/>
                <w:lang w:eastAsia="en-US"/>
              </w:rPr>
              <w:t xml:space="preserve"> 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Delhi Sultanlığı'ndan Babürlü İmparatorluğu 'na</w:t>
            </w:r>
            <w:r w:rsidR="001A76D8"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 sanat ve kültür, </w:t>
            </w:r>
            <w:r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İran</w:t>
            </w:r>
            <w:r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’da </w:t>
            </w:r>
            <w:r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Safeviler ve Kaçarlar</w:t>
            </w:r>
            <w:r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 </w:t>
            </w:r>
            <w:r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sanatı ve kültürü</w:t>
            </w:r>
            <w:r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 ile </w:t>
            </w:r>
            <w:r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>Modern Çağda İslam</w:t>
            </w:r>
            <w:r w:rsidRPr="007C5C58">
              <w:rPr>
                <w:rFonts w:eastAsiaTheme="minorHAnsi" w:cs="Fd3374-Identity-H"/>
                <w:sz w:val="16"/>
                <w:szCs w:val="16"/>
                <w:lang w:eastAsia="en-US"/>
              </w:rPr>
              <w:t xml:space="preserve"> sanatı ve kültürü konularından oluşur.</w:t>
            </w:r>
          </w:p>
        </w:tc>
      </w:tr>
      <w:tr w:rsidR="007C5C58" w:rsidRPr="007C5C58" w14:paraId="251E8D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B994F1" w14:textId="77777777" w:rsidR="00BC32DD" w:rsidRPr="007C5C58" w:rsidRDefault="00BC32DD" w:rsidP="00832AEF">
            <w:pPr>
              <w:pStyle w:val="DersBasliklar"/>
              <w:rPr>
                <w:szCs w:val="16"/>
              </w:rPr>
            </w:pPr>
            <w:r w:rsidRPr="007C5C58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893B1F4" w14:textId="51D0999F" w:rsidR="00BC32DD" w:rsidRPr="007C5C58" w:rsidRDefault="00D1111D" w:rsidP="007C5C58">
            <w:pPr>
              <w:rPr>
                <w:sz w:val="16"/>
                <w:szCs w:val="16"/>
              </w:rPr>
            </w:pPr>
            <w:r w:rsidRPr="007C5C58">
              <w:rPr>
                <w:sz w:val="16"/>
                <w:szCs w:val="16"/>
              </w:rPr>
              <w:t>Dersin amacı İslam sanatı ve kültürünün en erken örneklerinden başlayarak</w:t>
            </w:r>
            <w:r w:rsidR="006D5B0B" w:rsidRPr="007C5C58">
              <w:rPr>
                <w:sz w:val="16"/>
                <w:szCs w:val="16"/>
              </w:rPr>
              <w:t xml:space="preserve"> modern çağa kadar uzanan periyotta,</w:t>
            </w:r>
            <w:r w:rsidRPr="007C5C58">
              <w:rPr>
                <w:sz w:val="16"/>
                <w:szCs w:val="16"/>
              </w:rPr>
              <w:t xml:space="preserve"> İslam medeniyet tarihinde öne çıkan coğrafya ve dönemlerde meydana gelen sanatsal ve kültürel birikimi öncü eserleri ile inceleyerek, tarih boyunca teşekkül eden İslam sanatı, estetiği ve kültürünün ana </w:t>
            </w:r>
            <w:r w:rsidR="006D5B0B" w:rsidRPr="007C5C58">
              <w:rPr>
                <w:sz w:val="16"/>
                <w:szCs w:val="16"/>
              </w:rPr>
              <w:t>karakterini</w:t>
            </w:r>
            <w:r w:rsidRPr="007C5C58">
              <w:rPr>
                <w:sz w:val="16"/>
                <w:szCs w:val="16"/>
              </w:rPr>
              <w:t xml:space="preserve"> analiz etmek ve değerlendirmektir. </w:t>
            </w:r>
          </w:p>
        </w:tc>
      </w:tr>
      <w:tr w:rsidR="007C5C58" w:rsidRPr="007C5C58" w14:paraId="4CAB86D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1F642B" w14:textId="77777777" w:rsidR="00BC32DD" w:rsidRPr="007C5C58" w:rsidRDefault="00BC32DD" w:rsidP="00832AEF">
            <w:pPr>
              <w:pStyle w:val="DersBasliklar"/>
              <w:rPr>
                <w:szCs w:val="16"/>
              </w:rPr>
            </w:pPr>
            <w:r w:rsidRPr="007C5C58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F528B01" w14:textId="77777777" w:rsidR="00BC32DD" w:rsidRPr="007C5C58" w:rsidRDefault="000B23A7" w:rsidP="00832AEF">
            <w:pPr>
              <w:pStyle w:val="DersBilgileri"/>
              <w:rPr>
                <w:szCs w:val="16"/>
              </w:rPr>
            </w:pPr>
            <w:r w:rsidRPr="007C5C58">
              <w:rPr>
                <w:szCs w:val="16"/>
              </w:rPr>
              <w:t>2 Saat</w:t>
            </w:r>
          </w:p>
        </w:tc>
      </w:tr>
      <w:tr w:rsidR="007C5C58" w:rsidRPr="007C5C58" w14:paraId="5771B63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60F272" w14:textId="77777777" w:rsidR="00BC32DD" w:rsidRPr="007C5C58" w:rsidRDefault="00BC32DD" w:rsidP="00832AEF">
            <w:pPr>
              <w:pStyle w:val="DersBasliklar"/>
              <w:rPr>
                <w:szCs w:val="16"/>
              </w:rPr>
            </w:pPr>
            <w:r w:rsidRPr="007C5C58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0141E16D" w14:textId="77777777" w:rsidR="00BC32DD" w:rsidRPr="007C5C58" w:rsidRDefault="000B23A7" w:rsidP="00832AEF">
            <w:pPr>
              <w:pStyle w:val="DersBilgileri"/>
              <w:rPr>
                <w:szCs w:val="16"/>
              </w:rPr>
            </w:pPr>
            <w:r w:rsidRPr="007C5C58">
              <w:rPr>
                <w:szCs w:val="16"/>
              </w:rPr>
              <w:t>Türkçe</w:t>
            </w:r>
          </w:p>
        </w:tc>
      </w:tr>
      <w:tr w:rsidR="007C5C58" w:rsidRPr="007C5C58" w14:paraId="5A53533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6733FE" w14:textId="77777777" w:rsidR="00BC32DD" w:rsidRPr="007C5C58" w:rsidRDefault="00BC32DD" w:rsidP="00832AEF">
            <w:pPr>
              <w:pStyle w:val="DersBasliklar"/>
              <w:rPr>
                <w:szCs w:val="16"/>
              </w:rPr>
            </w:pPr>
            <w:r w:rsidRPr="007C5C58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242736F" w14:textId="64DFA55A" w:rsidR="00BC32DD" w:rsidRPr="007C5C58" w:rsidRDefault="00A3541E" w:rsidP="00832AEF">
            <w:pPr>
              <w:pStyle w:val="DersBilgileri"/>
              <w:rPr>
                <w:szCs w:val="16"/>
              </w:rPr>
            </w:pPr>
            <w:r w:rsidRPr="007C5C58">
              <w:rPr>
                <w:szCs w:val="16"/>
              </w:rPr>
              <w:t>-</w:t>
            </w:r>
          </w:p>
        </w:tc>
      </w:tr>
      <w:tr w:rsidR="007C5C58" w:rsidRPr="007C5C58" w14:paraId="2393B00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AB9841" w14:textId="77777777" w:rsidR="00BC32DD" w:rsidRPr="007C5C58" w:rsidRDefault="00BC32DD" w:rsidP="00832AEF">
            <w:pPr>
              <w:pStyle w:val="DersBasliklar"/>
              <w:rPr>
                <w:szCs w:val="16"/>
              </w:rPr>
            </w:pPr>
            <w:r w:rsidRPr="007C5C58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F6875C2" w14:textId="77777777" w:rsidR="00A3541E" w:rsidRPr="007C5C58" w:rsidRDefault="00A3541E" w:rsidP="00837432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7C5C58">
              <w:rPr>
                <w:szCs w:val="16"/>
                <w:lang w:val="tr-TR"/>
              </w:rPr>
              <w:t>Ayvazoğlu,</w:t>
            </w:r>
            <w:r w:rsidRPr="007C5C58">
              <w:rPr>
                <w:szCs w:val="16"/>
                <w:lang w:val="tr-TR"/>
              </w:rPr>
              <w:t xml:space="preserve"> Beşir</w:t>
            </w:r>
            <w:r w:rsidRPr="007C5C58">
              <w:rPr>
                <w:szCs w:val="16"/>
                <w:lang w:val="tr-TR"/>
              </w:rPr>
              <w:t xml:space="preserve"> (1993)</w:t>
            </w:r>
            <w:r w:rsidRPr="007C5C58">
              <w:rPr>
                <w:szCs w:val="16"/>
                <w:lang w:val="tr-TR"/>
              </w:rPr>
              <w:t>, Aşk Estetiği, İstanbul</w:t>
            </w:r>
            <w:r w:rsidRPr="007C5C58">
              <w:rPr>
                <w:szCs w:val="16"/>
                <w:lang w:val="tr-TR"/>
              </w:rPr>
              <w:t>.</w:t>
            </w:r>
          </w:p>
          <w:p w14:paraId="557A6915" w14:textId="77777777" w:rsidR="00A3541E" w:rsidRPr="007C5C58" w:rsidRDefault="00A3541E" w:rsidP="00423019">
            <w:pPr>
              <w:autoSpaceDE w:val="0"/>
              <w:autoSpaceDN w:val="0"/>
              <w:adjustRightInd w:val="0"/>
              <w:jc w:val="left"/>
              <w:rPr>
                <w:rFonts w:eastAsiaTheme="minorHAnsi" w:cs="TimesNewRomanPSMT"/>
                <w:sz w:val="16"/>
                <w:szCs w:val="16"/>
                <w:lang w:eastAsia="en-US"/>
              </w:rPr>
            </w:pP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Belting, Hans (2015), </w:t>
            </w:r>
            <w:r w:rsidRPr="007C5C58"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  <w:t>Floransa ve Bağdat, Doğu’da</w:t>
            </w:r>
            <w:r w:rsidRPr="007C5C58"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Pr="007C5C58"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  <w:t xml:space="preserve">ve Batı’da Bakışın Tarihi, 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İstanbul: Koç Üniversitesi</w:t>
            </w:r>
            <w:r w:rsidRPr="007C5C58">
              <w:rPr>
                <w:rFonts w:eastAsiaTheme="minorHAnsi" w:cs="TimesNewRomanPSMT"/>
                <w:i/>
                <w:sz w:val="16"/>
                <w:szCs w:val="16"/>
                <w:lang w:eastAsia="en-US"/>
              </w:rPr>
              <w:t xml:space="preserve"> 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Yayınları.</w:t>
            </w:r>
          </w:p>
          <w:p w14:paraId="541E3C68" w14:textId="77777777" w:rsidR="00A3541E" w:rsidRPr="007C5C58" w:rsidRDefault="00A3541E" w:rsidP="00423019">
            <w:pPr>
              <w:autoSpaceDE w:val="0"/>
              <w:autoSpaceDN w:val="0"/>
              <w:adjustRightInd w:val="0"/>
              <w:jc w:val="left"/>
              <w:rPr>
                <w:rFonts w:eastAsiaTheme="minorHAnsi" w:cs="TimesNewRomanPSMT"/>
                <w:sz w:val="16"/>
                <w:szCs w:val="16"/>
                <w:lang w:eastAsia="en-US"/>
              </w:rPr>
            </w:pP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Burchardt,Titus (2018), </w:t>
            </w:r>
            <w:r w:rsidRPr="007C5C58"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  <w:t>İslam Sanatı: Dil ve Anlam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,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 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İstanbul: Klasik Yayınları.</w:t>
            </w:r>
          </w:p>
          <w:p w14:paraId="270047FC" w14:textId="77777777" w:rsidR="00A3541E" w:rsidRPr="007C5C58" w:rsidRDefault="00A3541E" w:rsidP="00423019">
            <w:pPr>
              <w:autoSpaceDE w:val="0"/>
              <w:autoSpaceDN w:val="0"/>
              <w:adjustRightInd w:val="0"/>
              <w:jc w:val="left"/>
              <w:rPr>
                <w:rFonts w:eastAsiaTheme="minorHAnsi" w:cs="TimesNewRomanPSMT"/>
                <w:sz w:val="16"/>
                <w:szCs w:val="16"/>
                <w:lang w:eastAsia="en-US"/>
              </w:rPr>
            </w:pP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Can, Yılmaz, Gün, Recep (2005), </w:t>
            </w:r>
            <w:r w:rsidRPr="007C5C58"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  <w:t>Ana Hatları ile</w:t>
            </w:r>
            <w:r w:rsidRPr="007C5C58"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Pr="007C5C58"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  <w:t xml:space="preserve">Türk İslam Sanatları Tarihi ve Estetiği, 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Samsun: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 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Din ve Bilim Kitapları Kayhan Yayınları.</w:t>
            </w:r>
          </w:p>
          <w:p w14:paraId="50D65F18" w14:textId="77777777" w:rsidR="00A3541E" w:rsidRPr="007C5C58" w:rsidRDefault="00A3541E" w:rsidP="00423019">
            <w:pPr>
              <w:autoSpaceDE w:val="0"/>
              <w:autoSpaceDN w:val="0"/>
              <w:adjustRightInd w:val="0"/>
              <w:jc w:val="left"/>
              <w:rPr>
                <w:rFonts w:eastAsiaTheme="minorHAnsi" w:cs="TimesNewRomanPSMT"/>
                <w:sz w:val="16"/>
                <w:szCs w:val="16"/>
                <w:lang w:eastAsia="en-US"/>
              </w:rPr>
            </w:pP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Çam, Nusret (2008). </w:t>
            </w:r>
            <w:r w:rsidRPr="007C5C58"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  <w:t>İslâm’da Sanat Sanatta İslâm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,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 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Ankara: Akçağ Yayınları.</w:t>
            </w:r>
          </w:p>
          <w:p w14:paraId="4B0AFFAC" w14:textId="77777777" w:rsidR="00A3541E" w:rsidRPr="007C5C58" w:rsidRDefault="00A3541E" w:rsidP="00423019">
            <w:pPr>
              <w:autoSpaceDE w:val="0"/>
              <w:autoSpaceDN w:val="0"/>
              <w:adjustRightInd w:val="0"/>
              <w:jc w:val="left"/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</w:pP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Ferrari, Nicole Kançal, Taşkent, Ayşe (2016), </w:t>
            </w:r>
            <w:r w:rsidRPr="007C5C58"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  <w:t>Tasvir</w:t>
            </w:r>
            <w:r w:rsidRPr="007C5C58"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Pr="007C5C58"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  <w:t>Teori ve Pratik Arasında İslam Görsel Kültürü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,</w:t>
            </w:r>
            <w:r w:rsidRPr="007C5C58">
              <w:rPr>
                <w:rFonts w:eastAsiaTheme="minorHAnsi" w:cs="TimesNewRomanPSMT"/>
                <w:i/>
                <w:sz w:val="16"/>
                <w:szCs w:val="16"/>
                <w:lang w:eastAsia="en-US"/>
              </w:rPr>
              <w:t xml:space="preserve"> 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İstanbul: Klasik Yayınları.</w:t>
            </w:r>
          </w:p>
          <w:p w14:paraId="7FFF4F29" w14:textId="77777777" w:rsidR="00A3541E" w:rsidRPr="007C5C58" w:rsidRDefault="00A3541E" w:rsidP="00423019">
            <w:pPr>
              <w:autoSpaceDE w:val="0"/>
              <w:autoSpaceDN w:val="0"/>
              <w:adjustRightInd w:val="0"/>
              <w:jc w:val="left"/>
              <w:rPr>
                <w:rFonts w:eastAsiaTheme="minorHAnsi" w:cs="TimesNewRomanPSMT"/>
                <w:sz w:val="16"/>
                <w:szCs w:val="16"/>
                <w:lang w:eastAsia="en-US"/>
              </w:rPr>
            </w:pP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Grabar, Oleg (1988), </w:t>
            </w:r>
            <w:r w:rsidRPr="007C5C58"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  <w:t>İslam Sanatının Oluşumu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, İstanbul: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 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Yapı Kredi Yayınları.</w:t>
            </w:r>
          </w:p>
          <w:p w14:paraId="008CC465" w14:textId="4559A59B" w:rsidR="00A3541E" w:rsidRPr="007C5C58" w:rsidRDefault="00A3541E" w:rsidP="00423019">
            <w:pPr>
              <w:autoSpaceDE w:val="0"/>
              <w:autoSpaceDN w:val="0"/>
              <w:adjustRightInd w:val="0"/>
              <w:jc w:val="left"/>
              <w:rPr>
                <w:rFonts w:eastAsiaTheme="minorHAnsi" w:cs="TimesNewRomanPSMT"/>
                <w:sz w:val="16"/>
                <w:szCs w:val="16"/>
                <w:lang w:eastAsia="en-US"/>
              </w:rPr>
            </w:pP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Grabar, Oleg (2007)</w:t>
            </w:r>
            <w:r w:rsidR="007C5C58"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.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 </w:t>
            </w:r>
            <w:r w:rsidRPr="007C5C58"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  <w:t>İslam Dünyasında Sanat ve</w:t>
            </w:r>
            <w:r w:rsidRPr="007C5C58"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Pr="007C5C58"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  <w:t>Kültür, İslam Sanatı ve Mimarisi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, İstanbul: Literatür</w:t>
            </w:r>
            <w:r w:rsidRPr="007C5C58">
              <w:rPr>
                <w:rFonts w:eastAsiaTheme="minorHAnsi" w:cs="TimesNewRomanPSMT"/>
                <w:i/>
                <w:sz w:val="16"/>
                <w:szCs w:val="16"/>
                <w:lang w:eastAsia="en-US"/>
              </w:rPr>
              <w:t xml:space="preserve"> 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Yayınları.</w:t>
            </w:r>
          </w:p>
          <w:p w14:paraId="0AC17C46" w14:textId="120575B3" w:rsidR="007C5C58" w:rsidRPr="007C5C58" w:rsidRDefault="007C5C58" w:rsidP="00423019">
            <w:pPr>
              <w:autoSpaceDE w:val="0"/>
              <w:autoSpaceDN w:val="0"/>
              <w:adjustRightInd w:val="0"/>
              <w:jc w:val="left"/>
              <w:rPr>
                <w:rFonts w:eastAsiaTheme="minorHAnsi" w:cs="TimesNewRomanPS-ItalicMT"/>
                <w:i/>
                <w:sz w:val="16"/>
                <w:szCs w:val="16"/>
                <w:lang w:eastAsia="en-US"/>
              </w:rPr>
            </w:pP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Grabar, Oleg (2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022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)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.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 </w:t>
            </w:r>
            <w:r w:rsidRPr="007C5C58"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  <w:t xml:space="preserve">Erken Dönem İslam Sanatı 650 - 1100: İslam Sanatı Çalışmalarının İnşası 1, </w:t>
            </w:r>
            <w:r w:rsidRPr="007C5C58">
              <w:rPr>
                <w:rFonts w:eastAsiaTheme="minorHAnsi" w:cs="TimesNewRomanPS-ItalicMT"/>
                <w:sz w:val="16"/>
                <w:szCs w:val="16"/>
                <w:lang w:eastAsia="en-US"/>
              </w:rPr>
              <w:t>Çev.Hayrullah Doğan,  alBaraka Yayınları,İstanbul</w:t>
            </w:r>
            <w:r w:rsidRPr="007C5C58">
              <w:rPr>
                <w:rFonts w:eastAsiaTheme="minorHAnsi" w:cs="TimesNewRomanPS-ItalicMT"/>
                <w:i/>
                <w:sz w:val="16"/>
                <w:szCs w:val="16"/>
                <w:lang w:eastAsia="en-US"/>
              </w:rPr>
              <w:t>.</w:t>
            </w:r>
          </w:p>
          <w:p w14:paraId="7DF9C080" w14:textId="65AE57F1" w:rsidR="007C5C58" w:rsidRPr="007C5C58" w:rsidRDefault="007C5C58" w:rsidP="00423019">
            <w:pPr>
              <w:autoSpaceDE w:val="0"/>
              <w:autoSpaceDN w:val="0"/>
              <w:adjustRightInd w:val="0"/>
              <w:jc w:val="left"/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</w:pP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Grabar, Oleg (2022). </w:t>
            </w:r>
            <w:r w:rsidRPr="007C5C58"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  <w:t xml:space="preserve">İslami Görsel Kültür 1100 - 1800: İslam Sanatı Çalışmalarının İnşası 2, </w:t>
            </w:r>
            <w:r w:rsidRPr="007C5C58">
              <w:rPr>
                <w:rFonts w:eastAsiaTheme="minorHAnsi" w:cs="TimesNewRomanPS-ItalicMT"/>
                <w:sz w:val="16"/>
                <w:szCs w:val="16"/>
                <w:lang w:eastAsia="en-US"/>
              </w:rPr>
              <w:t>Çev.Hayrullah Doğan,  alBaraka Yayınları,İstanbul</w:t>
            </w:r>
            <w:r w:rsidRPr="007C5C58">
              <w:rPr>
                <w:rFonts w:eastAsiaTheme="minorHAnsi" w:cs="TimesNewRomanPS-ItalicMT"/>
                <w:sz w:val="16"/>
                <w:szCs w:val="16"/>
                <w:lang w:eastAsia="en-US"/>
              </w:rPr>
              <w:t>.</w:t>
            </w:r>
          </w:p>
          <w:p w14:paraId="33570AC5" w14:textId="77777777" w:rsidR="00A3541E" w:rsidRPr="007C5C58" w:rsidRDefault="00A3541E" w:rsidP="00A3541E">
            <w:pPr>
              <w:autoSpaceDE w:val="0"/>
              <w:autoSpaceDN w:val="0"/>
              <w:adjustRightInd w:val="0"/>
              <w:jc w:val="left"/>
              <w:rPr>
                <w:rFonts w:eastAsiaTheme="minorHAnsi" w:cs="TimesNewRomanPSMT"/>
                <w:sz w:val="16"/>
                <w:szCs w:val="16"/>
                <w:lang w:eastAsia="en-US"/>
              </w:rPr>
            </w:pP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Hattstein, Markus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, 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Peter Delius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 (2005)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, İslam: Sanatı ve Mimarisi, Literatür, İstanbul, 2005.</w:t>
            </w:r>
          </w:p>
          <w:p w14:paraId="2D44E443" w14:textId="77777777" w:rsidR="00A3541E" w:rsidRPr="007C5C58" w:rsidRDefault="00A3541E" w:rsidP="00423019">
            <w:pPr>
              <w:autoSpaceDE w:val="0"/>
              <w:autoSpaceDN w:val="0"/>
              <w:adjustRightInd w:val="0"/>
              <w:jc w:val="left"/>
              <w:rPr>
                <w:rFonts w:eastAsiaTheme="minorHAnsi" w:cs="TimesNewRomanPSMT"/>
                <w:sz w:val="16"/>
                <w:szCs w:val="16"/>
                <w:lang w:eastAsia="en-US"/>
              </w:rPr>
            </w:pP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Kılıç, Mahmut Erol (2017). </w:t>
            </w:r>
            <w:r w:rsidRPr="007C5C58"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  <w:t>Sufi ve Sanat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, İstanbul: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 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Sufi Kitap.</w:t>
            </w:r>
          </w:p>
          <w:p w14:paraId="46F5A243" w14:textId="77777777" w:rsidR="00A3541E" w:rsidRPr="007C5C58" w:rsidRDefault="00A3541E" w:rsidP="00423019">
            <w:pPr>
              <w:autoSpaceDE w:val="0"/>
              <w:autoSpaceDN w:val="0"/>
              <w:adjustRightInd w:val="0"/>
              <w:jc w:val="left"/>
              <w:rPr>
                <w:rFonts w:eastAsiaTheme="minorHAnsi" w:cs="TimesNewRomanPSMT"/>
                <w:sz w:val="16"/>
                <w:szCs w:val="16"/>
                <w:lang w:eastAsia="en-US"/>
              </w:rPr>
            </w:pP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Koç, Turan (2017), </w:t>
            </w:r>
            <w:r w:rsidRPr="007C5C58"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  <w:t>İslam Estetiği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, İstanbul: İsam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 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Yayınları.</w:t>
            </w:r>
          </w:p>
          <w:p w14:paraId="585EC436" w14:textId="08D2AA12" w:rsidR="00A3541E" w:rsidRPr="007C5C58" w:rsidRDefault="00A3541E" w:rsidP="00423019">
            <w:pPr>
              <w:autoSpaceDE w:val="0"/>
              <w:autoSpaceDN w:val="0"/>
              <w:adjustRightInd w:val="0"/>
              <w:jc w:val="left"/>
              <w:rPr>
                <w:rFonts w:eastAsiaTheme="minorHAnsi" w:cs="TimesNewRomanPSMT"/>
                <w:sz w:val="16"/>
                <w:szCs w:val="16"/>
                <w:lang w:eastAsia="en-US"/>
              </w:rPr>
            </w:pP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Leaman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, </w:t>
            </w:r>
            <w:r w:rsidR="007C5C58"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Oliver (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2010). 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İslam Estetiğine Giriş, Küre Yayınları, İstanbul, 2010.</w:t>
            </w:r>
          </w:p>
          <w:p w14:paraId="469A21EF" w14:textId="77777777" w:rsidR="00A3541E" w:rsidRPr="007C5C58" w:rsidRDefault="00A3541E" w:rsidP="00423019">
            <w:pPr>
              <w:autoSpaceDE w:val="0"/>
              <w:autoSpaceDN w:val="0"/>
              <w:adjustRightInd w:val="0"/>
              <w:jc w:val="left"/>
              <w:rPr>
                <w:rFonts w:eastAsiaTheme="minorHAnsi" w:cs="TimesNewRomanPSMT"/>
                <w:sz w:val="16"/>
                <w:szCs w:val="16"/>
                <w:lang w:eastAsia="en-US"/>
              </w:rPr>
            </w:pP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Mülayim,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 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Selçuk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 (1994). 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Sanat Tarihi Metodu, Bilim Teknik Yayınevi, İstanbul, 1994.</w:t>
            </w:r>
          </w:p>
          <w:p w14:paraId="2214B142" w14:textId="77777777" w:rsidR="00A3541E" w:rsidRPr="007C5C58" w:rsidRDefault="00A3541E" w:rsidP="00423019">
            <w:pPr>
              <w:autoSpaceDE w:val="0"/>
              <w:autoSpaceDN w:val="0"/>
              <w:adjustRightInd w:val="0"/>
              <w:jc w:val="left"/>
              <w:rPr>
                <w:rFonts w:eastAsiaTheme="minorHAnsi" w:cs="TimesNewRomanPSMT"/>
                <w:sz w:val="16"/>
                <w:szCs w:val="16"/>
                <w:lang w:eastAsia="en-US"/>
              </w:rPr>
            </w:pP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Mülayim, Selçuk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 (2010). 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İslâm Sanatı, İsam Yayınları, İstanbul, 2010.</w:t>
            </w:r>
          </w:p>
          <w:p w14:paraId="52BC79A6" w14:textId="0EE0E5E1" w:rsidR="00056F3C" w:rsidRPr="007C5C58" w:rsidRDefault="00A3541E" w:rsidP="00A3541E">
            <w:pPr>
              <w:autoSpaceDE w:val="0"/>
              <w:autoSpaceDN w:val="0"/>
              <w:adjustRightInd w:val="0"/>
              <w:jc w:val="left"/>
              <w:rPr>
                <w:rFonts w:eastAsiaTheme="minorHAnsi" w:cs="TimesNewRomanPSMT"/>
                <w:sz w:val="16"/>
                <w:szCs w:val="16"/>
                <w:lang w:eastAsia="en-US"/>
              </w:rPr>
            </w:pP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 xml:space="preserve">Yılmaz, Nuh (2017). </w:t>
            </w:r>
            <w:r w:rsidRPr="007C5C58"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  <w:t>İslam’da Resim Yasağı Söylemi,</w:t>
            </w:r>
            <w:r w:rsidRPr="007C5C58"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Pr="007C5C58">
              <w:rPr>
                <w:rFonts w:eastAsiaTheme="minorHAnsi" w:cs="TimesNewRomanPS-ItalicMT"/>
                <w:i/>
                <w:iCs/>
                <w:sz w:val="16"/>
                <w:szCs w:val="16"/>
                <w:lang w:eastAsia="en-US"/>
              </w:rPr>
              <w:t>İslami İkonoklazma Tezi’nin Soykütüğü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,</w:t>
            </w:r>
            <w:r w:rsidRPr="007C5C58">
              <w:rPr>
                <w:rFonts w:eastAsiaTheme="minorHAnsi" w:cs="TimesNewRomanPSMT"/>
                <w:i/>
                <w:sz w:val="16"/>
                <w:szCs w:val="16"/>
                <w:lang w:eastAsia="en-US"/>
              </w:rPr>
              <w:t xml:space="preserve"> </w:t>
            </w:r>
            <w:r w:rsidRPr="007C5C58">
              <w:rPr>
                <w:rFonts w:eastAsiaTheme="minorHAnsi" w:cs="TimesNewRomanPSMT"/>
                <w:sz w:val="16"/>
                <w:szCs w:val="16"/>
                <w:lang w:eastAsia="en-US"/>
              </w:rPr>
              <w:t>İstanbul: Doğan Kitap.</w:t>
            </w:r>
          </w:p>
        </w:tc>
      </w:tr>
      <w:tr w:rsidR="007C5C58" w:rsidRPr="007C5C58" w14:paraId="27F751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3D56E8F" w14:textId="77777777" w:rsidR="00BC32DD" w:rsidRPr="007C5C58" w:rsidRDefault="00BC32DD" w:rsidP="00832AEF">
            <w:pPr>
              <w:pStyle w:val="DersBasliklar"/>
              <w:rPr>
                <w:szCs w:val="16"/>
              </w:rPr>
            </w:pPr>
            <w:r w:rsidRPr="007C5C58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14:paraId="5DFF589C" w14:textId="77777777" w:rsidR="00BC32DD" w:rsidRPr="007C5C58" w:rsidRDefault="000B23A7" w:rsidP="00832AEF">
            <w:pPr>
              <w:pStyle w:val="DersBilgileri"/>
              <w:rPr>
                <w:szCs w:val="16"/>
              </w:rPr>
            </w:pPr>
            <w:r w:rsidRPr="007C5C58">
              <w:rPr>
                <w:szCs w:val="16"/>
              </w:rPr>
              <w:t>2</w:t>
            </w:r>
          </w:p>
        </w:tc>
      </w:tr>
      <w:tr w:rsidR="007C5C58" w:rsidRPr="007C5C58" w14:paraId="660B84E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0B2734" w14:textId="77777777" w:rsidR="00BC32DD" w:rsidRPr="007C5C58" w:rsidRDefault="00BC32DD" w:rsidP="00832AEF">
            <w:pPr>
              <w:pStyle w:val="DersBasliklar"/>
              <w:rPr>
                <w:szCs w:val="16"/>
              </w:rPr>
            </w:pPr>
            <w:r w:rsidRPr="007C5C58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4EBD308" w14:textId="77777777" w:rsidR="00BC32DD" w:rsidRPr="007C5C58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7C5C58" w14:paraId="05F2279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F6E8E3" w14:textId="77777777" w:rsidR="00BC32DD" w:rsidRPr="007C5C58" w:rsidRDefault="00BC32DD" w:rsidP="00832AEF">
            <w:pPr>
              <w:pStyle w:val="DersBasliklar"/>
              <w:rPr>
                <w:szCs w:val="16"/>
              </w:rPr>
            </w:pPr>
            <w:r w:rsidRPr="007C5C58">
              <w:rPr>
                <w:szCs w:val="16"/>
              </w:rPr>
              <w:lastRenderedPageBreak/>
              <w:t>Diğer-1</w:t>
            </w:r>
          </w:p>
        </w:tc>
        <w:tc>
          <w:tcPr>
            <w:tcW w:w="6068" w:type="dxa"/>
            <w:vAlign w:val="center"/>
          </w:tcPr>
          <w:p w14:paraId="35512B2D" w14:textId="77777777" w:rsidR="00BC32DD" w:rsidRPr="007C5C58" w:rsidRDefault="000B23A7" w:rsidP="00832AEF">
            <w:pPr>
              <w:pStyle w:val="DersBilgileri"/>
              <w:rPr>
                <w:szCs w:val="16"/>
              </w:rPr>
            </w:pPr>
            <w:r w:rsidRPr="007C5C58">
              <w:rPr>
                <w:szCs w:val="16"/>
              </w:rPr>
              <w:t>Gezi, sunum, fotoğraf çekme.</w:t>
            </w:r>
          </w:p>
        </w:tc>
      </w:tr>
    </w:tbl>
    <w:p w14:paraId="35E61903" w14:textId="77777777" w:rsidR="00BC32DD" w:rsidRPr="007C5C58" w:rsidRDefault="00BC32DD" w:rsidP="00BC32DD">
      <w:pPr>
        <w:rPr>
          <w:sz w:val="16"/>
          <w:szCs w:val="16"/>
        </w:rPr>
      </w:pPr>
    </w:p>
    <w:p w14:paraId="575A484D" w14:textId="77777777" w:rsidR="00EB0AE2" w:rsidRPr="007C5C58" w:rsidRDefault="00000000">
      <w:pPr>
        <w:rPr>
          <w:sz w:val="16"/>
          <w:szCs w:val="16"/>
        </w:rPr>
      </w:pPr>
    </w:p>
    <w:sectPr w:rsidR="00EB0AE2" w:rsidRPr="007C5C58" w:rsidSect="00F04B6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d3374-Identity-H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Fd3380-Identity-H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Italic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CB2"/>
    <w:multiLevelType w:val="multilevel"/>
    <w:tmpl w:val="8520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77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2DD"/>
    <w:rsid w:val="00056F3C"/>
    <w:rsid w:val="00062E0D"/>
    <w:rsid w:val="000A48ED"/>
    <w:rsid w:val="000B23A7"/>
    <w:rsid w:val="001422AE"/>
    <w:rsid w:val="001A76D8"/>
    <w:rsid w:val="00423019"/>
    <w:rsid w:val="006D5B0B"/>
    <w:rsid w:val="006F2AC9"/>
    <w:rsid w:val="007C5C58"/>
    <w:rsid w:val="00832BE3"/>
    <w:rsid w:val="00837432"/>
    <w:rsid w:val="008756CE"/>
    <w:rsid w:val="00A3541E"/>
    <w:rsid w:val="00BC32DD"/>
    <w:rsid w:val="00D1111D"/>
    <w:rsid w:val="00D3446A"/>
    <w:rsid w:val="00F0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B023"/>
  <w15:docId w15:val="{F62EE87A-3893-4C4B-8AB0-36EF70E0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6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course/view.php?id=24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ayse ersay</cp:lastModifiedBy>
  <cp:revision>11</cp:revision>
  <dcterms:created xsi:type="dcterms:W3CDTF">2017-02-03T08:50:00Z</dcterms:created>
  <dcterms:modified xsi:type="dcterms:W3CDTF">2023-01-19T15:09:00Z</dcterms:modified>
</cp:coreProperties>
</file>