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E729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ZTO104-</w:t>
            </w:r>
            <w:r>
              <w:rPr>
                <w:b/>
                <w:bCs/>
                <w:szCs w:val="16"/>
              </w:rPr>
              <w:t>TOPRAK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E72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ESRA GÜNERİ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E72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E72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UYGULAMA</w:t>
            </w:r>
            <w:r w:rsidR="00BC41F4">
              <w:rPr>
                <w:szCs w:val="16"/>
                <w:lang w:eastAsia="en-US"/>
              </w:rPr>
              <w:t>LI</w:t>
            </w:r>
            <w:bookmarkStart w:id="0" w:name="_GoBack"/>
            <w:bookmarkEnd w:id="0"/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Toprağın tanımı, oluşumu, bileşenleri, fiziksel, kimyasal, biyolojik özellikleri, toprak sınıflaması, sorunları ve yönetimi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Toprak oluşumu, özellikleri, sınıflandırılması, sorunları ve sürdürülebilir yönetimi hakkında bilgi edinimi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2+2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0E729D" w:rsidRPr="003D47FD" w:rsidRDefault="000E729D" w:rsidP="000E729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LİSANS ÖĞRENCİSİ OLMAK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0E729D" w:rsidRDefault="000E729D" w:rsidP="000E729D">
            <w:pPr>
              <w:pStyle w:val="Kaynakca"/>
              <w:spacing w:line="256" w:lineRule="auto"/>
              <w:ind w:left="142" w:firstLine="0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1. Akalan, İ. 1988. Toprak Bilgisi. Ankara Üniversitesi Ziraat Fakültesi Yayınları: 1058, Ders Kitabı: 309</w:t>
            </w:r>
          </w:p>
          <w:p w:rsidR="000E729D" w:rsidRDefault="000E729D" w:rsidP="000E729D">
            <w:pPr>
              <w:pStyle w:val="Kaynakca"/>
              <w:spacing w:line="256" w:lineRule="auto"/>
              <w:ind w:left="142" w:firstLine="0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2. Açık Ders Malzemeleri – Toprak Bilgisi Dersleri</w:t>
            </w:r>
          </w:p>
          <w:p w:rsidR="000E729D" w:rsidRDefault="000E729D" w:rsidP="000E729D">
            <w:pPr>
              <w:pStyle w:val="Kaynakca"/>
              <w:spacing w:line="256" w:lineRule="auto"/>
              <w:ind w:left="142" w:firstLine="0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3. Web kaynakları (ders sunumlarında verilmiştir)</w:t>
            </w:r>
          </w:p>
          <w:p w:rsidR="000E729D" w:rsidRDefault="000E729D" w:rsidP="000E729D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4. Çepel, N. 1988. Toprak İlmi Ders Kitabı. İstanbul Üniversitesi Orman Fakültesi Yayınları İ.Ü. Yayın No 3416 O.F. Yayın No: 389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0E729D" w:rsidRPr="001A2552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4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0E729D" w:rsidRPr="001D1DAA" w:rsidRDefault="000E729D" w:rsidP="000E729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0E729D" w:rsidRPr="001A2552" w:rsidTr="00832AEF">
        <w:trPr>
          <w:jc w:val="center"/>
        </w:trPr>
        <w:tc>
          <w:tcPr>
            <w:tcW w:w="2745" w:type="dxa"/>
            <w:vAlign w:val="center"/>
          </w:tcPr>
          <w:p w:rsidR="000E729D" w:rsidRDefault="000E729D" w:rsidP="000E729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0E729D" w:rsidRPr="001D1DAA" w:rsidRDefault="000E729D" w:rsidP="000E729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0E729D" w:rsidRDefault="000E729D" w:rsidP="000E729D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71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729D"/>
    <w:rsid w:val="00166DFA"/>
    <w:rsid w:val="001D1DAA"/>
    <w:rsid w:val="002C5E14"/>
    <w:rsid w:val="003D47FD"/>
    <w:rsid w:val="0051380B"/>
    <w:rsid w:val="00832BE3"/>
    <w:rsid w:val="00BC32DD"/>
    <w:rsid w:val="00BC41F4"/>
    <w:rsid w:val="00BE30E2"/>
    <w:rsid w:val="00D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güneri</dc:creator>
  <cp:keywords/>
  <dc:description/>
  <cp:lastModifiedBy>eg</cp:lastModifiedBy>
  <cp:revision>6</cp:revision>
  <dcterms:created xsi:type="dcterms:W3CDTF">2023-02-27T13:05:00Z</dcterms:created>
  <dcterms:modified xsi:type="dcterms:W3CDTF">2023-02-27T13:14:00Z</dcterms:modified>
</cp:coreProperties>
</file>