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ARC 104 </w:t>
            </w:r>
            <w:proofErr w:type="spellStart"/>
            <w:r>
              <w:rPr>
                <w:b/>
                <w:bCs/>
                <w:szCs w:val="16"/>
              </w:rPr>
              <w:t>Old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Anatolan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States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Derya Yılmaz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9C6D79" w:rsidP="009C6D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/ </w:t>
            </w:r>
            <w:proofErr w:type="spellStart"/>
            <w:r w:rsidRPr="009C6D79">
              <w:rPr>
                <w:szCs w:val="16"/>
              </w:rPr>
              <w:t>Bachelor's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9C6D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/</w:t>
            </w:r>
            <w:proofErr w:type="spellStart"/>
            <w:r w:rsidRPr="009C6D79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proofErr w:type="spellStart"/>
            <w:r w:rsidRPr="009C6D79">
              <w:rPr>
                <w:szCs w:val="16"/>
              </w:rPr>
              <w:t>This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course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aims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to</w:t>
            </w:r>
            <w:proofErr w:type="spellEnd"/>
            <w:r w:rsidRPr="009C6D79">
              <w:rPr>
                <w:szCs w:val="16"/>
              </w:rPr>
              <w:t xml:space="preserve"> define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first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states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that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emerged</w:t>
            </w:r>
            <w:proofErr w:type="spellEnd"/>
            <w:r w:rsidRPr="009C6D79">
              <w:rPr>
                <w:szCs w:val="16"/>
              </w:rPr>
              <w:t xml:space="preserve"> in </w:t>
            </w:r>
            <w:proofErr w:type="spellStart"/>
            <w:r w:rsidRPr="009C6D79">
              <w:rPr>
                <w:szCs w:val="16"/>
              </w:rPr>
              <w:t>ancient</w:t>
            </w:r>
            <w:proofErr w:type="spellEnd"/>
            <w:r w:rsidRPr="009C6D79">
              <w:rPr>
                <w:szCs w:val="16"/>
              </w:rPr>
              <w:t xml:space="preserve"> Anatolia in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light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philological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archaeological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documents</w:t>
            </w:r>
            <w:proofErr w:type="spellEnd"/>
            <w:r w:rsidRPr="009C6D79">
              <w:rPr>
                <w:szCs w:val="16"/>
              </w:rPr>
              <w:t xml:space="preserve"> in </w:t>
            </w:r>
            <w:proofErr w:type="spellStart"/>
            <w:r w:rsidRPr="009C6D79">
              <w:rPr>
                <w:szCs w:val="16"/>
              </w:rPr>
              <w:t>terms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political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cultural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history</w:t>
            </w:r>
            <w:proofErr w:type="spellEnd"/>
            <w:r w:rsidRPr="009C6D79">
              <w:rPr>
                <w:szCs w:val="16"/>
              </w:rPr>
              <w:t xml:space="preserve">.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emergence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city-states</w:t>
            </w:r>
            <w:proofErr w:type="spellEnd"/>
            <w:r w:rsidRPr="009C6D79">
              <w:rPr>
                <w:szCs w:val="16"/>
              </w:rPr>
              <w:t xml:space="preserve"> is at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beginning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Second Millennium BC </w:t>
            </w:r>
            <w:proofErr w:type="spellStart"/>
            <w:r w:rsidRPr="009C6D79">
              <w:rPr>
                <w:szCs w:val="16"/>
              </w:rPr>
              <w:t>when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social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economic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development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accomplish</w:t>
            </w:r>
            <w:proofErr w:type="spellEnd"/>
            <w:r w:rsidRPr="009C6D79">
              <w:rPr>
                <w:szCs w:val="16"/>
              </w:rPr>
              <w:t xml:space="preserve">, </w:t>
            </w:r>
            <w:proofErr w:type="spellStart"/>
            <w:r w:rsidRPr="009C6D79">
              <w:rPr>
                <w:szCs w:val="16"/>
              </w:rPr>
              <w:t>according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to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cuneiform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texts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Assyrian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Trading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Colony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Period</w:t>
            </w:r>
            <w:proofErr w:type="spellEnd"/>
            <w:r w:rsidRPr="009C6D79">
              <w:rPr>
                <w:szCs w:val="16"/>
              </w:rPr>
              <w:t xml:space="preserve"> in Anatolia.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course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discusses</w:t>
            </w:r>
            <w:proofErr w:type="spellEnd"/>
            <w:r w:rsidRPr="009C6D79">
              <w:rPr>
                <w:szCs w:val="16"/>
              </w:rPr>
              <w:t xml:space="preserve">,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nature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formation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states</w:t>
            </w:r>
            <w:proofErr w:type="spellEnd"/>
            <w:r w:rsidRPr="009C6D79">
              <w:rPr>
                <w:szCs w:val="16"/>
              </w:rPr>
              <w:t xml:space="preserve"> in Anatolia </w:t>
            </w:r>
            <w:proofErr w:type="spellStart"/>
            <w:r w:rsidRPr="009C6D79">
              <w:rPr>
                <w:szCs w:val="16"/>
              </w:rPr>
              <w:t>with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references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from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key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sites</w:t>
            </w:r>
            <w:proofErr w:type="spellEnd"/>
            <w:r w:rsidRPr="009C6D79">
              <w:rPr>
                <w:szCs w:val="16"/>
              </w:rPr>
              <w:t xml:space="preserve">.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formation</w:t>
            </w:r>
            <w:proofErr w:type="spellEnd"/>
            <w:r w:rsidRPr="009C6D79">
              <w:rPr>
                <w:szCs w:val="16"/>
              </w:rPr>
              <w:t xml:space="preserve">, </w:t>
            </w:r>
            <w:proofErr w:type="spellStart"/>
            <w:r w:rsidRPr="009C6D79">
              <w:rPr>
                <w:szCs w:val="16"/>
              </w:rPr>
              <w:t>social</w:t>
            </w:r>
            <w:proofErr w:type="spellEnd"/>
            <w:r w:rsidRPr="009C6D79">
              <w:rPr>
                <w:szCs w:val="16"/>
              </w:rPr>
              <w:t xml:space="preserve">, </w:t>
            </w:r>
            <w:proofErr w:type="spellStart"/>
            <w:r w:rsidRPr="009C6D79">
              <w:rPr>
                <w:szCs w:val="16"/>
              </w:rPr>
              <w:t>political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economic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structure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old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Anatolian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kingdoms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are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also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introduced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from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Assyrian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Trade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Colony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Period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to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end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Hittite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Period</w:t>
            </w:r>
            <w:proofErr w:type="spellEnd"/>
            <w:r w:rsidRPr="009C6D79">
              <w:rPr>
                <w:szCs w:val="16"/>
              </w:rPr>
              <w:t xml:space="preserve"> a in </w:t>
            </w:r>
            <w:proofErr w:type="spellStart"/>
            <w:r w:rsidRPr="009C6D79">
              <w:rPr>
                <w:szCs w:val="16"/>
              </w:rPr>
              <w:t>this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course</w:t>
            </w:r>
            <w:proofErr w:type="spellEnd"/>
            <w:r w:rsidRPr="009C6D79">
              <w:rPr>
                <w:szCs w:val="16"/>
              </w:rPr>
              <w:t xml:space="preserve">. </w:t>
            </w:r>
            <w:proofErr w:type="spellStart"/>
            <w:r w:rsidRPr="009C6D79">
              <w:rPr>
                <w:szCs w:val="16"/>
              </w:rPr>
              <w:t>This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course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aims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to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introduce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also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new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archaeological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discoveries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recent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studies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about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states</w:t>
            </w:r>
            <w:proofErr w:type="spellEnd"/>
            <w:r w:rsidRPr="009C6D79">
              <w:rPr>
                <w:szCs w:val="16"/>
              </w:rPr>
              <w:t xml:space="preserve"> in Anatolia.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 w:rsidRPr="009C6D79">
              <w:rPr>
                <w:szCs w:val="16"/>
              </w:rPr>
              <w:t xml:space="preserve">1. </w:t>
            </w:r>
            <w:proofErr w:type="spellStart"/>
            <w:r w:rsidRPr="009C6D79">
              <w:rPr>
                <w:szCs w:val="16"/>
              </w:rPr>
              <w:t>Explaining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first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steps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to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establish</w:t>
            </w:r>
            <w:proofErr w:type="spellEnd"/>
            <w:r w:rsidRPr="009C6D79">
              <w:rPr>
                <w:szCs w:val="16"/>
              </w:rPr>
              <w:t xml:space="preserve"> a </w:t>
            </w:r>
            <w:proofErr w:type="spellStart"/>
            <w:r w:rsidRPr="009C6D79">
              <w:rPr>
                <w:szCs w:val="16"/>
              </w:rPr>
              <w:t>state</w:t>
            </w:r>
            <w:proofErr w:type="spellEnd"/>
            <w:r w:rsidRPr="009C6D79">
              <w:rPr>
                <w:szCs w:val="16"/>
              </w:rPr>
              <w:t xml:space="preserve"> in Anatolia </w:t>
            </w:r>
            <w:proofErr w:type="spellStart"/>
            <w:r w:rsidRPr="009C6D79">
              <w:rPr>
                <w:szCs w:val="16"/>
              </w:rPr>
              <w:t>through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developments</w:t>
            </w:r>
            <w:proofErr w:type="spellEnd"/>
            <w:r w:rsidRPr="009C6D79">
              <w:rPr>
                <w:szCs w:val="16"/>
              </w:rPr>
              <w:t xml:space="preserve"> in </w:t>
            </w:r>
            <w:proofErr w:type="spellStart"/>
            <w:r w:rsidRPr="009C6D79">
              <w:rPr>
                <w:szCs w:val="16"/>
              </w:rPr>
              <w:t>social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structure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law</w:t>
            </w:r>
            <w:proofErr w:type="spellEnd"/>
            <w:r w:rsidRPr="009C6D79">
              <w:rPr>
                <w:szCs w:val="16"/>
              </w:rPr>
              <w:t xml:space="preserve">. 2.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effect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Mesopotamia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and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Syrian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arts</w:t>
            </w:r>
            <w:proofErr w:type="spellEnd"/>
            <w:r w:rsidRPr="009C6D79">
              <w:rPr>
                <w:szCs w:val="16"/>
              </w:rPr>
              <w:t xml:space="preserve"> on Anatolia </w:t>
            </w:r>
            <w:proofErr w:type="spellStart"/>
            <w:r w:rsidRPr="009C6D79">
              <w:rPr>
                <w:szCs w:val="16"/>
              </w:rPr>
              <w:t>through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trade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conducted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within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the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framework</w:t>
            </w:r>
            <w:proofErr w:type="spellEnd"/>
            <w:r w:rsidRPr="009C6D79">
              <w:rPr>
                <w:szCs w:val="16"/>
              </w:rPr>
              <w:t xml:space="preserve"> of </w:t>
            </w:r>
            <w:proofErr w:type="spellStart"/>
            <w:r w:rsidRPr="009C6D79">
              <w:rPr>
                <w:szCs w:val="16"/>
              </w:rPr>
              <w:t>certain</w:t>
            </w:r>
            <w:proofErr w:type="spellEnd"/>
            <w:r w:rsidRPr="009C6D79">
              <w:rPr>
                <w:szCs w:val="16"/>
              </w:rPr>
              <w:t xml:space="preserve"> </w:t>
            </w:r>
            <w:proofErr w:type="spellStart"/>
            <w:r w:rsidRPr="009C6D79">
              <w:rPr>
                <w:szCs w:val="16"/>
              </w:rPr>
              <w:t>rules</w:t>
            </w:r>
            <w:proofErr w:type="spellEnd"/>
            <w:r w:rsidRPr="009C6D79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Cuma 15.30-17.00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/ English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9C6D79" w:rsidRPr="009C6D79" w:rsidRDefault="009C6D79" w:rsidP="009C6D79">
            <w:pPr>
              <w:pStyle w:val="Kaynakca"/>
              <w:rPr>
                <w:szCs w:val="16"/>
                <w:lang w:val="tr-TR"/>
              </w:rPr>
            </w:pPr>
            <w:r w:rsidRPr="009C6D79">
              <w:rPr>
                <w:szCs w:val="16"/>
                <w:lang w:val="tr-TR"/>
              </w:rPr>
              <w:t xml:space="preserve">K. L. </w:t>
            </w:r>
            <w:proofErr w:type="spellStart"/>
            <w:r w:rsidRPr="009C6D79">
              <w:rPr>
                <w:szCs w:val="16"/>
                <w:lang w:val="tr-TR"/>
              </w:rPr>
              <w:t>Veenhof</w:t>
            </w:r>
            <w:proofErr w:type="spellEnd"/>
            <w:r w:rsidRPr="009C6D79">
              <w:rPr>
                <w:szCs w:val="16"/>
                <w:lang w:val="tr-TR"/>
              </w:rPr>
              <w:t xml:space="preserve">, </w:t>
            </w:r>
            <w:proofErr w:type="spellStart"/>
            <w:r w:rsidRPr="009C6D79">
              <w:rPr>
                <w:szCs w:val="16"/>
                <w:lang w:val="tr-TR"/>
              </w:rPr>
              <w:t>The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Old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Assyrian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List</w:t>
            </w:r>
            <w:proofErr w:type="spellEnd"/>
            <w:r w:rsidRPr="009C6D79">
              <w:rPr>
                <w:szCs w:val="16"/>
                <w:lang w:val="tr-TR"/>
              </w:rPr>
              <w:t xml:space="preserve"> of </w:t>
            </w:r>
            <w:proofErr w:type="spellStart"/>
            <w:r w:rsidRPr="009C6D79">
              <w:rPr>
                <w:szCs w:val="16"/>
                <w:lang w:val="tr-TR"/>
              </w:rPr>
              <w:t>Year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Eponyms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from</w:t>
            </w:r>
            <w:proofErr w:type="spellEnd"/>
            <w:r w:rsidRPr="009C6D79">
              <w:rPr>
                <w:szCs w:val="16"/>
                <w:lang w:val="tr-TR"/>
              </w:rPr>
              <w:t xml:space="preserve"> Karum </w:t>
            </w:r>
            <w:proofErr w:type="spellStart"/>
            <w:r w:rsidRPr="009C6D79">
              <w:rPr>
                <w:szCs w:val="16"/>
                <w:lang w:val="tr-TR"/>
              </w:rPr>
              <w:t>Kanish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and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Its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Chronological</w:t>
            </w:r>
            <w:proofErr w:type="spellEnd"/>
            <w:r w:rsidRPr="009C6D79">
              <w:rPr>
                <w:szCs w:val="16"/>
                <w:lang w:val="tr-TR"/>
              </w:rPr>
              <w:t xml:space="preserve"> </w:t>
            </w:r>
            <w:proofErr w:type="spellStart"/>
            <w:r w:rsidRPr="009C6D79">
              <w:rPr>
                <w:szCs w:val="16"/>
                <w:lang w:val="tr-TR"/>
              </w:rPr>
              <w:t>Implications</w:t>
            </w:r>
            <w:proofErr w:type="spellEnd"/>
            <w:r w:rsidRPr="009C6D79">
              <w:rPr>
                <w:szCs w:val="16"/>
                <w:lang w:val="tr-TR"/>
              </w:rPr>
              <w:t>. TTKY. Ankara, 2003.</w:t>
            </w:r>
          </w:p>
          <w:p w:rsidR="009C6D79" w:rsidRPr="009C6D79" w:rsidRDefault="009C6D79" w:rsidP="009C6D79">
            <w:pPr>
              <w:pStyle w:val="Kaynakca"/>
              <w:rPr>
                <w:szCs w:val="16"/>
                <w:lang w:val="tr-TR"/>
              </w:rPr>
            </w:pPr>
            <w:r w:rsidRPr="009C6D79">
              <w:rPr>
                <w:szCs w:val="16"/>
                <w:lang w:val="tr-TR"/>
              </w:rPr>
              <w:t>M. Akyurt, M.Ö. 2. Binde Anadolu’da Ölü Gömme Adetleri, TTKY, VI- 49, Ankara.</w:t>
            </w:r>
          </w:p>
          <w:p w:rsidR="009C6D79" w:rsidRPr="009C6D79" w:rsidRDefault="009C6D79" w:rsidP="009C6D79">
            <w:pPr>
              <w:pStyle w:val="Kaynakca"/>
              <w:rPr>
                <w:szCs w:val="16"/>
                <w:lang w:val="tr-TR"/>
              </w:rPr>
            </w:pPr>
            <w:r w:rsidRPr="009C6D79">
              <w:rPr>
                <w:szCs w:val="16"/>
                <w:lang w:val="tr-TR"/>
              </w:rPr>
              <w:t xml:space="preserve">T. Özgüç, Kültepe - </w:t>
            </w:r>
            <w:proofErr w:type="spellStart"/>
            <w:r w:rsidRPr="009C6D79">
              <w:rPr>
                <w:szCs w:val="16"/>
                <w:lang w:val="tr-TR"/>
              </w:rPr>
              <w:t>Kaniš</w:t>
            </w:r>
            <w:proofErr w:type="spellEnd"/>
            <w:r w:rsidRPr="009C6D79">
              <w:rPr>
                <w:szCs w:val="16"/>
                <w:lang w:val="tr-TR"/>
              </w:rPr>
              <w:t xml:space="preserve">/ </w:t>
            </w:r>
            <w:proofErr w:type="spellStart"/>
            <w:r w:rsidRPr="009C6D79">
              <w:rPr>
                <w:szCs w:val="16"/>
                <w:lang w:val="tr-TR"/>
              </w:rPr>
              <w:t>Neša</w:t>
            </w:r>
            <w:proofErr w:type="spellEnd"/>
            <w:r w:rsidRPr="009C6D79">
              <w:rPr>
                <w:szCs w:val="16"/>
                <w:lang w:val="tr-TR"/>
              </w:rPr>
              <w:t xml:space="preserve"> Sarayları ve Mabetleri. TTKY. Ankara, 1999.</w:t>
            </w:r>
          </w:p>
          <w:p w:rsidR="009C6D79" w:rsidRPr="009C6D79" w:rsidRDefault="009C6D79" w:rsidP="009C6D79">
            <w:pPr>
              <w:pStyle w:val="Kaynakca"/>
              <w:rPr>
                <w:szCs w:val="16"/>
                <w:lang w:val="tr-TR"/>
              </w:rPr>
            </w:pPr>
            <w:r w:rsidRPr="009C6D79">
              <w:rPr>
                <w:szCs w:val="16"/>
                <w:lang w:val="tr-TR"/>
              </w:rPr>
              <w:t xml:space="preserve">T. Özgüç, Kültepe- </w:t>
            </w:r>
            <w:proofErr w:type="spellStart"/>
            <w:r w:rsidRPr="009C6D79">
              <w:rPr>
                <w:szCs w:val="16"/>
                <w:lang w:val="tr-TR"/>
              </w:rPr>
              <w:t>Kaniš</w:t>
            </w:r>
            <w:proofErr w:type="spellEnd"/>
            <w:r w:rsidRPr="009C6D79">
              <w:rPr>
                <w:szCs w:val="16"/>
                <w:lang w:val="tr-TR"/>
              </w:rPr>
              <w:t xml:space="preserve">/ </w:t>
            </w:r>
            <w:proofErr w:type="spellStart"/>
            <w:r w:rsidRPr="009C6D79">
              <w:rPr>
                <w:szCs w:val="16"/>
                <w:lang w:val="tr-TR"/>
              </w:rPr>
              <w:t>Neša</w:t>
            </w:r>
            <w:proofErr w:type="spellEnd"/>
            <w:r w:rsidRPr="009C6D79">
              <w:rPr>
                <w:szCs w:val="16"/>
                <w:lang w:val="tr-TR"/>
              </w:rPr>
              <w:t>. İstanbul, 2005.</w:t>
            </w:r>
          </w:p>
          <w:p w:rsidR="009C6D79" w:rsidRPr="009C6D79" w:rsidRDefault="009C6D79" w:rsidP="009C6D79">
            <w:pPr>
              <w:pStyle w:val="Kaynakca"/>
              <w:rPr>
                <w:szCs w:val="16"/>
                <w:lang w:val="tr-TR"/>
              </w:rPr>
            </w:pPr>
            <w:r w:rsidRPr="009C6D79">
              <w:rPr>
                <w:szCs w:val="16"/>
                <w:lang w:val="tr-TR"/>
              </w:rPr>
              <w:t>T. Özgüç, Kültepe- Kaniş II, Eski Yakındoğu’nun Ticaret Merkezinde Yeni Araştırmalar. TTK Y. Ankara, 1986.</w:t>
            </w:r>
          </w:p>
          <w:p w:rsidR="00BC32DD" w:rsidRPr="001A2552" w:rsidRDefault="009C6D79" w:rsidP="009C6D79">
            <w:pPr>
              <w:pStyle w:val="Kaynakca"/>
              <w:rPr>
                <w:szCs w:val="16"/>
                <w:lang w:val="tr-TR"/>
              </w:rPr>
            </w:pPr>
            <w:r w:rsidRPr="009C6D79">
              <w:rPr>
                <w:szCs w:val="16"/>
                <w:lang w:val="tr-TR"/>
              </w:rPr>
              <w:t xml:space="preserve">T. Özgüç, Kültepe- Kaniş, </w:t>
            </w:r>
            <w:proofErr w:type="spellStart"/>
            <w:r w:rsidRPr="009C6D79">
              <w:rPr>
                <w:szCs w:val="16"/>
                <w:lang w:val="tr-TR"/>
              </w:rPr>
              <w:t>Assur</w:t>
            </w:r>
            <w:proofErr w:type="spellEnd"/>
            <w:r w:rsidRPr="009C6D79">
              <w:rPr>
                <w:szCs w:val="16"/>
                <w:lang w:val="tr-TR"/>
              </w:rPr>
              <w:t xml:space="preserve"> Ticaret Kolonilerinin Merkezinde Yapılan Yeni Araştırmalar. TTKY. Ankara, 1959.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D1DAA" w:rsidRDefault="00BC32DD" w:rsidP="009C6D79">
            <w:pPr>
              <w:pStyle w:val="DersBasliklar"/>
              <w:jc w:val="left"/>
              <w:rPr>
                <w:b w:val="0"/>
                <w:szCs w:val="16"/>
              </w:rPr>
            </w:pPr>
            <w:r w:rsidRPr="001A2552">
              <w:rPr>
                <w:szCs w:val="16"/>
              </w:rPr>
              <w:t>Laboratuvar</w:t>
            </w:r>
            <w:r w:rsidR="009C6D79">
              <w:rPr>
                <w:szCs w:val="16"/>
              </w:rPr>
              <w:t>/</w:t>
            </w:r>
            <w:proofErr w:type="spellStart"/>
            <w:r w:rsidR="001D1DAA">
              <w:rPr>
                <w:b w:val="0"/>
                <w:szCs w:val="16"/>
              </w:rPr>
              <w:t>L</w:t>
            </w:r>
            <w:r w:rsidR="001D1DAA"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Pr="001D1DAA" w:rsidRDefault="00BC32DD" w:rsidP="009C6D79">
            <w:pPr>
              <w:pStyle w:val="DersBasliklar"/>
              <w:jc w:val="left"/>
              <w:rPr>
                <w:b w:val="0"/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  <w:r w:rsidR="009C6D79">
              <w:rPr>
                <w:szCs w:val="16"/>
              </w:rPr>
              <w:t>/</w:t>
            </w:r>
            <w:bookmarkStart w:id="0" w:name="_GoBack"/>
            <w:bookmarkEnd w:id="0"/>
            <w:proofErr w:type="spellStart"/>
            <w:r w:rsidR="001D1DAA"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C6D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5E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5EF7"/>
    <w:rsid w:val="000A48ED"/>
    <w:rsid w:val="00166DFA"/>
    <w:rsid w:val="001D1DAA"/>
    <w:rsid w:val="002C5E14"/>
    <w:rsid w:val="003D47FD"/>
    <w:rsid w:val="0051380B"/>
    <w:rsid w:val="00832BE3"/>
    <w:rsid w:val="009C6D7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EC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2023-04-25T19:22:00Z</dcterms:created>
  <dcterms:modified xsi:type="dcterms:W3CDTF">2023-04-25T19:22:00Z</dcterms:modified>
</cp:coreProperties>
</file>