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3D" w:rsidRPr="0060323D" w:rsidRDefault="0060323D" w:rsidP="0060323D">
      <w:pPr>
        <w:rPr>
          <w:b/>
          <w:sz w:val="28"/>
          <w:szCs w:val="28"/>
        </w:rPr>
      </w:pPr>
      <w:proofErr w:type="spellStart"/>
      <w:r w:rsidRPr="0060323D">
        <w:rPr>
          <w:b/>
          <w:sz w:val="28"/>
          <w:szCs w:val="28"/>
        </w:rPr>
        <w:t>C.Uluslararası</w:t>
      </w:r>
      <w:proofErr w:type="spellEnd"/>
      <w:r w:rsidRPr="0060323D">
        <w:rPr>
          <w:b/>
          <w:sz w:val="28"/>
          <w:szCs w:val="28"/>
        </w:rPr>
        <w:t xml:space="preserve"> Bankacılıkta Örgüt Yapısı</w:t>
      </w:r>
    </w:p>
    <w:p w:rsidR="0060323D" w:rsidRPr="0060323D" w:rsidRDefault="0060323D" w:rsidP="0060323D">
      <w:pPr>
        <w:rPr>
          <w:sz w:val="28"/>
          <w:szCs w:val="28"/>
        </w:rPr>
      </w:pPr>
    </w:p>
    <w:p w:rsidR="0060323D" w:rsidRPr="0060323D" w:rsidRDefault="0060323D" w:rsidP="0060323D">
      <w:pPr>
        <w:rPr>
          <w:sz w:val="28"/>
          <w:szCs w:val="28"/>
        </w:rPr>
      </w:pPr>
      <w:proofErr w:type="gramStart"/>
      <w:r w:rsidRPr="0060323D">
        <w:rPr>
          <w:sz w:val="28"/>
          <w:szCs w:val="28"/>
        </w:rPr>
        <w:t>Uluslar arası</w:t>
      </w:r>
      <w:proofErr w:type="gramEnd"/>
      <w:r w:rsidRPr="0060323D">
        <w:rPr>
          <w:sz w:val="28"/>
          <w:szCs w:val="28"/>
        </w:rPr>
        <w:t xml:space="preserve"> bankacılık faaliyetini sürdüren bankalar, faaliyet göstermek istediği yerleşim alanından beklentilerini, arzu ettikleri yatırımların boyutlarını, dış piyasalardaki bilgi ve deneyimlerini, uluslar arası iş hacmini ve ev sahibi ülkenin yasalarını, vb. göz önünde tutarak bir organizasyon şekli benimsemektedirler.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Ülkeler uluslararası bankacılık faaliyetlerine geçerken farklı örgütsel yapılar benimsemişlerdir.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Örneğin; ABD bankaları dünya ölçeğinde şube oluşturmaya önem verirken Avrupa bankaları,</w:t>
      </w:r>
    </w:p>
    <w:p w:rsidR="0060323D" w:rsidRPr="0060323D" w:rsidRDefault="0060323D" w:rsidP="0060323D">
      <w:pPr>
        <w:rPr>
          <w:sz w:val="28"/>
          <w:szCs w:val="28"/>
        </w:rPr>
      </w:pPr>
      <w:proofErr w:type="gramStart"/>
      <w:r w:rsidRPr="0060323D">
        <w:rPr>
          <w:sz w:val="28"/>
          <w:szCs w:val="28"/>
        </w:rPr>
        <w:t>temsilcilikler</w:t>
      </w:r>
      <w:proofErr w:type="gramEnd"/>
      <w:r w:rsidRPr="0060323D">
        <w:rPr>
          <w:sz w:val="28"/>
          <w:szCs w:val="28"/>
        </w:rPr>
        <w:t xml:space="preserve"> oluşturma ve diğer yabancı bankalardan hisse alma eğiliminde olmuşlardır. Japon bankaları ise ticaret ve sermaye işlemlerinin liberalleştirilmesinden sonra hızlı bir şekilde temsilcilikler oluşturmaya başlamışlardır.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O halde bankaların dış piyasalara girmesi genellikle dört şekilde olmaktadır: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1.Yabancı ülkede şube açılması</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2.Yabancı ülkede yerel bir bankanın temsilcilik bürolarının açılması</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3.Yabancı ülkede muhabir banka ile ilişkilerin sürdürülmesi</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4.Yabancı ülkede yerel bir bankanın satın alınması</w:t>
      </w:r>
    </w:p>
    <w:p w:rsidR="0060323D" w:rsidRPr="0060323D" w:rsidRDefault="0060323D" w:rsidP="0060323D">
      <w:pPr>
        <w:rPr>
          <w:sz w:val="28"/>
          <w:szCs w:val="28"/>
        </w:rPr>
      </w:pPr>
      <w:r w:rsidRPr="0060323D">
        <w:rPr>
          <w:sz w:val="28"/>
          <w:szCs w:val="28"/>
        </w:rPr>
        <w:lastRenderedPageBreak/>
        <w:t>1.Şube Bankalar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Şube bankalar, ana bankanın </w:t>
      </w:r>
      <w:proofErr w:type="spellStart"/>
      <w:r w:rsidRPr="0060323D">
        <w:rPr>
          <w:sz w:val="28"/>
          <w:szCs w:val="28"/>
        </w:rPr>
        <w:t>ünvanı</w:t>
      </w:r>
      <w:proofErr w:type="spellEnd"/>
      <w:r w:rsidRPr="0060323D">
        <w:rPr>
          <w:sz w:val="28"/>
          <w:szCs w:val="28"/>
        </w:rPr>
        <w:t xml:space="preserve"> ve yasal sorumluluğu altında bankacılık faaliyetlerine devam etmektedir. Şubeler iki ayrı bankacılık düzenlemesine tabidir. Bir taraftan ana ülkenin yasal düzenlemeleri altında iken diğer taraftan faaliyet gösterdiği ev sahibi ülkenin yasalarına tabidir. Bu ikili düzenleme şube bankalarına bir dizi kısıtlamalar da getirmektedir.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Şube bankaya yatırılan bir mevduat ana bankanın yasal güvencesi altındadır. Yasal kredi sınırlarında da şubenin değil ana bankanın mali kapasitesi dikkate alınmaktadır. Dolayısıyla bir şube bankası yasal fiili açıdan ana bankanın bir parçasıdır.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UA bankacılıkta gelişme, şube bankaların sayısında önemli artışa neden olmuştur. Dışa açılan müşterisine hizmet sunmak amacıyla Amerika, Kanada, Japonya ve Batı Avrupa bankalarının dış şube sayıları artmıştır.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Yabancı şubenin sunduğu asıl hizmet, bir ticari banka olarak kredi sağlamaktadır. Londra, Singapur gibi önemli mali merkezlerdeki kredi işlemlerinin bir bölümü sınır ötesi kredilerle ilgilidir. Yabancı bankalar bu önemli mali merkezlerde açtıkları şube bankalar aracılığıyla krediler verir diğer taraftan da mevduat kabul ederler. Şube bankalar ayrıca sınır ötesi para piyasalarına çıkış olanağı yaratırlar. Büyük bankalar büyük mali merkezlerde kurdukları şubelerle daha uygun koşullarda finansman sağlar ve yatırım olanağı elde ederler.</w:t>
      </w:r>
    </w:p>
    <w:p w:rsidR="0060323D" w:rsidRPr="0060323D" w:rsidRDefault="0060323D" w:rsidP="0060323D">
      <w:pPr>
        <w:rPr>
          <w:sz w:val="28"/>
          <w:szCs w:val="28"/>
        </w:rPr>
      </w:pPr>
    </w:p>
    <w:p w:rsidR="0060323D" w:rsidRPr="0060323D" w:rsidRDefault="0060323D" w:rsidP="0060323D">
      <w:pPr>
        <w:rPr>
          <w:sz w:val="28"/>
          <w:szCs w:val="28"/>
        </w:rPr>
      </w:pPr>
    </w:p>
    <w:p w:rsidR="0060323D" w:rsidRDefault="0060323D" w:rsidP="0060323D">
      <w:pPr>
        <w:rPr>
          <w:sz w:val="28"/>
          <w:szCs w:val="28"/>
        </w:rPr>
      </w:pP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lastRenderedPageBreak/>
        <w:t>Şube bankalarının yararları:</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-Ana banka, müşterilerine geniş çapta hizmet verir.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-Ana banka, şube banka aracılığıyla yabancı ülkelerde finansman faaliyetlerini sürdürür.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-İşletme politikaları sıkı bir birleştirildiği için şube bankalar ana bankanın karlılığının artmasına katkıda bulunurlar.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Şube bankalarının en önemli sakıncası ise; ana bankanın, şubenin borç ve alacaklarından ötürü bulunduğu ülkede de dava konusu edilebilmesidir.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Şube banka kurmanın bir yolu da girilmek istenen yabancı mali piyasada halen mevcut bir yerel bankanın satın alınmasıdır. Bu yol ile var olan müşteri potansiyeli, yönetim deneyimi, kurulmuş ilişkiler avantaj sağlamaktadır. Amerikan piyasasına girmek isteyen yabancı bankalar daha çok bu yolu tercih etmektedir.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Amerikan bankaları ise dış faaliyetlerini şube bankalar yoluyla sürdürmektedir.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2.Temsilcilik Büroları (</w:t>
      </w:r>
      <w:proofErr w:type="spellStart"/>
      <w:r w:rsidRPr="0060323D">
        <w:rPr>
          <w:sz w:val="28"/>
          <w:szCs w:val="28"/>
        </w:rPr>
        <w:t>Representative</w:t>
      </w:r>
      <w:proofErr w:type="spellEnd"/>
      <w:r w:rsidRPr="0060323D">
        <w:rPr>
          <w:sz w:val="28"/>
          <w:szCs w:val="28"/>
        </w:rPr>
        <w:t xml:space="preserve"> </w:t>
      </w:r>
      <w:proofErr w:type="spellStart"/>
      <w:r w:rsidRPr="0060323D">
        <w:rPr>
          <w:sz w:val="28"/>
          <w:szCs w:val="28"/>
        </w:rPr>
        <w:t>Offices</w:t>
      </w:r>
      <w:proofErr w:type="spellEnd"/>
      <w:r w:rsidRPr="0060323D">
        <w:rPr>
          <w:sz w:val="28"/>
          <w:szCs w:val="28"/>
        </w:rPr>
        <w:t>)</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Bankalar, yabancı bir ülke ile iş yapan müşterilerine kendi personelleri ile hizmet vermek üzere ilgili yabancı ülkede veya ona komşu bir ülkede temsilcilik büroları açabilirler.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lastRenderedPageBreak/>
        <w:t xml:space="preserve">Temsilcilik büroları, bankanın yurt dışındaki şubeleri durumunda değildir. Dolayısıyla mevduat kabul etmez, kredi açmaz, poliçelerle ilgilenmez, akreditif işlemi yapmaz ve </w:t>
      </w:r>
      <w:proofErr w:type="spellStart"/>
      <w:r w:rsidRPr="0060323D">
        <w:rPr>
          <w:sz w:val="28"/>
          <w:szCs w:val="28"/>
        </w:rPr>
        <w:t>europara</w:t>
      </w:r>
      <w:proofErr w:type="spellEnd"/>
      <w:r w:rsidRPr="0060323D">
        <w:rPr>
          <w:sz w:val="28"/>
          <w:szCs w:val="28"/>
        </w:rPr>
        <w:t xml:space="preserve"> işleriyle uğraşamazlar. Temel fonksiyonları, ana bankanın müşterilerine yerel ülke hakkında bilgi vermek, önerilerde bulunmak, yerel ülkeyle ilgili işleri yürütmek ve ana ülkenin hizmetleri konusunda yerel ülke iş adamlarını aydınlatmaktadır. Ayrıca yerel ülkeyi ziyaret eden banka yöneticilerini o ülkedeki bankalarla tanıştırır, mal ve hizmet alımı ile ilgilenen müşterileri yerel işletme ve yerel hükümet yetkilileriyle tanıştırmak için girişimlerde bulunurlar.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Temsilcilik büroları ufak birimlerdir. Bir temsilci ile onun  </w:t>
      </w:r>
      <w:proofErr w:type="spellStart"/>
      <w:proofErr w:type="gramStart"/>
      <w:r w:rsidRPr="0060323D">
        <w:rPr>
          <w:sz w:val="28"/>
          <w:szCs w:val="28"/>
        </w:rPr>
        <w:t>iki,üç</w:t>
      </w:r>
      <w:proofErr w:type="spellEnd"/>
      <w:proofErr w:type="gramEnd"/>
      <w:r w:rsidRPr="0060323D">
        <w:rPr>
          <w:sz w:val="28"/>
          <w:szCs w:val="28"/>
        </w:rPr>
        <w:t xml:space="preserve"> yardımcısından </w:t>
      </w:r>
      <w:proofErr w:type="spellStart"/>
      <w:r w:rsidRPr="0060323D">
        <w:rPr>
          <w:sz w:val="28"/>
          <w:szCs w:val="28"/>
        </w:rPr>
        <w:t>oluşur.Yabancı</w:t>
      </w:r>
      <w:proofErr w:type="spellEnd"/>
      <w:r w:rsidRPr="0060323D">
        <w:rPr>
          <w:sz w:val="28"/>
          <w:szCs w:val="28"/>
        </w:rPr>
        <w:t xml:space="preserve"> </w:t>
      </w:r>
      <w:proofErr w:type="spellStart"/>
      <w:r w:rsidRPr="0060323D">
        <w:rPr>
          <w:sz w:val="28"/>
          <w:szCs w:val="28"/>
        </w:rPr>
        <w:t>ülkede,beklenen</w:t>
      </w:r>
      <w:proofErr w:type="spellEnd"/>
      <w:r w:rsidRPr="0060323D">
        <w:rPr>
          <w:sz w:val="28"/>
          <w:szCs w:val="28"/>
        </w:rPr>
        <w:t xml:space="preserve"> iş hacmi düşük veya belirsiz olduğundan ve yabancı ülke hakkında minimum maliyetle bilgi edinilmek istenirse temsilcilik bürosu açmak daha uygun olacaktır.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Temsilcilik bürolarıyla yeni iş bağlantıları yapmak veya mevcut işleri kaybetmemek mümkün </w:t>
      </w:r>
      <w:proofErr w:type="spellStart"/>
      <w:proofErr w:type="gramStart"/>
      <w:r w:rsidRPr="0060323D">
        <w:rPr>
          <w:sz w:val="28"/>
          <w:szCs w:val="28"/>
        </w:rPr>
        <w:t>olur.Temsilcilik</w:t>
      </w:r>
      <w:proofErr w:type="spellEnd"/>
      <w:proofErr w:type="gramEnd"/>
      <w:r w:rsidRPr="0060323D">
        <w:rPr>
          <w:sz w:val="28"/>
          <w:szCs w:val="28"/>
        </w:rPr>
        <w:t xml:space="preserve"> bürolarının en olumsuz yanı genel bankacılık işlemleri </w:t>
      </w:r>
      <w:proofErr w:type="spellStart"/>
      <w:r w:rsidRPr="0060323D">
        <w:rPr>
          <w:sz w:val="28"/>
          <w:szCs w:val="28"/>
        </w:rPr>
        <w:t>yapmamasıdır.Temsilcilik</w:t>
      </w:r>
      <w:proofErr w:type="spellEnd"/>
      <w:r w:rsidRPr="0060323D">
        <w:rPr>
          <w:sz w:val="28"/>
          <w:szCs w:val="28"/>
        </w:rPr>
        <w:t xml:space="preserve"> büroları küçük bir birim olduğu için sağlayacağı hizmetler sınırlıdır.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3.Muhabir Bankalar (</w:t>
      </w:r>
      <w:proofErr w:type="spellStart"/>
      <w:r w:rsidRPr="0060323D">
        <w:rPr>
          <w:sz w:val="28"/>
          <w:szCs w:val="28"/>
        </w:rPr>
        <w:t>Correspondent</w:t>
      </w:r>
      <w:proofErr w:type="spellEnd"/>
      <w:r w:rsidRPr="0060323D">
        <w:rPr>
          <w:sz w:val="28"/>
          <w:szCs w:val="28"/>
        </w:rPr>
        <w:t xml:space="preserve"> </w:t>
      </w:r>
      <w:proofErr w:type="spellStart"/>
      <w:r w:rsidRPr="0060323D">
        <w:rPr>
          <w:sz w:val="28"/>
          <w:szCs w:val="28"/>
        </w:rPr>
        <w:t>banks</w:t>
      </w:r>
      <w:proofErr w:type="spellEnd"/>
      <w:r w:rsidRPr="0060323D">
        <w:rPr>
          <w:sz w:val="28"/>
          <w:szCs w:val="28"/>
        </w:rPr>
        <w:t>)</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Belirli bir ülkede şubesi olmayan ana ülke </w:t>
      </w:r>
      <w:proofErr w:type="spellStart"/>
      <w:proofErr w:type="gramStart"/>
      <w:r w:rsidRPr="0060323D">
        <w:rPr>
          <w:sz w:val="28"/>
          <w:szCs w:val="28"/>
        </w:rPr>
        <w:t>bankaları,söz</w:t>
      </w:r>
      <w:proofErr w:type="spellEnd"/>
      <w:proofErr w:type="gramEnd"/>
      <w:r w:rsidRPr="0060323D">
        <w:rPr>
          <w:sz w:val="28"/>
          <w:szCs w:val="28"/>
        </w:rPr>
        <w:t xml:space="preserve"> konusu yabancı ülke ile olan ilişkilerini muhabir bankalar aracılığıyla yürütmek isteyebilirler.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Muhabir bankalar hiçbir personel ve ofis bulundurmadan yurtdışı ile iş yapan banka müşterilerine hizmet </w:t>
      </w:r>
      <w:proofErr w:type="spellStart"/>
      <w:proofErr w:type="gramStart"/>
      <w:r w:rsidRPr="0060323D">
        <w:rPr>
          <w:sz w:val="28"/>
          <w:szCs w:val="28"/>
        </w:rPr>
        <w:t>vermektedirler.Muhabir</w:t>
      </w:r>
      <w:proofErr w:type="spellEnd"/>
      <w:proofErr w:type="gramEnd"/>
      <w:r w:rsidRPr="0060323D">
        <w:rPr>
          <w:sz w:val="28"/>
          <w:szCs w:val="28"/>
        </w:rPr>
        <w:t xml:space="preserve"> </w:t>
      </w:r>
      <w:proofErr w:type="spellStart"/>
      <w:r w:rsidRPr="0060323D">
        <w:rPr>
          <w:sz w:val="28"/>
          <w:szCs w:val="28"/>
        </w:rPr>
        <w:t>bankalar,hesapları,bankanın</w:t>
      </w:r>
      <w:proofErr w:type="spellEnd"/>
      <w:r w:rsidRPr="0060323D">
        <w:rPr>
          <w:sz w:val="28"/>
          <w:szCs w:val="28"/>
        </w:rPr>
        <w:t xml:space="preserve"> yerel ülke parası cinsinden veya uluslar arası ödemelerde kullanılan paralarla </w:t>
      </w:r>
      <w:proofErr w:type="spellStart"/>
      <w:r w:rsidRPr="0060323D">
        <w:rPr>
          <w:sz w:val="28"/>
          <w:szCs w:val="28"/>
        </w:rPr>
        <w:t>tutmaktadır.Hesapların</w:t>
      </w:r>
      <w:proofErr w:type="spellEnd"/>
      <w:r w:rsidRPr="0060323D">
        <w:rPr>
          <w:sz w:val="28"/>
          <w:szCs w:val="28"/>
        </w:rPr>
        <w:t xml:space="preserve"> </w:t>
      </w:r>
      <w:proofErr w:type="spellStart"/>
      <w:r w:rsidRPr="0060323D">
        <w:rPr>
          <w:sz w:val="28"/>
          <w:szCs w:val="28"/>
        </w:rPr>
        <w:t>kullanılması,tarafların</w:t>
      </w:r>
      <w:proofErr w:type="spellEnd"/>
      <w:r w:rsidRPr="0060323D">
        <w:rPr>
          <w:sz w:val="28"/>
          <w:szCs w:val="28"/>
        </w:rPr>
        <w:t xml:space="preserve"> birbirlerine </w:t>
      </w:r>
      <w:proofErr w:type="spellStart"/>
      <w:r w:rsidRPr="0060323D">
        <w:rPr>
          <w:sz w:val="28"/>
          <w:szCs w:val="28"/>
        </w:rPr>
        <w:t>faks,teleks,telefon,telgraf</w:t>
      </w:r>
      <w:proofErr w:type="spellEnd"/>
      <w:r w:rsidRPr="0060323D">
        <w:rPr>
          <w:sz w:val="28"/>
          <w:szCs w:val="28"/>
        </w:rPr>
        <w:t xml:space="preserve"> veya normal posta ile gönderecekleri </w:t>
      </w:r>
      <w:r w:rsidRPr="0060323D">
        <w:rPr>
          <w:sz w:val="28"/>
          <w:szCs w:val="28"/>
        </w:rPr>
        <w:lastRenderedPageBreak/>
        <w:t xml:space="preserve">mesajlarla </w:t>
      </w:r>
      <w:proofErr w:type="spellStart"/>
      <w:r w:rsidRPr="0060323D">
        <w:rPr>
          <w:sz w:val="28"/>
          <w:szCs w:val="28"/>
        </w:rPr>
        <w:t>gerçekleştirilir.Muhabir</w:t>
      </w:r>
      <w:proofErr w:type="spellEnd"/>
      <w:r w:rsidRPr="0060323D">
        <w:rPr>
          <w:sz w:val="28"/>
          <w:szCs w:val="28"/>
        </w:rPr>
        <w:t xml:space="preserve"> </w:t>
      </w:r>
      <w:proofErr w:type="spellStart"/>
      <w:r w:rsidRPr="0060323D">
        <w:rPr>
          <w:sz w:val="28"/>
          <w:szCs w:val="28"/>
        </w:rPr>
        <w:t>banka,karşı</w:t>
      </w:r>
      <w:proofErr w:type="spellEnd"/>
      <w:r w:rsidRPr="0060323D">
        <w:rPr>
          <w:sz w:val="28"/>
          <w:szCs w:val="28"/>
        </w:rPr>
        <w:t xml:space="preserve"> taraf adına kendi ülkesindeki alacaklılara ödeme yapar veya borçlulardan tahsilatta bulunur.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Muhabirlik ilişkisi ayrıca karşı taraf adına poliçe </w:t>
      </w:r>
      <w:proofErr w:type="spellStart"/>
      <w:proofErr w:type="gramStart"/>
      <w:r w:rsidRPr="0060323D">
        <w:rPr>
          <w:sz w:val="28"/>
          <w:szCs w:val="28"/>
        </w:rPr>
        <w:t>kabulü,akreditif</w:t>
      </w:r>
      <w:proofErr w:type="spellEnd"/>
      <w:proofErr w:type="gramEnd"/>
      <w:r w:rsidRPr="0060323D">
        <w:rPr>
          <w:sz w:val="28"/>
          <w:szCs w:val="28"/>
        </w:rPr>
        <w:t xml:space="preserve"> açma ve şirketlerin güvenirliliği konusunda bilgi araştırma gibi hizmetleri de </w:t>
      </w:r>
      <w:proofErr w:type="spellStart"/>
      <w:r w:rsidRPr="0060323D">
        <w:rPr>
          <w:sz w:val="28"/>
          <w:szCs w:val="28"/>
        </w:rPr>
        <w:t>kapsamaktadır.Ancak</w:t>
      </w:r>
      <w:proofErr w:type="spellEnd"/>
      <w:r w:rsidRPr="0060323D">
        <w:rPr>
          <w:sz w:val="28"/>
          <w:szCs w:val="28"/>
        </w:rPr>
        <w:t xml:space="preserve"> temel muhabirlik </w:t>
      </w:r>
      <w:proofErr w:type="spellStart"/>
      <w:r w:rsidRPr="0060323D">
        <w:rPr>
          <w:sz w:val="28"/>
          <w:szCs w:val="28"/>
        </w:rPr>
        <w:t>fonksiyonu,ithalat</w:t>
      </w:r>
      <w:proofErr w:type="spellEnd"/>
      <w:r w:rsidRPr="0060323D">
        <w:rPr>
          <w:sz w:val="28"/>
          <w:szCs w:val="28"/>
        </w:rPr>
        <w:t xml:space="preserve"> ve ihracat işlemleri dolayısıyla borçların ödenmesi ve alacakların tahsil edilmesine dayanır.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Muhabir </w:t>
      </w:r>
      <w:proofErr w:type="spellStart"/>
      <w:proofErr w:type="gramStart"/>
      <w:r w:rsidRPr="0060323D">
        <w:rPr>
          <w:sz w:val="28"/>
          <w:szCs w:val="28"/>
        </w:rPr>
        <w:t>terimi,bankaların</w:t>
      </w:r>
      <w:proofErr w:type="spellEnd"/>
      <w:proofErr w:type="gramEnd"/>
      <w:r w:rsidRPr="0060323D">
        <w:rPr>
          <w:sz w:val="28"/>
          <w:szCs w:val="28"/>
        </w:rPr>
        <w:t xml:space="preserve"> müşteri hesaplarının mahsubunda kullandıkları posta veya telgraf mesajlarından </w:t>
      </w:r>
      <w:proofErr w:type="spellStart"/>
      <w:r w:rsidRPr="0060323D">
        <w:rPr>
          <w:sz w:val="28"/>
          <w:szCs w:val="28"/>
        </w:rPr>
        <w:t>kaynaklanmıştır.Bugün</w:t>
      </w:r>
      <w:proofErr w:type="spellEnd"/>
      <w:r w:rsidRPr="0060323D">
        <w:rPr>
          <w:sz w:val="28"/>
          <w:szCs w:val="28"/>
        </w:rPr>
        <w:t xml:space="preserve"> geleneksel haberleşme yöntemlerinin yerine SWIFT mesajları </w:t>
      </w:r>
      <w:proofErr w:type="spellStart"/>
      <w:r w:rsidRPr="0060323D">
        <w:rPr>
          <w:sz w:val="28"/>
          <w:szCs w:val="28"/>
        </w:rPr>
        <w:t>geçmiştir.Bankalar</w:t>
      </w:r>
      <w:proofErr w:type="spellEnd"/>
      <w:r w:rsidRPr="0060323D">
        <w:rPr>
          <w:sz w:val="28"/>
          <w:szCs w:val="28"/>
        </w:rPr>
        <w:t xml:space="preserve"> arasındaki hesaplaşma işlemleri de CHIPS kanalıyla yürütülmektedir.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Muhabir bankacılığın sakıncalı yönleri </w:t>
      </w:r>
      <w:proofErr w:type="spellStart"/>
      <w:r w:rsidRPr="0060323D">
        <w:rPr>
          <w:sz w:val="28"/>
          <w:szCs w:val="28"/>
        </w:rPr>
        <w:t>şunlarıdır</w:t>
      </w:r>
      <w:proofErr w:type="spellEnd"/>
      <w:r w:rsidRPr="0060323D">
        <w:rPr>
          <w:sz w:val="28"/>
          <w:szCs w:val="28"/>
        </w:rPr>
        <w:t>:</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-Muhabir </w:t>
      </w:r>
      <w:proofErr w:type="spellStart"/>
      <w:proofErr w:type="gramStart"/>
      <w:r w:rsidRPr="0060323D">
        <w:rPr>
          <w:sz w:val="28"/>
          <w:szCs w:val="28"/>
        </w:rPr>
        <w:t>banka,hizmet</w:t>
      </w:r>
      <w:proofErr w:type="spellEnd"/>
      <w:proofErr w:type="gramEnd"/>
      <w:r w:rsidRPr="0060323D">
        <w:rPr>
          <w:sz w:val="28"/>
          <w:szCs w:val="28"/>
        </w:rPr>
        <w:t xml:space="preserve"> sağlamada önceliği yabancı banka müşterilerine değil kendi müşterilerine verebilir.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-Yabancı banka müşterilerine düzenli ve yeterli kredi vermede isteksiz davranabilir.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-Yasal engeller sonucu muhabir </w:t>
      </w:r>
      <w:proofErr w:type="spellStart"/>
      <w:proofErr w:type="gramStart"/>
      <w:r w:rsidRPr="0060323D">
        <w:rPr>
          <w:sz w:val="28"/>
          <w:szCs w:val="28"/>
        </w:rPr>
        <w:t>banka,bazı</w:t>
      </w:r>
      <w:proofErr w:type="spellEnd"/>
      <w:proofErr w:type="gramEnd"/>
      <w:r w:rsidRPr="0060323D">
        <w:rPr>
          <w:sz w:val="28"/>
          <w:szCs w:val="28"/>
        </w:rPr>
        <w:t xml:space="preserve"> tip kredileri yabancı banka müşterilerine açmayabilir.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4.Bağımlı Bankalar (</w:t>
      </w:r>
      <w:proofErr w:type="spellStart"/>
      <w:r w:rsidRPr="0060323D">
        <w:rPr>
          <w:sz w:val="28"/>
          <w:szCs w:val="28"/>
        </w:rPr>
        <w:t>Banking</w:t>
      </w:r>
      <w:proofErr w:type="spellEnd"/>
      <w:r w:rsidRPr="0060323D">
        <w:rPr>
          <w:sz w:val="28"/>
          <w:szCs w:val="28"/>
        </w:rPr>
        <w:t xml:space="preserve"> </w:t>
      </w:r>
      <w:proofErr w:type="spellStart"/>
      <w:r w:rsidRPr="0060323D">
        <w:rPr>
          <w:sz w:val="28"/>
          <w:szCs w:val="28"/>
        </w:rPr>
        <w:t>subsidiary</w:t>
      </w:r>
      <w:proofErr w:type="spellEnd"/>
      <w:r w:rsidRPr="0060323D">
        <w:rPr>
          <w:sz w:val="28"/>
          <w:szCs w:val="28"/>
        </w:rPr>
        <w:t>)</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lastRenderedPageBreak/>
        <w:t xml:space="preserve">Kendi adına kurulmuş olmakla birlikte kısmen veya tamamen bir yabancı bankanın mülkiyetinde olan bankaya bağımlı banka </w:t>
      </w:r>
      <w:proofErr w:type="spellStart"/>
      <w:proofErr w:type="gramStart"/>
      <w:r w:rsidRPr="0060323D">
        <w:rPr>
          <w:sz w:val="28"/>
          <w:szCs w:val="28"/>
        </w:rPr>
        <w:t>diyoruz.Büyük</w:t>
      </w:r>
      <w:proofErr w:type="spellEnd"/>
      <w:proofErr w:type="gramEnd"/>
      <w:r w:rsidRPr="0060323D">
        <w:rPr>
          <w:sz w:val="28"/>
          <w:szCs w:val="28"/>
        </w:rPr>
        <w:t xml:space="preserve"> bankalar bağımlı bankalar aracılığıyla yabancı piyasalarda genel bankacılık işlemleri yapma yoluna gidebilirler.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Bağımlı bankalar ev sahibi ülkenin yasalarına göre faaliyet </w:t>
      </w:r>
      <w:proofErr w:type="spellStart"/>
      <w:proofErr w:type="gramStart"/>
      <w:r w:rsidRPr="0060323D">
        <w:rPr>
          <w:sz w:val="28"/>
          <w:szCs w:val="28"/>
        </w:rPr>
        <w:t>gösterirler.Yasal</w:t>
      </w:r>
      <w:proofErr w:type="spellEnd"/>
      <w:proofErr w:type="gramEnd"/>
      <w:r w:rsidRPr="0060323D">
        <w:rPr>
          <w:sz w:val="28"/>
          <w:szCs w:val="28"/>
        </w:rPr>
        <w:t xml:space="preserve"> kredi sınırları kendi öz sermayelerine göre belirlendiği için büyük fon alıcılarına hizmet yetenekleri </w:t>
      </w:r>
      <w:proofErr w:type="spellStart"/>
      <w:r w:rsidRPr="0060323D">
        <w:rPr>
          <w:sz w:val="28"/>
          <w:szCs w:val="28"/>
        </w:rPr>
        <w:t>kısıtlıdır.Ancak</w:t>
      </w:r>
      <w:proofErr w:type="spellEnd"/>
      <w:r w:rsidRPr="0060323D">
        <w:rPr>
          <w:sz w:val="28"/>
          <w:szCs w:val="28"/>
        </w:rPr>
        <w:t xml:space="preserve"> yabancı bir bankaya bağımlı olan </w:t>
      </w:r>
      <w:proofErr w:type="spellStart"/>
      <w:r w:rsidRPr="0060323D">
        <w:rPr>
          <w:sz w:val="28"/>
          <w:szCs w:val="28"/>
        </w:rPr>
        <w:t>banka,yabancı</w:t>
      </w:r>
      <w:proofErr w:type="spellEnd"/>
      <w:r w:rsidRPr="0060323D">
        <w:rPr>
          <w:sz w:val="28"/>
          <w:szCs w:val="28"/>
        </w:rPr>
        <w:t xml:space="preserve"> banka kadar güvenilir sayıldığı için ev sahibi ülkede daha fazla mevduat toplayabilir.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Büyük bir bankanın sahip olduğu bağımlı banka o ülkede açılacak şubeye göre daha </w:t>
      </w:r>
      <w:proofErr w:type="spellStart"/>
      <w:proofErr w:type="gramStart"/>
      <w:r w:rsidRPr="0060323D">
        <w:rPr>
          <w:sz w:val="28"/>
          <w:szCs w:val="28"/>
        </w:rPr>
        <w:t>avantajlıdır.Büyük</w:t>
      </w:r>
      <w:proofErr w:type="spellEnd"/>
      <w:proofErr w:type="gramEnd"/>
      <w:r w:rsidRPr="0060323D">
        <w:rPr>
          <w:sz w:val="28"/>
          <w:szCs w:val="28"/>
        </w:rPr>
        <w:t xml:space="preserve"> bankalar bağımlı banka aracılığıyla hem yabancı iş çevrelerine hem de yerel firmalara hizmet </w:t>
      </w:r>
      <w:proofErr w:type="spellStart"/>
      <w:r w:rsidRPr="0060323D">
        <w:rPr>
          <w:sz w:val="28"/>
          <w:szCs w:val="28"/>
        </w:rPr>
        <w:t>verirler.Ancak</w:t>
      </w:r>
      <w:proofErr w:type="spellEnd"/>
      <w:r w:rsidRPr="0060323D">
        <w:rPr>
          <w:sz w:val="28"/>
          <w:szCs w:val="28"/>
        </w:rPr>
        <w:t xml:space="preserve"> büyük yabancı bankalara her zaman bağımlı banka kurmalarına izin vermek yerine şube açmalarına izin verilebilir.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Amerikan bankalarının dışa açılmada tercih ettikleri yaygın örgüt biçimlerinden birisi de bağlı bankalardır.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5.Bankaların Dış Piyasalara Girmesinde Diğer Yollar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a)İlişkili Banka (</w:t>
      </w:r>
      <w:proofErr w:type="spellStart"/>
      <w:r w:rsidRPr="0060323D">
        <w:rPr>
          <w:sz w:val="28"/>
          <w:szCs w:val="28"/>
        </w:rPr>
        <w:t>Banking</w:t>
      </w:r>
      <w:proofErr w:type="spellEnd"/>
      <w:r w:rsidRPr="0060323D">
        <w:rPr>
          <w:sz w:val="28"/>
          <w:szCs w:val="28"/>
        </w:rPr>
        <w:t xml:space="preserve"> </w:t>
      </w:r>
      <w:proofErr w:type="spellStart"/>
      <w:r w:rsidRPr="0060323D">
        <w:rPr>
          <w:sz w:val="28"/>
          <w:szCs w:val="28"/>
        </w:rPr>
        <w:t>affiliate</w:t>
      </w:r>
      <w:proofErr w:type="spellEnd"/>
      <w:r w:rsidRPr="0060323D">
        <w:rPr>
          <w:sz w:val="28"/>
          <w:szCs w:val="28"/>
        </w:rPr>
        <w:t>)</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Yerel ülke yasalarına  göre kurulan kısmen yabancı ülkedeki ana bankanın mülkiyetinde olan fakat ana bankanın denetimi altında bulunması gerekmeyen banka türüne ilişkili banka </w:t>
      </w:r>
      <w:proofErr w:type="spellStart"/>
      <w:proofErr w:type="gramStart"/>
      <w:r w:rsidRPr="0060323D">
        <w:rPr>
          <w:sz w:val="28"/>
          <w:szCs w:val="28"/>
        </w:rPr>
        <w:t>diyoruz.Mülkiyetin</w:t>
      </w:r>
      <w:proofErr w:type="spellEnd"/>
      <w:proofErr w:type="gramEnd"/>
      <w:r w:rsidRPr="0060323D">
        <w:rPr>
          <w:sz w:val="28"/>
          <w:szCs w:val="28"/>
        </w:rPr>
        <w:t xml:space="preserve"> geri kalan kısmı diğer yabancı bankalara veya yerel kişi ve kuruluşlara </w:t>
      </w:r>
      <w:proofErr w:type="spellStart"/>
      <w:r w:rsidRPr="0060323D">
        <w:rPr>
          <w:sz w:val="28"/>
          <w:szCs w:val="28"/>
        </w:rPr>
        <w:t>aittir.İlişkili</w:t>
      </w:r>
      <w:proofErr w:type="spellEnd"/>
      <w:r w:rsidRPr="0060323D">
        <w:rPr>
          <w:sz w:val="28"/>
          <w:szCs w:val="28"/>
        </w:rPr>
        <w:t xml:space="preserve"> banka yeni </w:t>
      </w:r>
      <w:proofErr w:type="spellStart"/>
      <w:r w:rsidRPr="0060323D">
        <w:rPr>
          <w:sz w:val="28"/>
          <w:szCs w:val="28"/>
        </w:rPr>
        <w:lastRenderedPageBreak/>
        <w:t>kurulmuştur.İlişkili</w:t>
      </w:r>
      <w:proofErr w:type="spellEnd"/>
      <w:r w:rsidRPr="0060323D">
        <w:rPr>
          <w:sz w:val="28"/>
          <w:szCs w:val="28"/>
        </w:rPr>
        <w:t xml:space="preserve"> banka yeni kurulmuştur yada hisselerinin bir bölümü satın alınan bankadır.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İlişkili bankanın en önemli dezavantajı belirli politika ve uygulamalarda ortaklar arasında görülebilecek anlaşmazlıklardır.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b)Konsorsiyum Bankalar (</w:t>
      </w:r>
      <w:proofErr w:type="spellStart"/>
      <w:r w:rsidRPr="0060323D">
        <w:rPr>
          <w:sz w:val="28"/>
          <w:szCs w:val="28"/>
        </w:rPr>
        <w:t>Concortium</w:t>
      </w:r>
      <w:proofErr w:type="spellEnd"/>
      <w:r w:rsidRPr="0060323D">
        <w:rPr>
          <w:sz w:val="28"/>
          <w:szCs w:val="28"/>
        </w:rPr>
        <w:t xml:space="preserve"> </w:t>
      </w:r>
      <w:proofErr w:type="spellStart"/>
      <w:r w:rsidRPr="0060323D">
        <w:rPr>
          <w:sz w:val="28"/>
          <w:szCs w:val="28"/>
        </w:rPr>
        <w:t>banks</w:t>
      </w:r>
      <w:proofErr w:type="spellEnd"/>
      <w:r w:rsidRPr="0060323D">
        <w:rPr>
          <w:sz w:val="28"/>
          <w:szCs w:val="28"/>
        </w:rPr>
        <w:t>)</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Genellikle çeşitli ülkelere mensup iki veya daha fazla bankanın mülkiyetinde olan ve bağımsız olarak </w:t>
      </w:r>
      <w:proofErr w:type="spellStart"/>
      <w:proofErr w:type="gramStart"/>
      <w:r w:rsidRPr="0060323D">
        <w:rPr>
          <w:sz w:val="28"/>
          <w:szCs w:val="28"/>
        </w:rPr>
        <w:t>kurulan,ortak</w:t>
      </w:r>
      <w:proofErr w:type="spellEnd"/>
      <w:proofErr w:type="gramEnd"/>
      <w:r w:rsidRPr="0060323D">
        <w:rPr>
          <w:sz w:val="28"/>
          <w:szCs w:val="28"/>
        </w:rPr>
        <w:t xml:space="preserve"> sayısı onun üzerinde olan </w:t>
      </w:r>
      <w:proofErr w:type="spellStart"/>
      <w:r w:rsidRPr="0060323D">
        <w:rPr>
          <w:sz w:val="28"/>
          <w:szCs w:val="28"/>
        </w:rPr>
        <w:t>bankalarıdır.Geçici</w:t>
      </w:r>
      <w:proofErr w:type="spellEnd"/>
      <w:r w:rsidRPr="0060323D">
        <w:rPr>
          <w:sz w:val="28"/>
          <w:szCs w:val="28"/>
        </w:rPr>
        <w:t xml:space="preserve"> olarak kurulurlar ve yasal bir kimliğe sahip </w:t>
      </w:r>
      <w:proofErr w:type="spellStart"/>
      <w:r w:rsidRPr="0060323D">
        <w:rPr>
          <w:sz w:val="28"/>
          <w:szCs w:val="28"/>
        </w:rPr>
        <w:t>değildirler.Müşterileri</w:t>
      </w:r>
      <w:proofErr w:type="spellEnd"/>
      <w:r w:rsidRPr="0060323D">
        <w:rPr>
          <w:sz w:val="28"/>
          <w:szCs w:val="28"/>
        </w:rPr>
        <w:t xml:space="preserve"> arasında büyük şirketler ve hükümet kuruluşları vardır.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Konsorsiyum </w:t>
      </w:r>
      <w:proofErr w:type="spellStart"/>
      <w:proofErr w:type="gramStart"/>
      <w:r w:rsidRPr="0060323D">
        <w:rPr>
          <w:sz w:val="28"/>
          <w:szCs w:val="28"/>
        </w:rPr>
        <w:t>bankalar,mevduat</w:t>
      </w:r>
      <w:proofErr w:type="spellEnd"/>
      <w:proofErr w:type="gramEnd"/>
      <w:r w:rsidRPr="0060323D">
        <w:rPr>
          <w:sz w:val="28"/>
          <w:szCs w:val="28"/>
        </w:rPr>
        <w:t xml:space="preserve"> kabul </w:t>
      </w:r>
      <w:proofErr w:type="spellStart"/>
      <w:r w:rsidRPr="0060323D">
        <w:rPr>
          <w:sz w:val="28"/>
          <w:szCs w:val="28"/>
        </w:rPr>
        <w:t>etmezler.Bir</w:t>
      </w:r>
      <w:proofErr w:type="spellEnd"/>
      <w:r w:rsidRPr="0060323D">
        <w:rPr>
          <w:sz w:val="28"/>
          <w:szCs w:val="28"/>
        </w:rPr>
        <w:t xml:space="preserve"> bankanın tek başına verebileceğinden daha fazla ve uzun  vadeli kredi </w:t>
      </w:r>
      <w:proofErr w:type="spellStart"/>
      <w:r w:rsidRPr="0060323D">
        <w:rPr>
          <w:sz w:val="28"/>
          <w:szCs w:val="28"/>
        </w:rPr>
        <w:t>sağlarlar.Kredi</w:t>
      </w:r>
      <w:proofErr w:type="spellEnd"/>
      <w:r w:rsidRPr="0060323D">
        <w:rPr>
          <w:sz w:val="28"/>
          <w:szCs w:val="28"/>
        </w:rPr>
        <w:t xml:space="preserve"> </w:t>
      </w:r>
      <w:proofErr w:type="spellStart"/>
      <w:r w:rsidRPr="0060323D">
        <w:rPr>
          <w:sz w:val="28"/>
          <w:szCs w:val="28"/>
        </w:rPr>
        <w:t>sendikasyonlarının</w:t>
      </w:r>
      <w:proofErr w:type="spellEnd"/>
      <w:r w:rsidRPr="0060323D">
        <w:rPr>
          <w:sz w:val="28"/>
          <w:szCs w:val="28"/>
        </w:rPr>
        <w:t xml:space="preserve"> oluşturulmasında öncülük ederler.</w:t>
      </w:r>
    </w:p>
    <w:p w:rsidR="0060323D" w:rsidRPr="0060323D" w:rsidRDefault="0060323D" w:rsidP="0060323D">
      <w:pPr>
        <w:rPr>
          <w:sz w:val="28"/>
          <w:szCs w:val="28"/>
        </w:rPr>
      </w:pPr>
      <w:r w:rsidRPr="0060323D">
        <w:rPr>
          <w:sz w:val="28"/>
          <w:szCs w:val="28"/>
        </w:rPr>
        <w:t xml:space="preserve">Konsorsiyum bankalar </w:t>
      </w:r>
      <w:proofErr w:type="spellStart"/>
      <w:proofErr w:type="gramStart"/>
      <w:r w:rsidRPr="0060323D">
        <w:rPr>
          <w:sz w:val="28"/>
          <w:szCs w:val="28"/>
        </w:rPr>
        <w:t>ayrıca,underwriting</w:t>
      </w:r>
      <w:proofErr w:type="spellEnd"/>
      <w:proofErr w:type="gramEnd"/>
      <w:r w:rsidRPr="0060323D">
        <w:rPr>
          <w:sz w:val="28"/>
          <w:szCs w:val="28"/>
        </w:rPr>
        <w:t xml:space="preserve"> </w:t>
      </w:r>
      <w:proofErr w:type="spellStart"/>
      <w:r w:rsidRPr="0060323D">
        <w:rPr>
          <w:sz w:val="28"/>
          <w:szCs w:val="28"/>
        </w:rPr>
        <w:t>hizmetleri,euro</w:t>
      </w:r>
      <w:proofErr w:type="spellEnd"/>
      <w:r w:rsidRPr="0060323D">
        <w:rPr>
          <w:sz w:val="28"/>
          <w:szCs w:val="28"/>
        </w:rPr>
        <w:t xml:space="preserve">-para piyasası </w:t>
      </w:r>
      <w:proofErr w:type="spellStart"/>
      <w:r w:rsidRPr="0060323D">
        <w:rPr>
          <w:sz w:val="28"/>
          <w:szCs w:val="28"/>
        </w:rPr>
        <w:t>işlemleri,şirketler</w:t>
      </w:r>
      <w:proofErr w:type="spellEnd"/>
      <w:r w:rsidRPr="0060323D">
        <w:rPr>
          <w:sz w:val="28"/>
          <w:szCs w:val="28"/>
        </w:rPr>
        <w:t xml:space="preserve"> arası birleşmelerde organizasyon işlerini de yürütmektedirler.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c)</w:t>
      </w:r>
      <w:proofErr w:type="spellStart"/>
      <w:r w:rsidRPr="0060323D">
        <w:rPr>
          <w:sz w:val="28"/>
          <w:szCs w:val="28"/>
        </w:rPr>
        <w:t>Edge</w:t>
      </w:r>
      <w:proofErr w:type="spellEnd"/>
      <w:r w:rsidRPr="0060323D">
        <w:rPr>
          <w:sz w:val="28"/>
          <w:szCs w:val="28"/>
        </w:rPr>
        <w:t xml:space="preserve"> </w:t>
      </w:r>
      <w:proofErr w:type="spellStart"/>
      <w:r w:rsidRPr="0060323D">
        <w:rPr>
          <w:sz w:val="28"/>
          <w:szCs w:val="28"/>
        </w:rPr>
        <w:t>Act</w:t>
      </w:r>
      <w:proofErr w:type="spellEnd"/>
      <w:r w:rsidRPr="0060323D">
        <w:rPr>
          <w:sz w:val="28"/>
          <w:szCs w:val="28"/>
        </w:rPr>
        <w:t xml:space="preserve"> Şirketleri (</w:t>
      </w:r>
      <w:proofErr w:type="spellStart"/>
      <w:r w:rsidRPr="0060323D">
        <w:rPr>
          <w:sz w:val="28"/>
          <w:szCs w:val="28"/>
        </w:rPr>
        <w:t>Edge</w:t>
      </w:r>
      <w:proofErr w:type="spellEnd"/>
      <w:r w:rsidRPr="0060323D">
        <w:rPr>
          <w:sz w:val="28"/>
          <w:szCs w:val="28"/>
        </w:rPr>
        <w:t xml:space="preserve"> </w:t>
      </w:r>
      <w:proofErr w:type="spellStart"/>
      <w:r w:rsidRPr="0060323D">
        <w:rPr>
          <w:sz w:val="28"/>
          <w:szCs w:val="28"/>
        </w:rPr>
        <w:t>Act</w:t>
      </w:r>
      <w:proofErr w:type="spellEnd"/>
      <w:r w:rsidRPr="0060323D">
        <w:rPr>
          <w:sz w:val="28"/>
          <w:szCs w:val="28"/>
        </w:rPr>
        <w:t xml:space="preserve"> </w:t>
      </w:r>
      <w:proofErr w:type="spellStart"/>
      <w:r w:rsidRPr="0060323D">
        <w:rPr>
          <w:sz w:val="28"/>
          <w:szCs w:val="28"/>
        </w:rPr>
        <w:t>Corporations</w:t>
      </w:r>
      <w:proofErr w:type="spellEnd"/>
      <w:r w:rsidRPr="0060323D">
        <w:rPr>
          <w:sz w:val="28"/>
          <w:szCs w:val="28"/>
        </w:rPr>
        <w:t>)</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Amerikan bankalarının uluslararası hisse senedi yatırımı ve bankacılık hizmeti görmek üzere belirli eyaletlerde kurdukları bağlı kuruluşlardır.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Amerika’da 1919’da çıkarılan </w:t>
      </w:r>
      <w:proofErr w:type="spellStart"/>
      <w:r w:rsidRPr="0060323D">
        <w:rPr>
          <w:sz w:val="28"/>
          <w:szCs w:val="28"/>
        </w:rPr>
        <w:t>Edges</w:t>
      </w:r>
      <w:proofErr w:type="spellEnd"/>
      <w:r w:rsidRPr="0060323D">
        <w:rPr>
          <w:sz w:val="28"/>
          <w:szCs w:val="28"/>
        </w:rPr>
        <w:t xml:space="preserve"> </w:t>
      </w:r>
      <w:proofErr w:type="spellStart"/>
      <w:r w:rsidRPr="0060323D">
        <w:rPr>
          <w:sz w:val="28"/>
          <w:szCs w:val="28"/>
        </w:rPr>
        <w:t>Act</w:t>
      </w:r>
      <w:proofErr w:type="spellEnd"/>
      <w:r w:rsidRPr="0060323D">
        <w:rPr>
          <w:sz w:val="28"/>
          <w:szCs w:val="28"/>
        </w:rPr>
        <w:t xml:space="preserve"> ile bankalara bağlı olarak kurdukları bu </w:t>
      </w:r>
      <w:proofErr w:type="spellStart"/>
      <w:proofErr w:type="gramStart"/>
      <w:r w:rsidRPr="0060323D">
        <w:rPr>
          <w:sz w:val="28"/>
          <w:szCs w:val="28"/>
        </w:rPr>
        <w:t>kuruluşlar,yabancı</w:t>
      </w:r>
      <w:proofErr w:type="spellEnd"/>
      <w:proofErr w:type="gramEnd"/>
      <w:r w:rsidRPr="0060323D">
        <w:rPr>
          <w:sz w:val="28"/>
          <w:szCs w:val="28"/>
        </w:rPr>
        <w:t xml:space="preserve"> bankalarda hisse sermayesine sahip olabilmekte ve her türlü bankacılık hizmeti yapabilmektedirler.</w:t>
      </w:r>
    </w:p>
    <w:p w:rsidR="0060323D" w:rsidRPr="0060323D" w:rsidRDefault="0060323D" w:rsidP="0060323D">
      <w:pPr>
        <w:rPr>
          <w:sz w:val="28"/>
          <w:szCs w:val="28"/>
        </w:rPr>
      </w:pPr>
    </w:p>
    <w:p w:rsidR="0060323D" w:rsidRPr="0060323D" w:rsidRDefault="0060323D" w:rsidP="0060323D">
      <w:pPr>
        <w:rPr>
          <w:sz w:val="28"/>
          <w:szCs w:val="28"/>
        </w:rPr>
      </w:pPr>
      <w:proofErr w:type="spellStart"/>
      <w:r w:rsidRPr="0060323D">
        <w:rPr>
          <w:sz w:val="28"/>
          <w:szCs w:val="28"/>
        </w:rPr>
        <w:t>Edge</w:t>
      </w:r>
      <w:proofErr w:type="spellEnd"/>
      <w:r w:rsidRPr="0060323D">
        <w:rPr>
          <w:sz w:val="28"/>
          <w:szCs w:val="28"/>
        </w:rPr>
        <w:t xml:space="preserve"> </w:t>
      </w:r>
      <w:proofErr w:type="spellStart"/>
      <w:r w:rsidRPr="0060323D">
        <w:rPr>
          <w:sz w:val="28"/>
          <w:szCs w:val="28"/>
        </w:rPr>
        <w:t>Act</w:t>
      </w:r>
      <w:proofErr w:type="spellEnd"/>
      <w:r w:rsidRPr="0060323D">
        <w:rPr>
          <w:sz w:val="28"/>
          <w:szCs w:val="28"/>
        </w:rPr>
        <w:t xml:space="preserve"> Şirketleri genellikle ABD’de bankaların ana merkezlerinin bulunduğu eyaletin dışında </w:t>
      </w:r>
      <w:proofErr w:type="spellStart"/>
      <w:proofErr w:type="gramStart"/>
      <w:r w:rsidRPr="0060323D">
        <w:rPr>
          <w:sz w:val="28"/>
          <w:szCs w:val="28"/>
        </w:rPr>
        <w:t>kurulurlar.Böylece</w:t>
      </w:r>
      <w:proofErr w:type="spellEnd"/>
      <w:proofErr w:type="gramEnd"/>
      <w:r w:rsidRPr="0060323D">
        <w:rPr>
          <w:sz w:val="28"/>
          <w:szCs w:val="28"/>
        </w:rPr>
        <w:t xml:space="preserve"> bankalar eyaletler arasında şube bankacılığı yapma yasağından kurtulmuş </w:t>
      </w:r>
      <w:proofErr w:type="spellStart"/>
      <w:r w:rsidRPr="0060323D">
        <w:rPr>
          <w:sz w:val="28"/>
          <w:szCs w:val="28"/>
        </w:rPr>
        <w:t>olmaktadırlar.Bu</w:t>
      </w:r>
      <w:proofErr w:type="spellEnd"/>
      <w:r w:rsidRPr="0060323D">
        <w:rPr>
          <w:sz w:val="28"/>
          <w:szCs w:val="28"/>
        </w:rPr>
        <w:t xml:space="preserve"> şirketlerin faaliyetlerinin önemli bölümü yurtdışında yaşayan ve çeşitli Amerikan kentlerinde mevduat hesabı açtırmak isteyen Amerikan yurttaşlarıdır.</w:t>
      </w:r>
    </w:p>
    <w:p w:rsidR="0060323D" w:rsidRPr="0060323D" w:rsidRDefault="0060323D" w:rsidP="0060323D">
      <w:pPr>
        <w:rPr>
          <w:sz w:val="28"/>
          <w:szCs w:val="28"/>
        </w:rPr>
      </w:pPr>
    </w:p>
    <w:p w:rsidR="0060323D" w:rsidRPr="0060323D" w:rsidRDefault="0060323D" w:rsidP="0060323D">
      <w:pPr>
        <w:rPr>
          <w:sz w:val="28"/>
          <w:szCs w:val="28"/>
        </w:rPr>
      </w:pPr>
      <w:proofErr w:type="spellStart"/>
      <w:r w:rsidRPr="0060323D">
        <w:rPr>
          <w:sz w:val="28"/>
          <w:szCs w:val="28"/>
        </w:rPr>
        <w:t>D.Uluslararası</w:t>
      </w:r>
      <w:proofErr w:type="spellEnd"/>
      <w:r w:rsidRPr="0060323D">
        <w:rPr>
          <w:sz w:val="28"/>
          <w:szCs w:val="28"/>
        </w:rPr>
        <w:t xml:space="preserve"> Bankaların Bankacılık Sektörüne Etkileri</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Gelişmekte olan ülkelerde bankacılık faaliyetleri yabancı bankaların önderliğinde başlamıştır.</w:t>
      </w:r>
    </w:p>
    <w:p w:rsidR="0060323D" w:rsidRPr="0060323D" w:rsidRDefault="0060323D" w:rsidP="0060323D">
      <w:pPr>
        <w:rPr>
          <w:sz w:val="28"/>
          <w:szCs w:val="28"/>
        </w:rPr>
      </w:pPr>
    </w:p>
    <w:p w:rsidR="0060323D" w:rsidRPr="0060323D" w:rsidRDefault="0060323D" w:rsidP="0060323D">
      <w:pPr>
        <w:rPr>
          <w:sz w:val="28"/>
          <w:szCs w:val="28"/>
        </w:rPr>
      </w:pPr>
      <w:proofErr w:type="spellStart"/>
      <w:proofErr w:type="gramStart"/>
      <w:r w:rsidRPr="0060323D">
        <w:rPr>
          <w:sz w:val="28"/>
          <w:szCs w:val="28"/>
        </w:rPr>
        <w:t>Örnek:Hindistan</w:t>
      </w:r>
      <w:proofErr w:type="gramEnd"/>
      <w:r w:rsidRPr="0060323D">
        <w:rPr>
          <w:sz w:val="28"/>
          <w:szCs w:val="28"/>
        </w:rPr>
        <w:t>,Meksika,Brezilya,Mısır,Singapur,vb</w:t>
      </w:r>
      <w:proofErr w:type="spellEnd"/>
      <w:r w:rsidRPr="0060323D">
        <w:rPr>
          <w:sz w:val="28"/>
          <w:szCs w:val="28"/>
        </w:rPr>
        <w:t>.</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Yabancı bankaların gelişmekte olan ülkelerde kuruluş amaçları çoğunlukla dış ticaretin </w:t>
      </w:r>
      <w:proofErr w:type="spellStart"/>
      <w:proofErr w:type="gramStart"/>
      <w:r w:rsidRPr="0060323D">
        <w:rPr>
          <w:sz w:val="28"/>
          <w:szCs w:val="28"/>
        </w:rPr>
        <w:t>finansmanıdır.Gelişmiş</w:t>
      </w:r>
      <w:proofErr w:type="spellEnd"/>
      <w:proofErr w:type="gramEnd"/>
      <w:r w:rsidRPr="0060323D">
        <w:rPr>
          <w:sz w:val="28"/>
          <w:szCs w:val="28"/>
        </w:rPr>
        <w:t xml:space="preserve"> ülkelerdeki bankalar gelişmekte olan ülkelerde faaliyete başlamalarıyla birlikte çok uluslu yatırımcılar da bu ülkelere girmeye başlamıştır.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Yabancı bir bankanın ev sahibi bir ülkede yaratabileceği etkileri iki grupta </w:t>
      </w:r>
      <w:proofErr w:type="spellStart"/>
      <w:proofErr w:type="gramStart"/>
      <w:r w:rsidRPr="0060323D">
        <w:rPr>
          <w:sz w:val="28"/>
          <w:szCs w:val="28"/>
        </w:rPr>
        <w:t>toplayabiliriz:Makro</w:t>
      </w:r>
      <w:proofErr w:type="spellEnd"/>
      <w:proofErr w:type="gramEnd"/>
      <w:r w:rsidRPr="0060323D">
        <w:rPr>
          <w:sz w:val="28"/>
          <w:szCs w:val="28"/>
        </w:rPr>
        <w:t xml:space="preserve"> ekonomik etkiler ve mikro ekonomik etkiler.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t xml:space="preserve">Makro ekonomik </w:t>
      </w:r>
      <w:proofErr w:type="spellStart"/>
      <w:proofErr w:type="gramStart"/>
      <w:r w:rsidRPr="0060323D">
        <w:rPr>
          <w:sz w:val="28"/>
          <w:szCs w:val="28"/>
        </w:rPr>
        <w:t>etkiler,ekonomik</w:t>
      </w:r>
      <w:proofErr w:type="spellEnd"/>
      <w:proofErr w:type="gramEnd"/>
      <w:r w:rsidRPr="0060323D">
        <w:rPr>
          <w:sz w:val="28"/>
          <w:szCs w:val="28"/>
        </w:rPr>
        <w:t xml:space="preserve"> büyüme ve ödemeler dengesi gibi değişkenler üzerindeki etkilerle </w:t>
      </w:r>
      <w:proofErr w:type="spellStart"/>
      <w:r w:rsidRPr="0060323D">
        <w:rPr>
          <w:sz w:val="28"/>
          <w:szCs w:val="28"/>
        </w:rPr>
        <w:t>ilgilidir.Yabancı</w:t>
      </w:r>
      <w:proofErr w:type="spellEnd"/>
      <w:r w:rsidRPr="0060323D">
        <w:rPr>
          <w:sz w:val="28"/>
          <w:szCs w:val="28"/>
        </w:rPr>
        <w:t xml:space="preserve"> bankaların ev sahibi ülkeye aktaracağı </w:t>
      </w:r>
      <w:proofErr w:type="spellStart"/>
      <w:r w:rsidRPr="0060323D">
        <w:rPr>
          <w:sz w:val="28"/>
          <w:szCs w:val="28"/>
        </w:rPr>
        <w:t>fonlar,dış</w:t>
      </w:r>
      <w:proofErr w:type="spellEnd"/>
      <w:r w:rsidRPr="0060323D">
        <w:rPr>
          <w:sz w:val="28"/>
          <w:szCs w:val="28"/>
        </w:rPr>
        <w:t xml:space="preserve"> ticaretin ve yatırım projelerinin finansmanında kullanılarak ülkenin ekonomisini olumlu etkileyecektir.</w:t>
      </w:r>
    </w:p>
    <w:p w:rsidR="0060323D" w:rsidRPr="0060323D" w:rsidRDefault="0060323D" w:rsidP="0060323D">
      <w:pPr>
        <w:rPr>
          <w:sz w:val="28"/>
          <w:szCs w:val="28"/>
        </w:rPr>
      </w:pPr>
    </w:p>
    <w:p w:rsidR="0060323D" w:rsidRPr="0060323D" w:rsidRDefault="0060323D" w:rsidP="0060323D">
      <w:pPr>
        <w:rPr>
          <w:sz w:val="28"/>
          <w:szCs w:val="28"/>
        </w:rPr>
      </w:pPr>
      <w:r w:rsidRPr="0060323D">
        <w:rPr>
          <w:sz w:val="28"/>
          <w:szCs w:val="28"/>
        </w:rPr>
        <w:lastRenderedPageBreak/>
        <w:t xml:space="preserve">Yabancı </w:t>
      </w:r>
      <w:proofErr w:type="spellStart"/>
      <w:proofErr w:type="gramStart"/>
      <w:r w:rsidRPr="0060323D">
        <w:rPr>
          <w:sz w:val="28"/>
          <w:szCs w:val="28"/>
        </w:rPr>
        <w:t>bankalar,kredi</w:t>
      </w:r>
      <w:proofErr w:type="spellEnd"/>
      <w:proofErr w:type="gramEnd"/>
      <w:r w:rsidRPr="0060323D">
        <w:rPr>
          <w:sz w:val="28"/>
          <w:szCs w:val="28"/>
        </w:rPr>
        <w:t xml:space="preserve"> hacmi ve </w:t>
      </w:r>
      <w:proofErr w:type="spellStart"/>
      <w:r w:rsidRPr="0060323D">
        <w:rPr>
          <w:sz w:val="28"/>
          <w:szCs w:val="28"/>
        </w:rPr>
        <w:t>dağılımı,servetin</w:t>
      </w:r>
      <w:proofErr w:type="spellEnd"/>
      <w:r w:rsidRPr="0060323D">
        <w:rPr>
          <w:sz w:val="28"/>
          <w:szCs w:val="28"/>
        </w:rPr>
        <w:t xml:space="preserve"> yeniden dağılımını </w:t>
      </w:r>
      <w:proofErr w:type="spellStart"/>
      <w:r w:rsidRPr="0060323D">
        <w:rPr>
          <w:sz w:val="28"/>
          <w:szCs w:val="28"/>
        </w:rPr>
        <w:t>etkilemekte,en</w:t>
      </w:r>
      <w:proofErr w:type="spellEnd"/>
      <w:r w:rsidRPr="0060323D">
        <w:rPr>
          <w:sz w:val="28"/>
          <w:szCs w:val="28"/>
        </w:rPr>
        <w:t xml:space="preserve"> son kredi araçlarını ve teknolojisini hızla transfer ederek gerek yeni yabancı bankaların ülkeye girişini gerekse ulusal düzeyde yeni bankaların kurulmasını teşvik </w:t>
      </w:r>
      <w:proofErr w:type="spellStart"/>
      <w:r w:rsidRPr="0060323D">
        <w:rPr>
          <w:sz w:val="28"/>
          <w:szCs w:val="28"/>
        </w:rPr>
        <w:t>etmektedir.Yeni</w:t>
      </w:r>
      <w:proofErr w:type="spellEnd"/>
      <w:r w:rsidRPr="0060323D">
        <w:rPr>
          <w:sz w:val="28"/>
          <w:szCs w:val="28"/>
        </w:rPr>
        <w:t xml:space="preserve"> bankaların piyasaya girişi ise rekabeti şiddetlendirerek ulusal bankacılık endüstrisinin gelişmesine neden olmaktadır.</w:t>
      </w:r>
    </w:p>
    <w:p w:rsidR="0060323D" w:rsidRPr="0060323D" w:rsidRDefault="0060323D" w:rsidP="0060323D">
      <w:pPr>
        <w:rPr>
          <w:sz w:val="28"/>
          <w:szCs w:val="28"/>
        </w:rPr>
      </w:pPr>
    </w:p>
    <w:p w:rsidR="001B2D7C" w:rsidRPr="0060323D" w:rsidRDefault="0060323D" w:rsidP="0060323D">
      <w:pPr>
        <w:rPr>
          <w:sz w:val="28"/>
          <w:szCs w:val="28"/>
        </w:rPr>
      </w:pPr>
      <w:r w:rsidRPr="0060323D">
        <w:rPr>
          <w:sz w:val="28"/>
          <w:szCs w:val="28"/>
        </w:rPr>
        <w:t xml:space="preserve">Yabancı bankalar ayrıca yetişmiş nitelikli eleman sağlayarak ekonomiyi olumlu </w:t>
      </w:r>
      <w:bookmarkStart w:id="0" w:name="_GoBack"/>
      <w:bookmarkEnd w:id="0"/>
      <w:r w:rsidRPr="0060323D">
        <w:rPr>
          <w:sz w:val="28"/>
          <w:szCs w:val="28"/>
        </w:rPr>
        <w:t>etkilemektedir.</w:t>
      </w:r>
    </w:p>
    <w:sectPr w:rsidR="001B2D7C" w:rsidRPr="00603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493"/>
    <w:rsid w:val="001B2D7C"/>
    <w:rsid w:val="00313493"/>
    <w:rsid w:val="00603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1604</Words>
  <Characters>9144</Characters>
  <Application>Microsoft Office Word</Application>
  <DocSecurity>0</DocSecurity>
  <Lines>76</Lines>
  <Paragraphs>21</Paragraphs>
  <ScaleCrop>false</ScaleCrop>
  <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2017-11-04T18:48:00Z</dcterms:created>
  <dcterms:modified xsi:type="dcterms:W3CDTF">2017-11-04T18:49:00Z</dcterms:modified>
</cp:coreProperties>
</file>