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FE334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FRA424 Edebiyat Eleştirisi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E33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proofErr w:type="spellStart"/>
            <w:r>
              <w:rPr>
                <w:szCs w:val="16"/>
              </w:rPr>
              <w:t>Gülser</w:t>
            </w:r>
            <w:proofErr w:type="spellEnd"/>
            <w:r>
              <w:rPr>
                <w:szCs w:val="16"/>
              </w:rPr>
              <w:t xml:space="preserve"> ÇETİN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E33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AF0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F0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FE3347" w:rsidP="00832AEF">
            <w:pPr>
              <w:pStyle w:val="DersBilgileri"/>
              <w:rPr>
                <w:szCs w:val="16"/>
              </w:rPr>
            </w:pPr>
            <w:r w:rsidRPr="00FE3347">
              <w:rPr>
                <w:szCs w:val="16"/>
              </w:rPr>
              <w:t xml:space="preserve">Fransız </w:t>
            </w:r>
            <w:r>
              <w:rPr>
                <w:szCs w:val="16"/>
              </w:rPr>
              <w:t>e</w:t>
            </w:r>
            <w:r w:rsidRPr="00FE3347">
              <w:rPr>
                <w:szCs w:val="16"/>
              </w:rPr>
              <w:t>debiyatından seçilen bir yazarın herhangi bir yapıtını ait olduğu dönem ve akım içinde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FE3347" w:rsidP="00832AEF">
            <w:pPr>
              <w:pStyle w:val="DersBilgileri"/>
              <w:rPr>
                <w:szCs w:val="16"/>
              </w:rPr>
            </w:pPr>
            <w:r w:rsidRPr="00FE3347">
              <w:rPr>
                <w:szCs w:val="16"/>
              </w:rPr>
              <w:t>Fransız edebiyatının genel kavramları</w:t>
            </w:r>
            <w:r>
              <w:rPr>
                <w:szCs w:val="16"/>
              </w:rPr>
              <w:t>,</w:t>
            </w:r>
            <w:r w:rsidRPr="00FE3347">
              <w:rPr>
                <w:szCs w:val="16"/>
              </w:rPr>
              <w:t xml:space="preserve"> yazarları ve yapıtları konusunda bilgi</w:t>
            </w:r>
            <w:r>
              <w:rPr>
                <w:szCs w:val="16"/>
              </w:rPr>
              <w:t>lendirip, öğrencilerin</w:t>
            </w:r>
            <w:r w:rsidRPr="00FE3347">
              <w:rPr>
                <w:szCs w:val="16"/>
              </w:rPr>
              <w:t xml:space="preserve"> kişisel yorum getirme yeteneklerini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AF0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AF0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AF0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p w:rsidR="003477BF" w:rsidRDefault="000131A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Compagnon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Antoine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0131A5">
              <w:rPr>
                <w:i/>
                <w:szCs w:val="16"/>
                <w:lang w:val="tr-TR"/>
              </w:rPr>
              <w:t xml:space="preserve">Le </w:t>
            </w:r>
            <w:proofErr w:type="spellStart"/>
            <w:r w:rsidRPr="000131A5">
              <w:rPr>
                <w:i/>
                <w:szCs w:val="16"/>
                <w:lang w:val="tr-TR"/>
              </w:rPr>
              <w:t>Démon</w:t>
            </w:r>
            <w:proofErr w:type="spellEnd"/>
            <w:r w:rsidRPr="000131A5">
              <w:rPr>
                <w:i/>
                <w:szCs w:val="16"/>
                <w:lang w:val="tr-TR"/>
              </w:rPr>
              <w:t xml:space="preserve"> de la </w:t>
            </w:r>
            <w:proofErr w:type="spellStart"/>
            <w:r w:rsidRPr="000131A5">
              <w:rPr>
                <w:i/>
                <w:szCs w:val="16"/>
                <w:lang w:val="tr-TR"/>
              </w:rPr>
              <w:t>théorie</w:t>
            </w:r>
            <w:proofErr w:type="spellEnd"/>
            <w:r>
              <w:rPr>
                <w:szCs w:val="16"/>
                <w:lang w:val="tr-TR"/>
              </w:rPr>
              <w:t xml:space="preserve">; </w:t>
            </w:r>
            <w:proofErr w:type="spellStart"/>
            <w:r>
              <w:rPr>
                <w:szCs w:val="16"/>
                <w:lang w:val="tr-TR"/>
              </w:rPr>
              <w:t>Barthes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Roland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0131A5">
              <w:rPr>
                <w:i/>
                <w:szCs w:val="16"/>
                <w:lang w:val="tr-TR"/>
              </w:rPr>
              <w:t>L’Aventure</w:t>
            </w:r>
            <w:proofErr w:type="spellEnd"/>
            <w:r w:rsidRPr="000131A5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0131A5">
              <w:rPr>
                <w:i/>
                <w:szCs w:val="16"/>
                <w:lang w:val="tr-TR"/>
              </w:rPr>
              <w:t>Sémiologique</w:t>
            </w:r>
            <w:proofErr w:type="spellEnd"/>
            <w:r w:rsidRPr="000131A5">
              <w:rPr>
                <w:i/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Eco</w:t>
            </w:r>
            <w:proofErr w:type="spellEnd"/>
            <w:r>
              <w:rPr>
                <w:szCs w:val="16"/>
                <w:lang w:val="tr-TR"/>
              </w:rPr>
              <w:t>, Umberto</w:t>
            </w:r>
            <w:r w:rsidRPr="000131A5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Pr="000131A5">
              <w:rPr>
                <w:i/>
                <w:szCs w:val="16"/>
                <w:lang w:val="tr-TR"/>
              </w:rPr>
              <w:t>Lector</w:t>
            </w:r>
            <w:proofErr w:type="spellEnd"/>
            <w:r w:rsidRPr="000131A5">
              <w:rPr>
                <w:i/>
                <w:szCs w:val="16"/>
                <w:lang w:val="tr-TR"/>
              </w:rPr>
              <w:t xml:space="preserve"> in</w:t>
            </w:r>
            <w:bookmarkStart w:id="0" w:name="_GoBack"/>
            <w:bookmarkEnd w:id="0"/>
            <w:r w:rsidRPr="000131A5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0131A5">
              <w:rPr>
                <w:i/>
                <w:szCs w:val="16"/>
                <w:lang w:val="tr-TR"/>
              </w:rPr>
              <w:t>Fabula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Arisoteles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0131A5">
              <w:rPr>
                <w:i/>
                <w:szCs w:val="16"/>
                <w:lang w:val="tr-TR"/>
              </w:rPr>
              <w:t>Poetika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Genette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Gérard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0131A5">
              <w:rPr>
                <w:i/>
                <w:szCs w:val="16"/>
                <w:lang w:val="tr-TR"/>
              </w:rPr>
              <w:t>Figures</w:t>
            </w:r>
            <w:proofErr w:type="spellEnd"/>
            <w:r w:rsidRPr="000131A5">
              <w:rPr>
                <w:i/>
                <w:szCs w:val="16"/>
                <w:lang w:val="tr-TR"/>
              </w:rPr>
              <w:t xml:space="preserve"> I, II, III</w:t>
            </w:r>
          </w:p>
          <w:p w:rsidR="003477BF" w:rsidRDefault="003477BF" w:rsidP="00832AEF">
            <w:pPr>
              <w:pStyle w:val="Kaynakca"/>
              <w:rPr>
                <w:szCs w:val="16"/>
                <w:lang w:val="tr-TR"/>
              </w:rPr>
            </w:pPr>
          </w:p>
          <w:p w:rsidR="003477BF" w:rsidRPr="001A2552" w:rsidRDefault="003477BF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AF0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F0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F0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5B9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31A5"/>
    <w:rsid w:val="000A3FAF"/>
    <w:rsid w:val="000A48ED"/>
    <w:rsid w:val="00166DFA"/>
    <w:rsid w:val="001D1DAA"/>
    <w:rsid w:val="002C5E14"/>
    <w:rsid w:val="003477BF"/>
    <w:rsid w:val="003D47FD"/>
    <w:rsid w:val="0051380B"/>
    <w:rsid w:val="00832BE3"/>
    <w:rsid w:val="00925B94"/>
    <w:rsid w:val="00AF0BC8"/>
    <w:rsid w:val="00BC32DD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1E6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</dc:creator>
  <cp:keywords/>
  <dc:description/>
  <cp:lastModifiedBy>Windows Kullanıcısı</cp:lastModifiedBy>
  <cp:revision>2</cp:revision>
  <dcterms:created xsi:type="dcterms:W3CDTF">2023-05-18T10:40:00Z</dcterms:created>
  <dcterms:modified xsi:type="dcterms:W3CDTF">2023-05-18T10:40:00Z</dcterms:modified>
</cp:coreProperties>
</file>