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metni Ermeniceye çeviriniz.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6211" w:rsidRDefault="00656211" w:rsidP="0065621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211">
        <w:rPr>
          <w:rFonts w:ascii="Times New Roman" w:hAnsi="Times New Roman" w:cs="Times New Roman"/>
          <w:sz w:val="24"/>
          <w:szCs w:val="24"/>
        </w:rPr>
        <w:t xml:space="preserve">Bir zamanlar </w:t>
      </w:r>
      <w:r>
        <w:rPr>
          <w:rFonts w:ascii="Times New Roman" w:hAnsi="Times New Roman" w:cs="Times New Roman"/>
          <w:sz w:val="24"/>
          <w:szCs w:val="24"/>
        </w:rPr>
        <w:t>bir delikanlı</w:t>
      </w:r>
      <w:r w:rsidRPr="00656211">
        <w:rPr>
          <w:rFonts w:ascii="Times New Roman" w:hAnsi="Times New Roman" w:cs="Times New Roman"/>
          <w:sz w:val="24"/>
          <w:szCs w:val="24"/>
        </w:rPr>
        <w:t xml:space="preserve"> varmış. </w:t>
      </w:r>
    </w:p>
    <w:p w:rsidR="00656211" w:rsidRDefault="00656211" w:rsidP="0065621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211">
        <w:rPr>
          <w:rFonts w:ascii="Times New Roman" w:hAnsi="Times New Roman" w:cs="Times New Roman"/>
          <w:sz w:val="24"/>
          <w:szCs w:val="24"/>
        </w:rPr>
        <w:t xml:space="preserve">Bu </w:t>
      </w:r>
      <w:r>
        <w:rPr>
          <w:rFonts w:ascii="Times New Roman" w:hAnsi="Times New Roman" w:cs="Times New Roman"/>
          <w:sz w:val="24"/>
          <w:szCs w:val="24"/>
        </w:rPr>
        <w:t>delikanlı,</w:t>
      </w:r>
      <w:r w:rsidRPr="00656211">
        <w:rPr>
          <w:rFonts w:ascii="Times New Roman" w:hAnsi="Times New Roman" w:cs="Times New Roman"/>
          <w:sz w:val="24"/>
          <w:szCs w:val="24"/>
        </w:rPr>
        <w:t xml:space="preserve"> öfkesini kontrol etme</w:t>
      </w:r>
      <w:r>
        <w:rPr>
          <w:rFonts w:ascii="Times New Roman" w:hAnsi="Times New Roman" w:cs="Times New Roman"/>
          <w:sz w:val="24"/>
          <w:szCs w:val="24"/>
        </w:rPr>
        <w:t xml:space="preserve"> konusunda</w:t>
      </w:r>
      <w:r w:rsidRPr="00656211">
        <w:rPr>
          <w:rFonts w:ascii="Times New Roman" w:hAnsi="Times New Roman" w:cs="Times New Roman"/>
          <w:sz w:val="24"/>
          <w:szCs w:val="24"/>
        </w:rPr>
        <w:t xml:space="preserve"> sorun yaşıyormuş. Sinirlendiğinde, insanları </w:t>
      </w:r>
      <w:r>
        <w:rPr>
          <w:rFonts w:ascii="Times New Roman" w:hAnsi="Times New Roman" w:cs="Times New Roman"/>
          <w:sz w:val="24"/>
          <w:szCs w:val="24"/>
        </w:rPr>
        <w:t>üzse</w:t>
      </w:r>
      <w:r w:rsidRPr="00656211">
        <w:rPr>
          <w:rFonts w:ascii="Times New Roman" w:hAnsi="Times New Roman" w:cs="Times New Roman"/>
          <w:sz w:val="24"/>
          <w:szCs w:val="24"/>
        </w:rPr>
        <w:t xml:space="preserve"> bile aklına gelen ilk şeyi söylermiş. </w:t>
      </w:r>
    </w:p>
    <w:p w:rsidR="00656211" w:rsidRDefault="00656211" w:rsidP="0065621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211">
        <w:rPr>
          <w:rFonts w:ascii="Times New Roman" w:hAnsi="Times New Roman" w:cs="Times New Roman"/>
          <w:sz w:val="24"/>
          <w:szCs w:val="24"/>
        </w:rPr>
        <w:t xml:space="preserve">Bir gün, babası ona bir çekiç ve bir paket çivi hediye etmiş, sonra “Ne zaman sinirlenirsen, arka bahçenin çitine bir çivi çak” demiş. </w:t>
      </w:r>
    </w:p>
    <w:p w:rsidR="00656211" w:rsidRDefault="00656211" w:rsidP="0065621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211">
        <w:rPr>
          <w:rFonts w:ascii="Times New Roman" w:hAnsi="Times New Roman" w:cs="Times New Roman"/>
          <w:sz w:val="24"/>
          <w:szCs w:val="24"/>
        </w:rPr>
        <w:t xml:space="preserve">İlk günlerde, </w:t>
      </w:r>
      <w:r>
        <w:rPr>
          <w:rFonts w:ascii="Times New Roman" w:hAnsi="Times New Roman" w:cs="Times New Roman"/>
          <w:sz w:val="24"/>
          <w:szCs w:val="24"/>
        </w:rPr>
        <w:t>delikanlı</w:t>
      </w:r>
      <w:r w:rsidRPr="00656211">
        <w:rPr>
          <w:rFonts w:ascii="Times New Roman" w:hAnsi="Times New Roman" w:cs="Times New Roman"/>
          <w:sz w:val="24"/>
          <w:szCs w:val="24"/>
        </w:rPr>
        <w:t xml:space="preserve"> çivilerin yarısını kullanmış. Sonraki haftalarda, öfkesini kontrol altına aldıkça daha az çivi kullanmış. </w:t>
      </w:r>
    </w:p>
    <w:p w:rsidR="00656211" w:rsidRDefault="00656211" w:rsidP="0065621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211">
        <w:rPr>
          <w:rFonts w:ascii="Times New Roman" w:hAnsi="Times New Roman" w:cs="Times New Roman"/>
          <w:sz w:val="24"/>
          <w:szCs w:val="24"/>
        </w:rPr>
        <w:t xml:space="preserve">Ardından, babası </w:t>
      </w:r>
      <w:r>
        <w:rPr>
          <w:rFonts w:ascii="Times New Roman" w:hAnsi="Times New Roman" w:cs="Times New Roman"/>
          <w:sz w:val="24"/>
          <w:szCs w:val="24"/>
        </w:rPr>
        <w:t>delikanlıdan</w:t>
      </w:r>
      <w:r w:rsidRPr="00656211">
        <w:rPr>
          <w:rFonts w:ascii="Times New Roman" w:hAnsi="Times New Roman" w:cs="Times New Roman"/>
          <w:sz w:val="24"/>
          <w:szCs w:val="24"/>
        </w:rPr>
        <w:t xml:space="preserve"> öfkelenmediği her gün için bir çiviyi sökmesini istemiş. </w:t>
      </w:r>
    </w:p>
    <w:p w:rsidR="00656211" w:rsidRDefault="00656211" w:rsidP="0065621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Delikanlının</w:t>
      </w:r>
      <w:r w:rsidRPr="00656211">
        <w:rPr>
          <w:rFonts w:ascii="Times New Roman" w:hAnsi="Times New Roman" w:cs="Times New Roman"/>
          <w:sz w:val="24"/>
          <w:szCs w:val="24"/>
        </w:rPr>
        <w:t xml:space="preserve"> son çiviyi söktüğü gün, babası ona </w:t>
      </w:r>
      <w:r>
        <w:rPr>
          <w:rFonts w:ascii="Times New Roman" w:hAnsi="Times New Roman" w:cs="Times New Roman"/>
          <w:sz w:val="24"/>
          <w:szCs w:val="24"/>
        </w:rPr>
        <w:t>şöyle söylemiş:</w:t>
      </w:r>
    </w:p>
    <w:p w:rsidR="001F5B1C" w:rsidRDefault="00656211" w:rsidP="0065621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21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Aferin</w:t>
      </w:r>
      <w:r w:rsidRPr="00656211">
        <w:rPr>
          <w:rFonts w:ascii="Times New Roman" w:hAnsi="Times New Roman" w:cs="Times New Roman"/>
          <w:sz w:val="24"/>
          <w:szCs w:val="24"/>
        </w:rPr>
        <w:t>, oğlum. Fakat çitteki delikleri görebiliyor musun? Çit asla eskisi gibi olmayacak. Aynı şekilde öfkeyle kötü şeyler söylediğinde</w:t>
      </w:r>
      <w:r>
        <w:rPr>
          <w:rFonts w:ascii="Times New Roman" w:hAnsi="Times New Roman" w:cs="Times New Roman"/>
          <w:sz w:val="24"/>
          <w:szCs w:val="24"/>
        </w:rPr>
        <w:t xml:space="preserve"> de insanlarda böyle</w:t>
      </w:r>
      <w:r w:rsidRPr="00656211">
        <w:rPr>
          <w:rFonts w:ascii="Times New Roman" w:hAnsi="Times New Roman" w:cs="Times New Roman"/>
          <w:sz w:val="24"/>
          <w:szCs w:val="24"/>
        </w:rPr>
        <w:t xml:space="preserve"> yara izi bırakacaksın.”</w:t>
      </w:r>
      <w:bookmarkStart w:id="0" w:name="_GoBack"/>
      <w:bookmarkEnd w:id="0"/>
    </w:p>
    <w:sectPr w:rsidR="001F5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C13"/>
    <w:multiLevelType w:val="hybridMultilevel"/>
    <w:tmpl w:val="CC72EAAA"/>
    <w:lvl w:ilvl="0" w:tplc="039820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2947AD"/>
    <w:multiLevelType w:val="hybridMultilevel"/>
    <w:tmpl w:val="1BE44FEC"/>
    <w:lvl w:ilvl="0" w:tplc="904C306C">
      <w:start w:val="6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DEE2F3A"/>
    <w:multiLevelType w:val="hybridMultilevel"/>
    <w:tmpl w:val="F9A27DC8"/>
    <w:lvl w:ilvl="0" w:tplc="A0960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027FAB"/>
    <w:rsid w:val="0012482A"/>
    <w:rsid w:val="001F5B1C"/>
    <w:rsid w:val="00656211"/>
    <w:rsid w:val="008C1341"/>
    <w:rsid w:val="0094415C"/>
    <w:rsid w:val="009D17F1"/>
    <w:rsid w:val="00A22C2C"/>
    <w:rsid w:val="00C54233"/>
    <w:rsid w:val="00DD61C9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0DB3"/>
  <w15:chartTrackingRefBased/>
  <w15:docId w15:val="{E64E1114-B7C8-4277-9CA2-3876EA8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2023-07-11T12:31:00Z</dcterms:created>
  <dcterms:modified xsi:type="dcterms:W3CDTF">2023-07-11T12:31:00Z</dcterms:modified>
</cp:coreProperties>
</file>