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:rsidR="00BC32DD" w:rsidRDefault="002E59DE" w:rsidP="002E59DE">
            <w:pPr>
              <w:pStyle w:val="DersBilgileri"/>
              <w:ind w:left="0"/>
              <w:rPr>
                <w:bCs/>
                <w:szCs w:val="16"/>
              </w:rPr>
            </w:pPr>
            <w:r w:rsidRPr="002E59DE">
              <w:rPr>
                <w:bCs/>
                <w:szCs w:val="16"/>
              </w:rPr>
              <w:t>ERM3</w:t>
            </w:r>
            <w:r w:rsidR="005C0E4E">
              <w:rPr>
                <w:bCs/>
                <w:szCs w:val="16"/>
                <w:lang w:val="hy-AM"/>
              </w:rPr>
              <w:t>28</w:t>
            </w:r>
            <w:r w:rsidRPr="002E59DE">
              <w:rPr>
                <w:bCs/>
                <w:szCs w:val="16"/>
              </w:rPr>
              <w:t xml:space="preserve"> Çağdaş Ermeni Edebiyatı</w:t>
            </w:r>
          </w:p>
          <w:p w:rsidR="002E59DE" w:rsidRPr="002E59DE" w:rsidRDefault="002E59DE" w:rsidP="005C0E4E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>ERM</w:t>
            </w:r>
            <w:r w:rsidR="005C0E4E">
              <w:rPr>
                <w:bCs/>
                <w:szCs w:val="16"/>
                <w:lang w:val="hy-AM"/>
              </w:rPr>
              <w:t>328</w:t>
            </w:r>
            <w:r>
              <w:rPr>
                <w:bCs/>
                <w:szCs w:val="16"/>
              </w:rPr>
              <w:t xml:space="preserve"> Modern </w:t>
            </w:r>
            <w:proofErr w:type="spellStart"/>
            <w:r>
              <w:rPr>
                <w:bCs/>
                <w:szCs w:val="16"/>
              </w:rPr>
              <w:t>Armenian</w:t>
            </w:r>
            <w:proofErr w:type="spellEnd"/>
            <w:r>
              <w:rPr>
                <w:bCs/>
                <w:szCs w:val="16"/>
              </w:rPr>
              <w:t xml:space="preserve"> </w:t>
            </w:r>
            <w:proofErr w:type="spellStart"/>
            <w:r>
              <w:rPr>
                <w:bCs/>
                <w:szCs w:val="16"/>
              </w:rPr>
              <w:t>Literature</w:t>
            </w:r>
            <w:proofErr w:type="spellEnd"/>
            <w:r>
              <w:rPr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Öğr. Üyesi Doğanay ERYILMAZ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Bachelor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:rsidR="00BC32DD" w:rsidRPr="005C0E4E" w:rsidRDefault="005C0E4E" w:rsidP="00832AEF">
            <w:pPr>
              <w:pStyle w:val="DersBilgileri"/>
              <w:rPr>
                <w:szCs w:val="16"/>
                <w:lang w:val="hy-AM"/>
              </w:rPr>
            </w:pPr>
            <w:r>
              <w:rPr>
                <w:szCs w:val="16"/>
                <w:lang w:val="hy-AM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Compulsory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Çağdaş Ermeni edebiyatının gelişim evreleri. Döneme ait önemli edebiyat olayları. Dönemin önemli yazarları ve eserlerinden örnekler.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The developmental stages of contemporary Armenian literature. Important literary events of the period. Examples of important authors and their works of the period.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Çağdaş Ermeni edebiyatının gelişim sürecini genel hatlarıyla tanıtmak. Dönemin önemli yazarları ve eserleri hakkında bilgi sunmak.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 w:rsidRPr="002E59DE">
              <w:rPr>
                <w:szCs w:val="16"/>
              </w:rPr>
              <w:t>Introduce the development process of contemporary Armenian literature in general terms. Provide information about important authors and their works of the period.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:rsidR="00BC32DD" w:rsidRDefault="005C0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  <w:lang w:val="hy-AM"/>
              </w:rPr>
              <w:t>4</w:t>
            </w:r>
            <w:r w:rsidR="002E59DE">
              <w:rPr>
                <w:szCs w:val="16"/>
              </w:rPr>
              <w:t xml:space="preserve"> saat</w:t>
            </w:r>
          </w:p>
          <w:p w:rsidR="002E59DE" w:rsidRPr="001A2552" w:rsidRDefault="005C0E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  <w:lang w:val="hy-AM"/>
              </w:rPr>
              <w:t>4</w:t>
            </w:r>
            <w:r w:rsidR="002E59DE">
              <w:rPr>
                <w:szCs w:val="16"/>
              </w:rPr>
              <w:t xml:space="preserve"> </w:t>
            </w:r>
            <w:proofErr w:type="spellStart"/>
            <w:r w:rsidR="002E59DE"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:rsidR="00BC32DD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  <w:p w:rsidR="002E59DE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Turkish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Agop J. Hacikyan, The Heritage of Armenian Literature, Volume II, Wayne State University Press, 2009.</w:t>
            </w:r>
          </w:p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Agop J. Hacikyan, The Heritage of Armenian Literature, Volume III, Wayne State University Press, 2005.</w:t>
            </w:r>
          </w:p>
          <w:p w:rsidR="002E59DE" w:rsidRPr="002E59DE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Birsen Karaca, Ermeni Edebiyatı Seçkisi, Kültür Bakanlığı Yayınları, Ankara, 2001.</w:t>
            </w:r>
          </w:p>
          <w:p w:rsidR="00BC32DD" w:rsidRPr="001A2552" w:rsidRDefault="002E59DE" w:rsidP="002E59DE">
            <w:pPr>
              <w:pStyle w:val="Kaynakca"/>
              <w:rPr>
                <w:szCs w:val="16"/>
                <w:lang w:val="tr-TR"/>
              </w:rPr>
            </w:pPr>
            <w:r w:rsidRPr="002E59DE">
              <w:rPr>
                <w:szCs w:val="16"/>
                <w:lang w:val="tr-TR"/>
              </w:rPr>
              <w:t>Pars Tuğlacı, Ermeni Edebiyatından Seçkiler, Cem Yayınevi, İstanbul, 1992.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5C0E4E" w:rsidRDefault="005C0E4E" w:rsidP="00832AEF">
            <w:pPr>
              <w:pStyle w:val="DersBilgileri"/>
              <w:rPr>
                <w:szCs w:val="16"/>
                <w:lang w:val="hy-AM"/>
              </w:rPr>
            </w:pPr>
            <w:r>
              <w:rPr>
                <w:szCs w:val="16"/>
                <w:lang w:val="hy-AM"/>
              </w:rPr>
              <w:t>6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:rsidR="00BC32DD" w:rsidRPr="001A2552" w:rsidRDefault="002E59D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C0E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1D1DAA"/>
    <w:rsid w:val="002C5E14"/>
    <w:rsid w:val="002E59DE"/>
    <w:rsid w:val="003D47FD"/>
    <w:rsid w:val="0051380B"/>
    <w:rsid w:val="005C0E4E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834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.</cp:lastModifiedBy>
  <cp:revision>2</cp:revision>
  <dcterms:created xsi:type="dcterms:W3CDTF">2023-07-12T10:06:00Z</dcterms:created>
  <dcterms:modified xsi:type="dcterms:W3CDTF">2023-07-12T10:06:00Z</dcterms:modified>
</cp:coreProperties>
</file>