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EDB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7D373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BCC3A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4AAA2C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1328BD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8108"/>
      </w:tblGrid>
      <w:tr w:rsidR="00BC32DD" w:rsidRPr="001A2552" w14:paraId="6B5EC4C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2CC7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0006CE8" w14:textId="52CF1CC8" w:rsidR="00BC32DD" w:rsidRPr="004925FB" w:rsidRDefault="004925FB" w:rsidP="00832AEF">
            <w:pPr>
              <w:pStyle w:val="DersBilgileri"/>
              <w:rPr>
                <w:b/>
                <w:bCs/>
                <w:color w:val="000000" w:themeColor="text1"/>
                <w:szCs w:val="16"/>
              </w:rPr>
            </w:pPr>
            <w:r w:rsidRPr="004925FB">
              <w:rPr>
                <w:b/>
                <w:bCs/>
                <w:color w:val="000000" w:themeColor="text1"/>
                <w:szCs w:val="16"/>
              </w:rPr>
              <w:t xml:space="preserve">ÇYN </w:t>
            </w:r>
            <w:r w:rsidRPr="004925F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5F5F5"/>
              </w:rPr>
              <w:t>217 ÇAĞDAŞ YUNANCA OKUMA ANLAMA I</w:t>
            </w:r>
          </w:p>
        </w:tc>
      </w:tr>
      <w:tr w:rsidR="00BC32DD" w:rsidRPr="001A2552" w14:paraId="190A4C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AF6D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E13CF73" w14:textId="163642D3" w:rsidR="00BC32DD" w:rsidRPr="001659B1" w:rsidRDefault="001659B1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1659B1">
              <w:rPr>
                <w:b/>
                <w:bCs/>
                <w:szCs w:val="16"/>
              </w:rPr>
              <w:t>D</w:t>
            </w:r>
            <w:r w:rsidR="004925FB">
              <w:rPr>
                <w:b/>
                <w:bCs/>
                <w:szCs w:val="16"/>
              </w:rPr>
              <w:t>oç.Dr</w:t>
            </w:r>
            <w:proofErr w:type="spellEnd"/>
            <w:r w:rsidR="004925FB">
              <w:rPr>
                <w:b/>
                <w:bCs/>
                <w:szCs w:val="16"/>
              </w:rPr>
              <w:t>. İbrahim Alper Arısoy</w:t>
            </w:r>
          </w:p>
        </w:tc>
      </w:tr>
      <w:tr w:rsidR="00BC32DD" w:rsidRPr="001A2552" w14:paraId="3FF170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D80B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5E07B91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829B1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A62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E2EE590" w14:textId="4C91A065" w:rsidR="00BC32DD" w:rsidRPr="001A2552" w:rsidRDefault="000D5F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A4A69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D4D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C21731F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D0A7281" w14:textId="77777777" w:rsidTr="004925FB">
        <w:trPr>
          <w:trHeight w:val="891"/>
          <w:jc w:val="center"/>
        </w:trPr>
        <w:tc>
          <w:tcPr>
            <w:tcW w:w="2745" w:type="dxa"/>
            <w:vAlign w:val="center"/>
          </w:tcPr>
          <w:p w14:paraId="73CE27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9714EC" w14:textId="505B6C32" w:rsidR="00BC32DD" w:rsidRPr="001A2552" w:rsidRDefault="004925FB" w:rsidP="0040588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Düzeye uygun farklı metinler aracılığıyla okuma anlama becerisini </w:t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geliştirmek. </w:t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Derste metin çözümlemesi yapılmaktadır</w:t>
            </w:r>
          </w:p>
        </w:tc>
      </w:tr>
      <w:tr w:rsidR="00BC32DD" w:rsidRPr="001A2552" w14:paraId="070394F1" w14:textId="77777777" w:rsidTr="004925FB">
        <w:trPr>
          <w:trHeight w:val="816"/>
          <w:jc w:val="center"/>
        </w:trPr>
        <w:tc>
          <w:tcPr>
            <w:tcW w:w="2745" w:type="dxa"/>
            <w:vAlign w:val="center"/>
          </w:tcPr>
          <w:p w14:paraId="74D7B7B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2B00D86" w14:textId="7B0938CA" w:rsidR="001659B1" w:rsidRPr="001A2552" w:rsidRDefault="004925FB" w:rsidP="004925F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Çağdaş Yunanca o</w:t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kuma anlama becerisini geliştirmek.</w:t>
            </w:r>
          </w:p>
        </w:tc>
      </w:tr>
      <w:tr w:rsidR="00BC32DD" w:rsidRPr="001A2552" w14:paraId="70D0B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758B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64B06A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1B4C2D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05F1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918E66A" w14:textId="35CD283B" w:rsidR="00BC32DD" w:rsidRPr="001A2552" w:rsidRDefault="004925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Yunanca, Türkçe</w:t>
            </w:r>
          </w:p>
        </w:tc>
      </w:tr>
      <w:tr w:rsidR="00BC32DD" w:rsidRPr="001A2552" w14:paraId="0387D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85DB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E3A0969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A839DF7" w14:textId="77777777" w:rsidTr="00834910">
        <w:trPr>
          <w:trHeight w:val="1257"/>
          <w:jc w:val="center"/>
        </w:trPr>
        <w:tc>
          <w:tcPr>
            <w:tcW w:w="2745" w:type="dxa"/>
            <w:vAlign w:val="center"/>
          </w:tcPr>
          <w:p w14:paraId="0DC6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4925FB" w14:paraId="60C42E46" w14:textId="77777777" w:rsidTr="004925FB">
              <w:trPr>
                <w:tblCellSpacing w:w="0" w:type="dxa"/>
              </w:trPr>
              <w:tc>
                <w:tcPr>
                  <w:tcW w:w="999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120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02A45CA" w14:textId="77777777" w:rsidR="004925FB" w:rsidRDefault="004925FB" w:rsidP="004925F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"A. de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Giuli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C. M.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Naddeo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(1998)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Pyos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einai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? ?.?. (Seviye 1),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Deltos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Yayınları, Atina</w:t>
                  </w:r>
                </w:p>
              </w:tc>
            </w:tr>
            <w:tr w:rsidR="004925FB" w14:paraId="0BD8BD79" w14:textId="77777777" w:rsidTr="004925FB">
              <w:trPr>
                <w:tblCellSpacing w:w="0" w:type="dxa"/>
              </w:trPr>
              <w:tc>
                <w:tcPr>
                  <w:tcW w:w="999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120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1300FBD" w14:textId="77777777" w:rsidR="004925FB" w:rsidRDefault="004925FB" w:rsidP="004925F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"A. de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Giuli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C. M.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Naddeo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(1998)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Pyos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einai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? ?.?. (Seviye 1),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Deltos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Yayınları, Atina</w:t>
                  </w:r>
                </w:p>
              </w:tc>
            </w:tr>
            <w:tr w:rsidR="004925FB" w14:paraId="5F30BCA3" w14:textId="77777777" w:rsidTr="004925FB">
              <w:trPr>
                <w:tblCellSpacing w:w="0" w:type="dxa"/>
              </w:trPr>
              <w:tc>
                <w:tcPr>
                  <w:tcW w:w="999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120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4E98F72" w14:textId="77777777" w:rsidR="004925FB" w:rsidRDefault="004925FB" w:rsidP="004925F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"A. De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Guili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C.M.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Naddeo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(1998)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montelo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pou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iksere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polla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(Seviye 3),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Deltos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Yayınları Atina</w:t>
                  </w:r>
                </w:p>
              </w:tc>
            </w:tr>
            <w:tr w:rsidR="004925FB" w14:paraId="7FAB89CB" w14:textId="77777777" w:rsidTr="004925FB">
              <w:trPr>
                <w:tblCellSpacing w:w="0" w:type="dxa"/>
              </w:trPr>
              <w:tc>
                <w:tcPr>
                  <w:tcW w:w="999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120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6BC1AA34" w14:textId="77777777" w:rsidR="004925FB" w:rsidRDefault="004925FB" w:rsidP="004925F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"A. De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Guili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C.M.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Naddeo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(1998)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montelo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pou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iksere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polla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(Seviye 3),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Deltos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Yayınları Atina</w:t>
                  </w:r>
                </w:p>
              </w:tc>
            </w:tr>
            <w:tr w:rsidR="004925FB" w14:paraId="0381B97A" w14:textId="77777777" w:rsidTr="004925FB">
              <w:trPr>
                <w:tblCellSpacing w:w="0" w:type="dxa"/>
              </w:trPr>
              <w:tc>
                <w:tcPr>
                  <w:tcW w:w="999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120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72D22927" w14:textId="77777777" w:rsidR="004925FB" w:rsidRDefault="004925FB" w:rsidP="004925F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Arvanitakis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K, (1999)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Enan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Augousto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stis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Spetses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(Seviye 2)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Deltos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Yayınları , Atina</w:t>
                  </w:r>
                </w:p>
              </w:tc>
            </w:tr>
            <w:tr w:rsidR="004925FB" w14:paraId="1E17BD06" w14:textId="77777777" w:rsidTr="004925FB">
              <w:trPr>
                <w:tblCellSpacing w:w="0" w:type="dxa"/>
              </w:trPr>
              <w:tc>
                <w:tcPr>
                  <w:tcW w:w="999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120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22B53DFC" w14:textId="77777777" w:rsidR="004925FB" w:rsidRDefault="004925FB" w:rsidP="004925FB">
                  <w:pP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Arvanitakis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K, (1999)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Enan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Augousto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stis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Spetses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, (Seviye 2)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Deltos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Yayınları , Atina</w:t>
                  </w:r>
                </w:p>
              </w:tc>
            </w:tr>
          </w:tbl>
          <w:p w14:paraId="17712420" w14:textId="7A15CB9F" w:rsidR="00BC32DD" w:rsidRPr="001659B1" w:rsidRDefault="00BC32DD" w:rsidP="004925FB">
            <w:pPr>
              <w:pStyle w:val="Kaynakca"/>
              <w:ind w:left="0" w:firstLine="0"/>
              <w:rPr>
                <w:rFonts w:ascii="Times New Roman" w:hAnsi="Times New Roman"/>
                <w:sz w:val="21"/>
              </w:rPr>
            </w:pPr>
          </w:p>
        </w:tc>
      </w:tr>
      <w:tr w:rsidR="00BC32DD" w:rsidRPr="001A2552" w14:paraId="0A52D8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4FEB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305386F" w14:textId="7F44B575" w:rsidR="00BC32DD" w:rsidRPr="001A2552" w:rsidRDefault="001659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5745C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48D9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0CA2183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ED169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01366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5906077" w14:textId="77777777" w:rsidR="00BC32DD" w:rsidRPr="001A2552" w:rsidRDefault="007B25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156E7D3" w14:textId="77777777" w:rsidR="00000000" w:rsidRDefault="00000000" w:rsidP="001659B1"/>
    <w:sectPr w:rsidR="00EB0AE2" w:rsidSect="00ED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3C58"/>
    <w:multiLevelType w:val="hybridMultilevel"/>
    <w:tmpl w:val="1E564D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9B988988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6128F"/>
    <w:rsid w:val="000A48ED"/>
    <w:rsid w:val="000B7DAC"/>
    <w:rsid w:val="000C50F4"/>
    <w:rsid w:val="000D5FB4"/>
    <w:rsid w:val="001057E9"/>
    <w:rsid w:val="001659B1"/>
    <w:rsid w:val="00250DA2"/>
    <w:rsid w:val="003C6A65"/>
    <w:rsid w:val="0040550B"/>
    <w:rsid w:val="00405882"/>
    <w:rsid w:val="004328D8"/>
    <w:rsid w:val="00462B21"/>
    <w:rsid w:val="00484C5A"/>
    <w:rsid w:val="004925FB"/>
    <w:rsid w:val="004A0545"/>
    <w:rsid w:val="004E12E4"/>
    <w:rsid w:val="004F40A2"/>
    <w:rsid w:val="005F1430"/>
    <w:rsid w:val="005F147C"/>
    <w:rsid w:val="00600181"/>
    <w:rsid w:val="006F1035"/>
    <w:rsid w:val="006F6054"/>
    <w:rsid w:val="0070069F"/>
    <w:rsid w:val="00731E04"/>
    <w:rsid w:val="007B0C9E"/>
    <w:rsid w:val="007B253C"/>
    <w:rsid w:val="007B68FA"/>
    <w:rsid w:val="007C568F"/>
    <w:rsid w:val="007C7F4C"/>
    <w:rsid w:val="00832BE3"/>
    <w:rsid w:val="00834910"/>
    <w:rsid w:val="00865935"/>
    <w:rsid w:val="008B6D67"/>
    <w:rsid w:val="008F2B6C"/>
    <w:rsid w:val="00912A27"/>
    <w:rsid w:val="00922711"/>
    <w:rsid w:val="00B62443"/>
    <w:rsid w:val="00BA3FBB"/>
    <w:rsid w:val="00BC32DD"/>
    <w:rsid w:val="00C76E84"/>
    <w:rsid w:val="00CD0827"/>
    <w:rsid w:val="00CE0A9F"/>
    <w:rsid w:val="00DB6F38"/>
    <w:rsid w:val="00DF1567"/>
    <w:rsid w:val="00ED018A"/>
    <w:rsid w:val="00F24EB6"/>
    <w:rsid w:val="00F3528A"/>
    <w:rsid w:val="00F64FB2"/>
    <w:rsid w:val="00F97528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E8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151</Words>
  <Characters>1005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Hakem 1</cp:lastModifiedBy>
  <cp:revision>17</cp:revision>
  <dcterms:created xsi:type="dcterms:W3CDTF">2017-02-03T08:50:00Z</dcterms:created>
  <dcterms:modified xsi:type="dcterms:W3CDTF">2023-11-03T14:04:00Z</dcterms:modified>
</cp:coreProperties>
</file>