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3C" w:rsidRDefault="00D5203C" w:rsidP="00D520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BC4C87">
        <w:rPr>
          <w:rFonts w:ascii="Arial" w:hAnsi="Arial" w:cs="Arial"/>
          <w:sz w:val="24"/>
          <w:szCs w:val="24"/>
        </w:rPr>
        <w:t xml:space="preserve"> KAS YAPISI, SOLUNUM VE SİNDİRİM SİSTEMİ</w:t>
      </w:r>
    </w:p>
    <w:p w:rsidR="00D5203C" w:rsidRDefault="00D5203C" w:rsidP="00D5203C">
      <w:pPr>
        <w:jc w:val="both"/>
        <w:rPr>
          <w:rFonts w:ascii="Arial" w:hAnsi="Arial" w:cs="Arial"/>
          <w:sz w:val="24"/>
          <w:szCs w:val="24"/>
        </w:rPr>
      </w:pPr>
    </w:p>
    <w:p w:rsidR="00D5203C" w:rsidRDefault="00D5203C" w:rsidP="00D5203C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BC4C87">
        <w:rPr>
          <w:rFonts w:ascii="Arial" w:hAnsi="Arial" w:cs="Arial"/>
          <w:sz w:val="24"/>
          <w:szCs w:val="24"/>
        </w:rPr>
        <w:t xml:space="preserve">Böcek kasları, </w:t>
      </w:r>
      <w:proofErr w:type="spellStart"/>
      <w:r w:rsidRPr="00BC4C87">
        <w:rPr>
          <w:rFonts w:ascii="Arial" w:hAnsi="Arial" w:cs="Arial"/>
          <w:sz w:val="24"/>
          <w:szCs w:val="24"/>
        </w:rPr>
        <w:t>integümentin</w:t>
      </w:r>
      <w:proofErr w:type="spellEnd"/>
      <w:r w:rsidRPr="00BC4C87">
        <w:rPr>
          <w:rFonts w:ascii="Arial" w:hAnsi="Arial" w:cs="Arial"/>
          <w:sz w:val="24"/>
          <w:szCs w:val="24"/>
        </w:rPr>
        <w:t xml:space="preserve"> çeşitli bölgelerine uzanan kaslarla iç organların </w:t>
      </w:r>
    </w:p>
    <w:p w:rsidR="00D5203C" w:rsidRDefault="00D5203C" w:rsidP="00D5203C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çevresine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bulunan kaslardan meydana gelmiştir. Böceklerde trake sistemi her organa </w:t>
      </w:r>
    </w:p>
    <w:p w:rsidR="00D5203C" w:rsidRDefault="00D5203C" w:rsidP="00D5203C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ulaşacak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şekilde dallara ayrılmıştır. Karada yaşayan böceklerde </w:t>
      </w:r>
      <w:proofErr w:type="spellStart"/>
      <w:r w:rsidRPr="00BC4C87">
        <w:rPr>
          <w:rFonts w:ascii="Arial" w:hAnsi="Arial" w:cs="Arial"/>
          <w:sz w:val="24"/>
          <w:szCs w:val="24"/>
        </w:rPr>
        <w:t>stigmaların</w:t>
      </w:r>
      <w:proofErr w:type="spellEnd"/>
      <w:r w:rsidRPr="00BC4C87">
        <w:rPr>
          <w:rFonts w:ascii="Arial" w:hAnsi="Arial" w:cs="Arial"/>
          <w:sz w:val="24"/>
          <w:szCs w:val="24"/>
        </w:rPr>
        <w:t xml:space="preserve"> açılıp </w:t>
      </w:r>
    </w:p>
    <w:p w:rsidR="00D5203C" w:rsidRDefault="00D5203C" w:rsidP="00D5203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kapanması</w:t>
      </w:r>
      <w:proofErr w:type="gramEnd"/>
      <w:r w:rsidRPr="00BC4C87">
        <w:rPr>
          <w:rFonts w:ascii="Arial" w:hAnsi="Arial" w:cs="Arial"/>
          <w:sz w:val="24"/>
          <w:szCs w:val="24"/>
        </w:rPr>
        <w:t>, su kaybının önlenmesi bakımından büyük öneme sahiptir.</w:t>
      </w:r>
    </w:p>
    <w:p w:rsidR="00D5203C" w:rsidRDefault="00D5203C" w:rsidP="00D5203C">
      <w:pPr>
        <w:jc w:val="both"/>
        <w:rPr>
          <w:rFonts w:ascii="Arial" w:hAnsi="Arial" w:cs="Arial"/>
          <w:sz w:val="24"/>
          <w:szCs w:val="24"/>
        </w:rPr>
      </w:pPr>
    </w:p>
    <w:p w:rsidR="00D5203C" w:rsidRDefault="00D5203C" w:rsidP="00D5203C">
      <w:pPr>
        <w:jc w:val="both"/>
        <w:rPr>
          <w:rFonts w:ascii="Arial" w:hAnsi="Arial" w:cs="Arial"/>
          <w:sz w:val="24"/>
          <w:szCs w:val="24"/>
        </w:rPr>
      </w:pPr>
    </w:p>
    <w:p w:rsidR="00D5203C" w:rsidRPr="00BC4C87" w:rsidRDefault="00D5203C" w:rsidP="00D520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noProof/>
          <w:lang w:eastAsia="tr-TR"/>
        </w:rPr>
        <w:drawing>
          <wp:inline distT="0" distB="0" distL="0" distR="0" wp14:anchorId="27EEF8DC" wp14:editId="16A4D9FD">
            <wp:extent cx="3822700" cy="6118225"/>
            <wp:effectExtent l="0" t="0" r="6350" b="0"/>
            <wp:docPr id="460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611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1D733D" w:rsidRDefault="001D733D"/>
    <w:p w:rsidR="00D5203C" w:rsidRDefault="00D52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</w:t>
      </w:r>
      <w:r w:rsidRPr="00D5203C">
        <w:rPr>
          <w:rFonts w:ascii="Arial" w:hAnsi="Arial" w:cs="Arial"/>
          <w:sz w:val="24"/>
          <w:szCs w:val="24"/>
        </w:rPr>
        <w:t xml:space="preserve">Sularda yaşayan böceklerin bazıları vücutlarındaki tüyler ile hava kabarcıklarını </w:t>
      </w:r>
    </w:p>
    <w:p w:rsidR="008E5479" w:rsidRDefault="00D5203C">
      <w:pPr>
        <w:rPr>
          <w:rFonts w:ascii="Arial" w:hAnsi="Arial" w:cs="Arial"/>
          <w:sz w:val="24"/>
          <w:szCs w:val="24"/>
        </w:rPr>
      </w:pPr>
      <w:proofErr w:type="gramStart"/>
      <w:r w:rsidRPr="00D5203C">
        <w:rPr>
          <w:rFonts w:ascii="Arial" w:hAnsi="Arial" w:cs="Arial"/>
          <w:sz w:val="24"/>
          <w:szCs w:val="24"/>
        </w:rPr>
        <w:t>suyun</w:t>
      </w:r>
      <w:proofErr w:type="gramEnd"/>
      <w:r w:rsidRPr="00D5203C">
        <w:rPr>
          <w:rFonts w:ascii="Arial" w:hAnsi="Arial" w:cs="Arial"/>
          <w:sz w:val="24"/>
          <w:szCs w:val="24"/>
        </w:rPr>
        <w:t xml:space="preserve"> altına indirerek yapay bir solunum zarı meydana getirir</w:t>
      </w:r>
    </w:p>
    <w:p w:rsidR="008E5479" w:rsidRDefault="008E54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noProof/>
        </w:rPr>
        <w:drawing>
          <wp:inline distT="0" distB="0" distL="0" distR="0" wp14:anchorId="49AAB778" wp14:editId="354D43FF">
            <wp:extent cx="5743575" cy="2924175"/>
            <wp:effectExtent l="0" t="0" r="9525" b="9525"/>
            <wp:docPr id="9218" name="Picture 2" descr="W:\Graphics\Powerpoint\JW_UK\GULLAN\Final files\ch10\c10f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W:\Graphics\Powerpoint\JW_UK\GULLAN\Final files\ch10\c10f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r="298" b="32319"/>
                    <a:stretch/>
                  </pic:blipFill>
                  <pic:spPr bwMode="auto">
                    <a:xfrm>
                      <a:off x="0" y="0"/>
                      <a:ext cx="57435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479" w:rsidRDefault="008E5479">
      <w:pPr>
        <w:rPr>
          <w:rFonts w:ascii="Arial" w:hAnsi="Arial" w:cs="Arial"/>
          <w:sz w:val="24"/>
          <w:szCs w:val="24"/>
        </w:rPr>
      </w:pPr>
    </w:p>
    <w:p w:rsidR="008E5479" w:rsidRDefault="008E5479">
      <w:pPr>
        <w:rPr>
          <w:rFonts w:ascii="Arial" w:hAnsi="Arial" w:cs="Arial"/>
          <w:sz w:val="24"/>
          <w:szCs w:val="24"/>
        </w:rPr>
      </w:pPr>
    </w:p>
    <w:p w:rsidR="008E5479" w:rsidRDefault="008E5479">
      <w:pPr>
        <w:rPr>
          <w:rFonts w:ascii="Arial" w:hAnsi="Arial" w:cs="Arial"/>
          <w:sz w:val="24"/>
          <w:szCs w:val="24"/>
        </w:rPr>
      </w:pPr>
    </w:p>
    <w:p w:rsidR="008E5479" w:rsidRDefault="008E5479" w:rsidP="008E5479">
      <w:pPr>
        <w:rPr>
          <w:rFonts w:ascii="Arial" w:hAnsi="Arial" w:cs="Arial"/>
          <w:sz w:val="24"/>
          <w:szCs w:val="24"/>
        </w:rPr>
      </w:pPr>
      <w:r w:rsidRPr="00D520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</w:t>
      </w:r>
      <w:r w:rsidRPr="00D5203C">
        <w:rPr>
          <w:rFonts w:ascii="Arial" w:hAnsi="Arial" w:cs="Arial"/>
          <w:sz w:val="24"/>
          <w:szCs w:val="24"/>
        </w:rPr>
        <w:t>Bir kısmında ise su yüze</w:t>
      </w:r>
      <w:r>
        <w:rPr>
          <w:rFonts w:ascii="Arial" w:hAnsi="Arial" w:cs="Arial"/>
          <w:sz w:val="24"/>
          <w:szCs w:val="24"/>
        </w:rPr>
        <w:t>y</w:t>
      </w:r>
      <w:r w:rsidRPr="00D5203C">
        <w:rPr>
          <w:rFonts w:ascii="Arial" w:hAnsi="Arial" w:cs="Arial"/>
          <w:sz w:val="24"/>
          <w:szCs w:val="24"/>
        </w:rPr>
        <w:t xml:space="preserve">ine ulaşan bir boru yardımıyla hava alınmaktadır. </w:t>
      </w:r>
      <w:r>
        <w:rPr>
          <w:rFonts w:ascii="Arial" w:hAnsi="Arial" w:cs="Arial"/>
          <w:sz w:val="24"/>
          <w:szCs w:val="24"/>
        </w:rPr>
        <w:t xml:space="preserve">Bazı </w:t>
      </w:r>
    </w:p>
    <w:p w:rsidR="008E5479" w:rsidRDefault="008E5479" w:rsidP="008E5479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türlerde</w:t>
      </w:r>
      <w:proofErr w:type="gramEnd"/>
      <w:r w:rsidRPr="00D5203C">
        <w:rPr>
          <w:rFonts w:ascii="Arial" w:hAnsi="Arial" w:cs="Arial"/>
          <w:sz w:val="24"/>
          <w:szCs w:val="24"/>
        </w:rPr>
        <w:t xml:space="preserve"> değişik yapıda solungaçlar gelişmiştir.</w:t>
      </w:r>
    </w:p>
    <w:p w:rsidR="008E5479" w:rsidRDefault="008E5479">
      <w:pPr>
        <w:rPr>
          <w:rFonts w:ascii="Arial" w:hAnsi="Arial" w:cs="Arial"/>
          <w:sz w:val="24"/>
          <w:szCs w:val="24"/>
        </w:rPr>
      </w:pPr>
    </w:p>
    <w:p w:rsidR="008E5479" w:rsidRDefault="008E5479">
      <w:pPr>
        <w:rPr>
          <w:rFonts w:ascii="Arial" w:hAnsi="Arial" w:cs="Arial"/>
          <w:sz w:val="24"/>
          <w:szCs w:val="24"/>
        </w:rPr>
      </w:pPr>
    </w:p>
    <w:p w:rsidR="008E5479" w:rsidRDefault="008E5479">
      <w:pPr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36CD70F" wp14:editId="1183338B">
            <wp:extent cx="5760720" cy="2784475"/>
            <wp:effectExtent l="0" t="0" r="0" b="0"/>
            <wp:docPr id="8194" name="Picture 2" descr="W:\Graphics\Powerpoint\JW_UK\GULLAN\Final files\ch10\c10f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W:\Graphics\Powerpoint\JW_UK\GULLAN\Final files\ch10\c10f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t="10001" b="25555"/>
                    <a:stretch/>
                  </pic:blipFill>
                  <pic:spPr bwMode="auto">
                    <a:xfrm>
                      <a:off x="0" y="0"/>
                      <a:ext cx="5760720" cy="278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5479" w:rsidRDefault="008E5479" w:rsidP="008E5479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r w:rsidRPr="00BC4C87">
        <w:rPr>
          <w:rFonts w:ascii="Arial" w:hAnsi="Arial" w:cs="Arial"/>
          <w:sz w:val="24"/>
          <w:szCs w:val="24"/>
        </w:rPr>
        <w:t xml:space="preserve"> Vücutta boydan boya uzanan sindirim kanalı üç bölümden meydana gelmiştir.</w:t>
      </w:r>
      <w:r>
        <w:rPr>
          <w:rFonts w:ascii="Arial" w:hAnsi="Arial" w:cs="Arial"/>
          <w:sz w:val="24"/>
          <w:szCs w:val="24"/>
        </w:rPr>
        <w:t xml:space="preserve"> Bu </w:t>
      </w:r>
    </w:p>
    <w:p w:rsidR="008E5479" w:rsidRDefault="008E5479" w:rsidP="008E5479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kanal</w:t>
      </w:r>
      <w:proofErr w:type="gramEnd"/>
      <w:r>
        <w:rPr>
          <w:rFonts w:ascii="Arial" w:hAnsi="Arial" w:cs="Arial"/>
          <w:sz w:val="24"/>
          <w:szCs w:val="24"/>
        </w:rPr>
        <w:t xml:space="preserve"> değişik bölgeler ve yapılarla farklılaşmaya uğramıştır.</w:t>
      </w:r>
    </w:p>
    <w:p w:rsidR="008E5479" w:rsidRDefault="008E5479" w:rsidP="008E5479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8E5479" w:rsidRDefault="008E5479" w:rsidP="008E5479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8E5479" w:rsidRDefault="008E5479" w:rsidP="008E5479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8E5479" w:rsidRPr="00BC4C87" w:rsidRDefault="008E5479" w:rsidP="008E5479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2DC714AB" wp14:editId="03B3295F">
            <wp:extent cx="5760720" cy="2707640"/>
            <wp:effectExtent l="0" t="0" r="0" b="0"/>
            <wp:docPr id="481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E5479" w:rsidRDefault="008E5479">
      <w:pPr>
        <w:rPr>
          <w:rFonts w:ascii="Arial" w:hAnsi="Arial" w:cs="Arial"/>
          <w:sz w:val="24"/>
          <w:szCs w:val="24"/>
        </w:rPr>
      </w:pPr>
    </w:p>
    <w:p w:rsidR="00463998" w:rsidRDefault="00463998">
      <w:pPr>
        <w:rPr>
          <w:rFonts w:ascii="Arial" w:hAnsi="Arial" w:cs="Arial"/>
          <w:sz w:val="24"/>
          <w:szCs w:val="24"/>
        </w:rPr>
      </w:pPr>
    </w:p>
    <w:p w:rsidR="00463998" w:rsidRDefault="0046399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E5479" w:rsidRDefault="008E5479">
      <w:pPr>
        <w:rPr>
          <w:rFonts w:ascii="Arial" w:hAnsi="Arial" w:cs="Arial"/>
          <w:sz w:val="24"/>
          <w:szCs w:val="24"/>
        </w:rPr>
      </w:pPr>
    </w:p>
    <w:p w:rsidR="00463998" w:rsidRDefault="008E54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Bir böcek ne kadar çok besin alırsa o kadar değişik enzim çıkardığı kabul </w:t>
      </w:r>
    </w:p>
    <w:p w:rsidR="00463998" w:rsidRDefault="008E5479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edilmektedir</w:t>
      </w:r>
      <w:proofErr w:type="gramEnd"/>
      <w:r>
        <w:rPr>
          <w:rFonts w:ascii="Arial" w:hAnsi="Arial" w:cs="Arial"/>
          <w:sz w:val="24"/>
          <w:szCs w:val="24"/>
        </w:rPr>
        <w:t>. Böceklerin besin ihtiyacı</w:t>
      </w:r>
      <w:r w:rsidR="00463998">
        <w:rPr>
          <w:rFonts w:ascii="Arial" w:hAnsi="Arial" w:cs="Arial"/>
          <w:sz w:val="24"/>
          <w:szCs w:val="24"/>
        </w:rPr>
        <w:t xml:space="preserve"> değişken sıcaklı hayvanlarda olduğu gibi </w:t>
      </w:r>
    </w:p>
    <w:p w:rsidR="00463998" w:rsidRDefault="0046399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sıcaklığın</w:t>
      </w:r>
      <w:proofErr w:type="gramEnd"/>
      <w:r>
        <w:rPr>
          <w:rFonts w:ascii="Arial" w:hAnsi="Arial" w:cs="Arial"/>
          <w:sz w:val="24"/>
          <w:szCs w:val="24"/>
        </w:rPr>
        <w:t xml:space="preserve"> değişmesiyle büyük ölçüde değişir. Ayrıca böceklerin biyolojik dönemleri </w:t>
      </w:r>
    </w:p>
    <w:p w:rsidR="00463998" w:rsidRDefault="004639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arasında besin ihtiyaçları da birbirinden farklılık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göstermektedir.Hatta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bazı böcekler </w:t>
      </w:r>
    </w:p>
    <w:p w:rsidR="008E5479" w:rsidRPr="00D5203C" w:rsidRDefault="0046399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ergin</w:t>
      </w:r>
      <w:proofErr w:type="gramEnd"/>
      <w:r>
        <w:rPr>
          <w:rFonts w:ascii="Arial" w:hAnsi="Arial" w:cs="Arial"/>
          <w:sz w:val="24"/>
          <w:szCs w:val="24"/>
        </w:rPr>
        <w:t xml:space="preserve"> evrelerinde beslenmemektedir.</w:t>
      </w:r>
      <w:r w:rsidR="008E5479">
        <w:rPr>
          <w:rFonts w:ascii="Arial" w:hAnsi="Arial" w:cs="Arial"/>
          <w:sz w:val="24"/>
          <w:szCs w:val="24"/>
        </w:rPr>
        <w:t xml:space="preserve">                    </w:t>
      </w:r>
    </w:p>
    <w:sectPr w:rsidR="008E5479" w:rsidRPr="00D52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3C"/>
    <w:rsid w:val="001D733D"/>
    <w:rsid w:val="00463998"/>
    <w:rsid w:val="008E5479"/>
    <w:rsid w:val="00D5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F78CF-6896-4527-B13C-A463899E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0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uiPriority w:val="99"/>
    <w:semiHidden/>
    <w:unhideWhenUsed/>
    <w:rsid w:val="00D5203C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D520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</dc:creator>
  <cp:keywords/>
  <dc:description/>
  <cp:lastModifiedBy>Avni</cp:lastModifiedBy>
  <cp:revision>1</cp:revision>
  <dcterms:created xsi:type="dcterms:W3CDTF">2018-03-30T09:37:00Z</dcterms:created>
  <dcterms:modified xsi:type="dcterms:W3CDTF">2018-03-30T10:02:00Z</dcterms:modified>
</cp:coreProperties>
</file>