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46F" w:rsidRDefault="00501DEB">
      <w:pPr>
        <w:rPr>
          <w:rFonts w:ascii="Arial" w:hAnsi="Arial" w:cs="Arial"/>
          <w:color w:val="676A6C"/>
          <w:sz w:val="20"/>
          <w:szCs w:val="20"/>
          <w:shd w:val="clear" w:color="auto" w:fill="FFFFFF"/>
        </w:rPr>
      </w:pPr>
      <w:r>
        <w:rPr>
          <w:rFonts w:ascii="Arial" w:hAnsi="Arial" w:cs="Arial"/>
          <w:color w:val="676A6C"/>
          <w:sz w:val="20"/>
          <w:szCs w:val="20"/>
          <w:shd w:val="clear" w:color="auto" w:fill="FFFFFF"/>
        </w:rPr>
        <w:t xml:space="preserve">Günümüzde, her geçen gün artan çevre sorunlarının başında gelen hava kirliliği, geleceğin dünyasını ciddi bir şekilde tehdit etmekte, </w:t>
      </w:r>
      <w:proofErr w:type="gramStart"/>
      <w:r>
        <w:rPr>
          <w:rFonts w:ascii="Arial" w:hAnsi="Arial" w:cs="Arial"/>
          <w:color w:val="676A6C"/>
          <w:sz w:val="20"/>
          <w:szCs w:val="20"/>
          <w:shd w:val="clear" w:color="auto" w:fill="FFFFFF"/>
        </w:rPr>
        <w:t>ekolojik</w:t>
      </w:r>
      <w:proofErr w:type="gramEnd"/>
      <w:r>
        <w:rPr>
          <w:rFonts w:ascii="Arial" w:hAnsi="Arial" w:cs="Arial"/>
          <w:color w:val="676A6C"/>
          <w:sz w:val="20"/>
          <w:szCs w:val="20"/>
          <w:shd w:val="clear" w:color="auto" w:fill="FFFFFF"/>
        </w:rPr>
        <w:t xml:space="preserve"> tehlikelerle karşı karşıya bırakmaktadır. Dünya nüfusunun hızla artmasına paralel olarak, artan enerji kullanımı, endüstrinin gelişimi ve şehirleşmeyle ortaya çıkan hava kirliliği insan sağlığı ve diğer canlılar üzerinde olumsuz etkiler yaratmaktadır. Hava kirliliği, havanın doğal bileşiminin çeşitli nedenlerle değişmesi, havada katı, sıvı ve gaz şeklindeki yabancı maddelerin insan sağlığına, canlı hayatına, </w:t>
      </w:r>
      <w:proofErr w:type="gramStart"/>
      <w:r>
        <w:rPr>
          <w:rFonts w:ascii="Arial" w:hAnsi="Arial" w:cs="Arial"/>
          <w:color w:val="676A6C"/>
          <w:sz w:val="20"/>
          <w:szCs w:val="20"/>
          <w:shd w:val="clear" w:color="auto" w:fill="FFFFFF"/>
        </w:rPr>
        <w:t>ekolojik dengeye</w:t>
      </w:r>
      <w:proofErr w:type="gramEnd"/>
      <w:r>
        <w:rPr>
          <w:rFonts w:ascii="Arial" w:hAnsi="Arial" w:cs="Arial"/>
          <w:color w:val="676A6C"/>
          <w:sz w:val="20"/>
          <w:szCs w:val="20"/>
          <w:shd w:val="clear" w:color="auto" w:fill="FFFFFF"/>
        </w:rPr>
        <w:t xml:space="preserve"> ve eşyalara zararlı olabilecek derişim ve sürede </w:t>
      </w:r>
      <w:bookmarkStart w:id="0" w:name="_GoBack"/>
      <w:bookmarkEnd w:id="0"/>
      <w:r>
        <w:rPr>
          <w:rFonts w:ascii="Arial" w:hAnsi="Arial" w:cs="Arial"/>
          <w:color w:val="676A6C"/>
          <w:sz w:val="20"/>
          <w:szCs w:val="20"/>
          <w:shd w:val="clear" w:color="auto" w:fill="FFFFFF"/>
        </w:rPr>
        <w:t>bulunmasıdır.</w:t>
      </w:r>
    </w:p>
    <w:p w:rsidR="00501DEB" w:rsidRDefault="00501DEB"/>
    <w:sectPr w:rsidR="00501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A4"/>
    <w:rsid w:val="001C0AAD"/>
    <w:rsid w:val="00205FB8"/>
    <w:rsid w:val="00244F26"/>
    <w:rsid w:val="002F4ED6"/>
    <w:rsid w:val="003175A4"/>
    <w:rsid w:val="00501DEB"/>
    <w:rsid w:val="00570D23"/>
    <w:rsid w:val="005F6604"/>
    <w:rsid w:val="0071246F"/>
    <w:rsid w:val="007D5CA4"/>
    <w:rsid w:val="00CF6E44"/>
    <w:rsid w:val="00E27D6B"/>
    <w:rsid w:val="00E56050"/>
    <w:rsid w:val="00F80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746F"/>
  <w15:chartTrackingRefBased/>
  <w15:docId w15:val="{A5C50B04-960A-4A3B-B003-E0BB803F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Doğan</dc:creator>
  <cp:keywords/>
  <dc:description/>
  <cp:lastModifiedBy>İsmail Doğan</cp:lastModifiedBy>
  <cp:revision>2</cp:revision>
  <dcterms:created xsi:type="dcterms:W3CDTF">2024-01-12T10:23:00Z</dcterms:created>
  <dcterms:modified xsi:type="dcterms:W3CDTF">2024-01-12T10:25:00Z</dcterms:modified>
</cp:coreProperties>
</file>