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F59" w:rsidRDefault="006C3F59" w:rsidP="006C3F59">
      <w:pPr>
        <w:spacing w:line="480" w:lineRule="auto"/>
        <w:ind w:firstLine="708"/>
        <w:jc w:val="both"/>
        <w:rPr>
          <w:rFonts w:ascii="Garamond" w:hAnsi="Garamond"/>
          <w:sz w:val="28"/>
          <w:szCs w:val="28"/>
        </w:rPr>
      </w:pPr>
      <w:r w:rsidRPr="009B61C9">
        <w:rPr>
          <w:rFonts w:ascii="Garamond" w:hAnsi="Garamond"/>
          <w:sz w:val="28"/>
          <w:szCs w:val="28"/>
        </w:rPr>
        <w:t xml:space="preserve">Hazar Kağanlığı, Kafkasya’nın kuzeyinde yer alan, Karadeniz ve Hazar Denizi arasındaki topraklarda 558’de kurulmuştur. Hazarlar, Göktürklerin batıdaki devamı olan bir Türk kavmiydi, dilleri ise Türkçenin batı grubuna dâhildi. Kağanlık, Doğu Avrupa’nın en önemli siyasi oluşumu olarak görülüyordu, egemenliğini Kiev’e kadar yaymıştı. Kağanlık sınırları içinde değişik etnik kökene sahip topluluklar bulunuyordu: çeşitli Türk gruplarının yanı sıra Fin-Ugorlar, doğu Slavları, Kafkas halkları, Alanlar ve başka </w:t>
      </w:r>
      <w:proofErr w:type="spellStart"/>
      <w:r w:rsidRPr="009B61C9">
        <w:rPr>
          <w:rFonts w:ascii="Garamond" w:hAnsi="Garamond"/>
          <w:sz w:val="28"/>
          <w:szCs w:val="28"/>
        </w:rPr>
        <w:t>İranî</w:t>
      </w:r>
      <w:proofErr w:type="spellEnd"/>
      <w:r w:rsidRPr="009B61C9">
        <w:rPr>
          <w:rFonts w:ascii="Garamond" w:hAnsi="Garamond"/>
          <w:sz w:val="28"/>
          <w:szCs w:val="28"/>
        </w:rPr>
        <w:t xml:space="preserve"> halklar bunlardan belli başlı olanlarıdır. Bizans İmparatorluğu’yla olan ilişkileri sürekli değişkenlik gösteriyordu. 8. yüzyılda Müslüman Arapların fetihlerine maruz kalmış ve bunlara başarıyla karşı koymuştur. Yönetim tabakası, siyasi nedenlerle Yahudiliği benimsemiş, fakat bu resmiyette ve devlet dini olarak kalmış, eski Türk inancı toplum içerisinde yaşamaya devam etmiştir. Hazarlar arasında elbette bağımsız bir hukuka sahip bulunan Hıristiyan ve Müslümanlar da mevcuttu. 967’de Kiev Ruslarının (Normanlar) saldırısını müteakip içeride yaşanan krizler kağanlığın askeri olarak çöküşünü hazırlamıştır. Hazar ülkesinin arkeolojik buluntuları, Doğu Avrupa’nın en gelişmiş maddi kültürüne (</w:t>
      </w:r>
      <w:proofErr w:type="spellStart"/>
      <w:r w:rsidRPr="009B61C9">
        <w:rPr>
          <w:rFonts w:ascii="Garamond" w:hAnsi="Garamond"/>
          <w:sz w:val="28"/>
          <w:szCs w:val="28"/>
        </w:rPr>
        <w:t>Saltovo-Majak</w:t>
      </w:r>
      <w:proofErr w:type="spellEnd"/>
      <w:r w:rsidRPr="009B61C9">
        <w:rPr>
          <w:rFonts w:ascii="Garamond" w:hAnsi="Garamond"/>
          <w:sz w:val="28"/>
          <w:szCs w:val="28"/>
        </w:rPr>
        <w:t>) ışık tutmaktadır. Bütün Doğu Avrupa bozkırına yayılmış bu kültür, bozkır ve Bizanslı unsurların özel bir karışımını göstermektedir. Yazılı ve arkeolojik veriler, Kağanlık içerisinde yaşayan halkın çapalı tarım ve bağcılıkla da meşgul olduğunu söylemektedir.</w:t>
      </w:r>
    </w:p>
    <w:p w:rsidR="006C3F59" w:rsidRDefault="006C3F59" w:rsidP="006C3F59">
      <w:pPr>
        <w:spacing w:line="480" w:lineRule="auto"/>
        <w:ind w:firstLine="708"/>
        <w:jc w:val="both"/>
        <w:rPr>
          <w:rFonts w:ascii="Garamond" w:hAnsi="Garamond"/>
          <w:sz w:val="28"/>
          <w:szCs w:val="28"/>
        </w:rPr>
      </w:pPr>
    </w:p>
    <w:p w:rsidR="006C3F59" w:rsidRPr="00D12CFD" w:rsidRDefault="006C3F59" w:rsidP="006C3F59">
      <w:pPr>
        <w:pStyle w:val="ListeParagraf"/>
        <w:numPr>
          <w:ilvl w:val="0"/>
          <w:numId w:val="1"/>
        </w:numPr>
        <w:spacing w:line="480" w:lineRule="auto"/>
        <w:jc w:val="both"/>
        <w:rPr>
          <w:rFonts w:ascii="Garamond" w:hAnsi="Garamond"/>
          <w:sz w:val="28"/>
          <w:szCs w:val="28"/>
        </w:rPr>
      </w:pPr>
      <w:proofErr w:type="spellStart"/>
      <w:r>
        <w:rPr>
          <w:rFonts w:ascii="Garamond" w:hAnsi="Garamond"/>
          <w:b/>
          <w:sz w:val="28"/>
          <w:szCs w:val="28"/>
        </w:rPr>
        <w:t>Levedia</w:t>
      </w:r>
      <w:proofErr w:type="spellEnd"/>
      <w:r>
        <w:rPr>
          <w:rFonts w:ascii="Garamond" w:hAnsi="Garamond"/>
          <w:b/>
          <w:sz w:val="28"/>
          <w:szCs w:val="28"/>
        </w:rPr>
        <w:t xml:space="preserve"> ve </w:t>
      </w:r>
      <w:proofErr w:type="spellStart"/>
      <w:r>
        <w:rPr>
          <w:rFonts w:ascii="Garamond" w:hAnsi="Garamond"/>
          <w:b/>
          <w:sz w:val="28"/>
          <w:szCs w:val="28"/>
        </w:rPr>
        <w:t>Etelköz</w:t>
      </w:r>
      <w:proofErr w:type="spellEnd"/>
      <w:r>
        <w:rPr>
          <w:rFonts w:ascii="Garamond" w:hAnsi="Garamond"/>
          <w:b/>
          <w:sz w:val="28"/>
          <w:szCs w:val="28"/>
        </w:rPr>
        <w:t xml:space="preserve"> Yurtları</w:t>
      </w:r>
    </w:p>
    <w:p w:rsidR="006C3F59" w:rsidRPr="009B61C9" w:rsidRDefault="006C3F59" w:rsidP="006C3F59">
      <w:pPr>
        <w:spacing w:line="480" w:lineRule="auto"/>
        <w:ind w:firstLine="708"/>
        <w:jc w:val="both"/>
        <w:rPr>
          <w:rFonts w:ascii="Garamond" w:hAnsi="Garamond"/>
          <w:sz w:val="28"/>
          <w:szCs w:val="28"/>
        </w:rPr>
      </w:pPr>
      <w:r w:rsidRPr="009B61C9">
        <w:rPr>
          <w:rFonts w:ascii="Garamond" w:hAnsi="Garamond"/>
          <w:sz w:val="28"/>
          <w:szCs w:val="28"/>
        </w:rPr>
        <w:lastRenderedPageBreak/>
        <w:t xml:space="preserve">Manga </w:t>
      </w:r>
      <w:proofErr w:type="spellStart"/>
      <w:r w:rsidRPr="009B61C9">
        <w:rPr>
          <w:rFonts w:ascii="Garamond" w:hAnsi="Garamond"/>
          <w:sz w:val="28"/>
          <w:szCs w:val="28"/>
        </w:rPr>
        <w:t>Hungaria’dan</w:t>
      </w:r>
      <w:proofErr w:type="spellEnd"/>
      <w:r w:rsidRPr="009B61C9">
        <w:rPr>
          <w:rFonts w:ascii="Garamond" w:hAnsi="Garamond"/>
          <w:sz w:val="28"/>
          <w:szCs w:val="28"/>
        </w:rPr>
        <w:t xml:space="preserve"> güneybatıya göç eden Macarlar, Hazar </w:t>
      </w:r>
      <w:proofErr w:type="spellStart"/>
      <w:r w:rsidRPr="009B61C9">
        <w:rPr>
          <w:rFonts w:ascii="Garamond" w:hAnsi="Garamond"/>
          <w:sz w:val="28"/>
          <w:szCs w:val="28"/>
        </w:rPr>
        <w:t>Kağanlığı’nın</w:t>
      </w:r>
      <w:proofErr w:type="spellEnd"/>
      <w:r w:rsidRPr="009B61C9">
        <w:rPr>
          <w:rFonts w:ascii="Garamond" w:hAnsi="Garamond"/>
          <w:sz w:val="28"/>
          <w:szCs w:val="28"/>
        </w:rPr>
        <w:t xml:space="preserve"> çıkar sahasına girmiş olmalıdır. Hazar-Macar komşuluk ilişkileri bazen düşmanca, çoğu kez dostça olmuştur, ancak her zaman belirleyici bir karakter arz etmiştir. Macarlar, Hazar modeline bakarak ikili hükümdarlık sistemini kendi içlerinde kurmuşlardır. Buna göre boyların başında dinsel bir saygıya sahip bulunan bir baş hükümdar (</w:t>
      </w:r>
      <w:proofErr w:type="spellStart"/>
      <w:r w:rsidRPr="009B61C9">
        <w:rPr>
          <w:rFonts w:ascii="Garamond" w:hAnsi="Garamond"/>
          <w:i/>
          <w:sz w:val="28"/>
          <w:szCs w:val="28"/>
        </w:rPr>
        <w:t>kende</w:t>
      </w:r>
      <w:proofErr w:type="spellEnd"/>
      <w:r w:rsidRPr="009B61C9">
        <w:rPr>
          <w:rFonts w:ascii="Garamond" w:hAnsi="Garamond"/>
          <w:sz w:val="28"/>
          <w:szCs w:val="28"/>
        </w:rPr>
        <w:t xml:space="preserve"> veya </w:t>
      </w:r>
      <w:proofErr w:type="spellStart"/>
      <w:r w:rsidRPr="009B61C9">
        <w:rPr>
          <w:rFonts w:ascii="Garamond" w:hAnsi="Garamond"/>
          <w:i/>
          <w:sz w:val="28"/>
          <w:szCs w:val="28"/>
        </w:rPr>
        <w:t>kündü</w:t>
      </w:r>
      <w:proofErr w:type="spellEnd"/>
      <w:r w:rsidRPr="009B61C9">
        <w:rPr>
          <w:rFonts w:ascii="Garamond" w:hAnsi="Garamond"/>
          <w:sz w:val="28"/>
          <w:szCs w:val="28"/>
        </w:rPr>
        <w:t>) ve dünyevi işlere bakan bir hükümdar (</w:t>
      </w:r>
      <w:proofErr w:type="spellStart"/>
      <w:r w:rsidRPr="009B61C9">
        <w:rPr>
          <w:rFonts w:ascii="Garamond" w:hAnsi="Garamond"/>
          <w:i/>
          <w:sz w:val="28"/>
          <w:szCs w:val="28"/>
        </w:rPr>
        <w:t>gyula</w:t>
      </w:r>
      <w:proofErr w:type="spellEnd"/>
      <w:r w:rsidRPr="009B61C9">
        <w:rPr>
          <w:rFonts w:ascii="Garamond" w:hAnsi="Garamond"/>
          <w:sz w:val="28"/>
          <w:szCs w:val="28"/>
        </w:rPr>
        <w:t xml:space="preserve">) vardı. Buna </w:t>
      </w:r>
      <w:proofErr w:type="spellStart"/>
      <w:r w:rsidRPr="009B61C9">
        <w:rPr>
          <w:rFonts w:ascii="Garamond" w:hAnsi="Garamond"/>
          <w:i/>
          <w:sz w:val="28"/>
          <w:szCs w:val="28"/>
        </w:rPr>
        <w:t>kettős</w:t>
      </w:r>
      <w:proofErr w:type="spellEnd"/>
      <w:r w:rsidRPr="009B61C9">
        <w:rPr>
          <w:rFonts w:ascii="Garamond" w:hAnsi="Garamond"/>
          <w:i/>
          <w:sz w:val="28"/>
          <w:szCs w:val="28"/>
        </w:rPr>
        <w:t xml:space="preserve"> </w:t>
      </w:r>
      <w:proofErr w:type="spellStart"/>
      <w:r w:rsidRPr="009B61C9">
        <w:rPr>
          <w:rFonts w:ascii="Garamond" w:hAnsi="Garamond"/>
          <w:i/>
          <w:sz w:val="28"/>
          <w:szCs w:val="28"/>
        </w:rPr>
        <w:t>királyság</w:t>
      </w:r>
      <w:proofErr w:type="spellEnd"/>
      <w:r w:rsidRPr="009B61C9">
        <w:rPr>
          <w:rFonts w:ascii="Garamond" w:hAnsi="Garamond"/>
          <w:i/>
          <w:sz w:val="28"/>
          <w:szCs w:val="28"/>
        </w:rPr>
        <w:t xml:space="preserve"> </w:t>
      </w:r>
      <w:r w:rsidRPr="009B61C9">
        <w:rPr>
          <w:rFonts w:ascii="Garamond" w:hAnsi="Garamond"/>
          <w:sz w:val="28"/>
          <w:szCs w:val="28"/>
        </w:rPr>
        <w:t xml:space="preserve">veya </w:t>
      </w:r>
      <w:proofErr w:type="spellStart"/>
      <w:r w:rsidRPr="009B61C9">
        <w:rPr>
          <w:rFonts w:ascii="Garamond" w:hAnsi="Garamond"/>
          <w:i/>
          <w:sz w:val="28"/>
          <w:szCs w:val="28"/>
        </w:rPr>
        <w:t>szakrális</w:t>
      </w:r>
      <w:proofErr w:type="spellEnd"/>
      <w:r w:rsidRPr="009B61C9">
        <w:rPr>
          <w:rFonts w:ascii="Garamond" w:hAnsi="Garamond"/>
          <w:i/>
          <w:sz w:val="28"/>
          <w:szCs w:val="28"/>
        </w:rPr>
        <w:t xml:space="preserve"> </w:t>
      </w:r>
      <w:proofErr w:type="spellStart"/>
      <w:r w:rsidRPr="009B61C9">
        <w:rPr>
          <w:rFonts w:ascii="Garamond" w:hAnsi="Garamond"/>
          <w:i/>
          <w:sz w:val="28"/>
          <w:szCs w:val="28"/>
        </w:rPr>
        <w:t>királyság</w:t>
      </w:r>
      <w:proofErr w:type="spellEnd"/>
      <w:r w:rsidRPr="009B61C9">
        <w:rPr>
          <w:rFonts w:ascii="Garamond" w:hAnsi="Garamond"/>
          <w:i/>
          <w:sz w:val="28"/>
          <w:szCs w:val="28"/>
        </w:rPr>
        <w:t xml:space="preserve"> </w:t>
      </w:r>
      <w:r w:rsidRPr="009B61C9">
        <w:rPr>
          <w:rFonts w:ascii="Garamond" w:hAnsi="Garamond"/>
          <w:sz w:val="28"/>
          <w:szCs w:val="28"/>
        </w:rPr>
        <w:t xml:space="preserve">(ikili ya da kutsal krallık) deniyordu. 9-10. yüzyıla ait yabancı kaynakların hemen tamamı Macarları hep Türk kavimleri arasında saymışlardır. Kaynaklar ilk kez onları 836-838 civarında, Aşağı Tuna bölgesindeki faaliyetleri sırasında zikrederler. Kimi tarihçiye göre Hazarlar, bu tarihlerde Macarların saldırılarına karşı Don nehri kıyısında </w:t>
      </w:r>
      <w:proofErr w:type="spellStart"/>
      <w:r w:rsidRPr="009B61C9">
        <w:rPr>
          <w:rFonts w:ascii="Garamond" w:hAnsi="Garamond"/>
          <w:sz w:val="28"/>
          <w:szCs w:val="28"/>
        </w:rPr>
        <w:t>Şarkel</w:t>
      </w:r>
      <w:proofErr w:type="spellEnd"/>
      <w:r w:rsidRPr="009B61C9">
        <w:rPr>
          <w:rFonts w:ascii="Garamond" w:hAnsi="Garamond"/>
          <w:sz w:val="28"/>
          <w:szCs w:val="28"/>
        </w:rPr>
        <w:t xml:space="preserve"> kalesini inşa etmiştir, yine 839’da </w:t>
      </w:r>
      <w:proofErr w:type="spellStart"/>
      <w:r w:rsidRPr="009B61C9">
        <w:rPr>
          <w:rFonts w:ascii="Garamond" w:hAnsi="Garamond"/>
          <w:sz w:val="28"/>
          <w:szCs w:val="28"/>
        </w:rPr>
        <w:t>Dinyeper</w:t>
      </w:r>
      <w:proofErr w:type="spellEnd"/>
      <w:r w:rsidRPr="009B61C9">
        <w:rPr>
          <w:rFonts w:ascii="Garamond" w:hAnsi="Garamond"/>
          <w:sz w:val="28"/>
          <w:szCs w:val="28"/>
        </w:rPr>
        <w:t xml:space="preserve"> bölgesinde Rusları taciz etmişlerdir. 840’lı yıllarda kesin olan şey, Macarların Hazar egemenliğini resmen tanımış olmasıdır. Macarlar, Hazarların savaşlarında yardımcı kuvvet olarak hizmet de görüyorlardı. Macarların bilinen ilk hükümdarı olan </w:t>
      </w:r>
      <w:proofErr w:type="spellStart"/>
      <w:r w:rsidRPr="009B61C9">
        <w:rPr>
          <w:rFonts w:ascii="Garamond" w:hAnsi="Garamond"/>
          <w:sz w:val="28"/>
          <w:szCs w:val="28"/>
        </w:rPr>
        <w:t>Levedi</w:t>
      </w:r>
      <w:proofErr w:type="spellEnd"/>
      <w:r w:rsidRPr="009B61C9">
        <w:rPr>
          <w:rFonts w:ascii="Garamond" w:hAnsi="Garamond"/>
          <w:sz w:val="28"/>
          <w:szCs w:val="28"/>
        </w:rPr>
        <w:t xml:space="preserve"> soylu bir Hazar kadınıyla evlenmiş ve böylece iki tarafı birbirine bağlayan </w:t>
      </w:r>
      <w:proofErr w:type="spellStart"/>
      <w:r w:rsidRPr="009B61C9">
        <w:rPr>
          <w:rFonts w:ascii="Garamond" w:hAnsi="Garamond"/>
          <w:sz w:val="28"/>
          <w:szCs w:val="28"/>
        </w:rPr>
        <w:t>dinastik</w:t>
      </w:r>
      <w:proofErr w:type="spellEnd"/>
      <w:r w:rsidRPr="009B61C9">
        <w:rPr>
          <w:rFonts w:ascii="Garamond" w:hAnsi="Garamond"/>
          <w:sz w:val="28"/>
          <w:szCs w:val="28"/>
        </w:rPr>
        <w:t xml:space="preserve"> bir bağ da oluşturulmuştur. Bu dönemde Macar boy birliği iki unsurdan oluşuyordu. Unsurlardan birini Başkurdistan’dan gelen, çoğunlukla Fin-Ugor dili konuşan eski Macarlar; diğer unsurunu ise Türkçe konuşan </w:t>
      </w:r>
      <w:proofErr w:type="spellStart"/>
      <w:r w:rsidRPr="009B61C9">
        <w:rPr>
          <w:rFonts w:ascii="Garamond" w:hAnsi="Garamond"/>
          <w:sz w:val="28"/>
          <w:szCs w:val="28"/>
        </w:rPr>
        <w:t>Onogurlar</w:t>
      </w:r>
      <w:proofErr w:type="spellEnd"/>
      <w:r w:rsidRPr="009B61C9">
        <w:rPr>
          <w:rFonts w:ascii="Garamond" w:hAnsi="Garamond"/>
          <w:sz w:val="28"/>
          <w:szCs w:val="28"/>
        </w:rPr>
        <w:t xml:space="preserve"> oluşturuyordu. </w:t>
      </w:r>
      <w:proofErr w:type="spellStart"/>
      <w:r w:rsidRPr="009B61C9">
        <w:rPr>
          <w:rFonts w:ascii="Garamond" w:hAnsi="Garamond"/>
          <w:sz w:val="28"/>
          <w:szCs w:val="28"/>
        </w:rPr>
        <w:t>Levedi</w:t>
      </w:r>
      <w:proofErr w:type="spellEnd"/>
      <w:r w:rsidRPr="009B61C9">
        <w:rPr>
          <w:rFonts w:ascii="Garamond" w:hAnsi="Garamond"/>
          <w:sz w:val="28"/>
          <w:szCs w:val="28"/>
        </w:rPr>
        <w:t xml:space="preserve">, adının Fin-Ugor özellikli olması, bu boy birliği içinde Macarların yönetici rol oynadığını gösteriyor. Bizans imparatoru </w:t>
      </w:r>
      <w:proofErr w:type="spellStart"/>
      <w:r w:rsidRPr="009B61C9">
        <w:rPr>
          <w:rFonts w:ascii="Garamond" w:hAnsi="Garamond"/>
          <w:sz w:val="28"/>
          <w:szCs w:val="28"/>
        </w:rPr>
        <w:t>Constantinus’un</w:t>
      </w:r>
      <w:proofErr w:type="spellEnd"/>
      <w:r w:rsidRPr="009B61C9">
        <w:rPr>
          <w:rFonts w:ascii="Garamond" w:hAnsi="Garamond"/>
          <w:sz w:val="28"/>
          <w:szCs w:val="28"/>
        </w:rPr>
        <w:t xml:space="preserve"> De </w:t>
      </w:r>
      <w:proofErr w:type="spellStart"/>
      <w:r w:rsidRPr="009B61C9">
        <w:rPr>
          <w:rFonts w:ascii="Garamond" w:hAnsi="Garamond"/>
          <w:sz w:val="28"/>
          <w:szCs w:val="28"/>
        </w:rPr>
        <w:t>administrando</w:t>
      </w:r>
      <w:proofErr w:type="spellEnd"/>
      <w:r w:rsidRPr="009B61C9">
        <w:rPr>
          <w:rFonts w:ascii="Garamond" w:hAnsi="Garamond"/>
          <w:sz w:val="28"/>
          <w:szCs w:val="28"/>
        </w:rPr>
        <w:t xml:space="preserve"> </w:t>
      </w:r>
      <w:proofErr w:type="spellStart"/>
      <w:r w:rsidRPr="009B61C9">
        <w:rPr>
          <w:rFonts w:ascii="Garamond" w:hAnsi="Garamond"/>
          <w:sz w:val="28"/>
          <w:szCs w:val="28"/>
        </w:rPr>
        <w:t>imperio</w:t>
      </w:r>
      <w:proofErr w:type="spellEnd"/>
      <w:r w:rsidRPr="009B61C9">
        <w:rPr>
          <w:rFonts w:ascii="Garamond" w:hAnsi="Garamond"/>
          <w:sz w:val="28"/>
          <w:szCs w:val="28"/>
        </w:rPr>
        <w:t xml:space="preserve"> adlı eserine göre yönetici boyun adı </w:t>
      </w:r>
      <w:proofErr w:type="spellStart"/>
      <w:r w:rsidRPr="009B61C9">
        <w:rPr>
          <w:rFonts w:ascii="Garamond" w:hAnsi="Garamond"/>
          <w:i/>
          <w:sz w:val="28"/>
          <w:szCs w:val="28"/>
        </w:rPr>
        <w:t>Megyer</w:t>
      </w:r>
      <w:proofErr w:type="spellEnd"/>
      <w:r w:rsidRPr="009B61C9">
        <w:rPr>
          <w:rFonts w:ascii="Garamond" w:hAnsi="Garamond"/>
          <w:sz w:val="28"/>
          <w:szCs w:val="28"/>
        </w:rPr>
        <w:t xml:space="preserve"> idi. Ne var ki bu boy birliği, Türk siyasi yapılanma modeline uygun kurulmuştu. Bu modele göre boy </w:t>
      </w:r>
      <w:r w:rsidRPr="009B61C9">
        <w:rPr>
          <w:rFonts w:ascii="Garamond" w:hAnsi="Garamond"/>
          <w:sz w:val="28"/>
          <w:szCs w:val="28"/>
        </w:rPr>
        <w:lastRenderedPageBreak/>
        <w:t xml:space="preserve">birliğinin adı, içindeki boyların adedi ne ise başına o sayı gelir ve sonra yönetici rol üstlenen boyun adından gelen kavim adı yer alırdı. Buna en güzel örneklerden biri, keza Macarlarla uzun süre yaşayan </w:t>
      </w:r>
      <w:r w:rsidRPr="009B61C9">
        <w:rPr>
          <w:rFonts w:ascii="Garamond" w:hAnsi="Garamond"/>
          <w:i/>
          <w:sz w:val="28"/>
          <w:szCs w:val="28"/>
        </w:rPr>
        <w:t>On-</w:t>
      </w:r>
      <w:proofErr w:type="spellStart"/>
      <w:r w:rsidRPr="009B61C9">
        <w:rPr>
          <w:rFonts w:ascii="Garamond" w:hAnsi="Garamond"/>
          <w:i/>
          <w:sz w:val="28"/>
          <w:szCs w:val="28"/>
        </w:rPr>
        <w:t>Ogur</w:t>
      </w:r>
      <w:proofErr w:type="spellEnd"/>
      <w:r w:rsidRPr="009B61C9">
        <w:rPr>
          <w:rFonts w:ascii="Garamond" w:hAnsi="Garamond"/>
          <w:sz w:val="28"/>
          <w:szCs w:val="28"/>
        </w:rPr>
        <w:t xml:space="preserve"> adıdır. Orta çağ Macar kronikçisi </w:t>
      </w:r>
      <w:proofErr w:type="spellStart"/>
      <w:r w:rsidRPr="009B61C9">
        <w:rPr>
          <w:rFonts w:ascii="Garamond" w:hAnsi="Garamond"/>
          <w:sz w:val="28"/>
          <w:szCs w:val="28"/>
        </w:rPr>
        <w:t>Anonymus</w:t>
      </w:r>
      <w:proofErr w:type="spellEnd"/>
      <w:r w:rsidRPr="009B61C9">
        <w:rPr>
          <w:rFonts w:ascii="Garamond" w:hAnsi="Garamond"/>
          <w:sz w:val="28"/>
          <w:szCs w:val="28"/>
        </w:rPr>
        <w:t xml:space="preserve">, </w:t>
      </w:r>
      <w:proofErr w:type="spellStart"/>
      <w:r w:rsidRPr="009B61C9">
        <w:rPr>
          <w:rFonts w:ascii="Garamond" w:hAnsi="Garamond"/>
          <w:i/>
          <w:sz w:val="28"/>
          <w:szCs w:val="28"/>
        </w:rPr>
        <w:t>Gesta</w:t>
      </w:r>
      <w:proofErr w:type="spellEnd"/>
      <w:r w:rsidRPr="009B61C9">
        <w:rPr>
          <w:rFonts w:ascii="Garamond" w:hAnsi="Garamond"/>
          <w:i/>
          <w:sz w:val="28"/>
          <w:szCs w:val="28"/>
        </w:rPr>
        <w:t xml:space="preserve"> </w:t>
      </w:r>
      <w:proofErr w:type="spellStart"/>
      <w:r w:rsidRPr="009B61C9">
        <w:rPr>
          <w:rFonts w:ascii="Garamond" w:hAnsi="Garamond"/>
          <w:i/>
          <w:sz w:val="28"/>
          <w:szCs w:val="28"/>
        </w:rPr>
        <w:t>Hungarorum</w:t>
      </w:r>
      <w:proofErr w:type="spellEnd"/>
      <w:r w:rsidRPr="009B61C9">
        <w:rPr>
          <w:rFonts w:ascii="Garamond" w:hAnsi="Garamond"/>
          <w:sz w:val="28"/>
          <w:szCs w:val="28"/>
        </w:rPr>
        <w:t xml:space="preserve"> adlı eserinde boy birliğinin adını </w:t>
      </w:r>
      <w:proofErr w:type="spellStart"/>
      <w:r w:rsidRPr="009B61C9">
        <w:rPr>
          <w:rFonts w:ascii="Garamond" w:hAnsi="Garamond"/>
          <w:i/>
          <w:sz w:val="28"/>
          <w:szCs w:val="28"/>
        </w:rPr>
        <w:t>Hetumogyer</w:t>
      </w:r>
      <w:proofErr w:type="spellEnd"/>
      <w:r w:rsidRPr="009B61C9">
        <w:rPr>
          <w:rFonts w:ascii="Garamond" w:hAnsi="Garamond"/>
          <w:i/>
          <w:sz w:val="28"/>
          <w:szCs w:val="28"/>
        </w:rPr>
        <w:t xml:space="preserve"> </w:t>
      </w:r>
      <w:r w:rsidRPr="009B61C9">
        <w:rPr>
          <w:rFonts w:ascii="Garamond" w:hAnsi="Garamond"/>
          <w:sz w:val="28"/>
          <w:szCs w:val="28"/>
        </w:rPr>
        <w:t>(</w:t>
      </w:r>
      <w:proofErr w:type="spellStart"/>
      <w:r w:rsidRPr="009B61C9">
        <w:rPr>
          <w:rFonts w:ascii="Garamond" w:hAnsi="Garamond"/>
          <w:sz w:val="28"/>
          <w:szCs w:val="28"/>
        </w:rPr>
        <w:t>Hét-Magyar</w:t>
      </w:r>
      <w:proofErr w:type="spellEnd"/>
      <w:r w:rsidRPr="009B61C9">
        <w:rPr>
          <w:rFonts w:ascii="Garamond" w:hAnsi="Garamond"/>
          <w:sz w:val="28"/>
          <w:szCs w:val="28"/>
        </w:rPr>
        <w:t xml:space="preserve">, yani Yedi Macar) olarak kaydetmiştir. Nüfus olarak da büyük olan </w:t>
      </w:r>
      <w:proofErr w:type="spellStart"/>
      <w:r w:rsidRPr="009B61C9">
        <w:rPr>
          <w:rFonts w:ascii="Garamond" w:hAnsi="Garamond"/>
          <w:sz w:val="28"/>
          <w:szCs w:val="28"/>
        </w:rPr>
        <w:t>Megyer</w:t>
      </w:r>
      <w:proofErr w:type="spellEnd"/>
      <w:r w:rsidRPr="009B61C9">
        <w:rPr>
          <w:rFonts w:ascii="Garamond" w:hAnsi="Garamond"/>
          <w:sz w:val="28"/>
          <w:szCs w:val="28"/>
        </w:rPr>
        <w:t xml:space="preserve"> boyunun dışındaki boyların adını yine Bizans imparatorunun kitabından öğreniyoruz. </w:t>
      </w:r>
      <w:proofErr w:type="spellStart"/>
      <w:r w:rsidRPr="009B61C9">
        <w:rPr>
          <w:rFonts w:ascii="Garamond" w:hAnsi="Garamond"/>
          <w:i/>
          <w:sz w:val="28"/>
          <w:szCs w:val="28"/>
        </w:rPr>
        <w:t>Nyék</w:t>
      </w:r>
      <w:proofErr w:type="spellEnd"/>
      <w:r w:rsidRPr="009B61C9">
        <w:rPr>
          <w:rFonts w:ascii="Garamond" w:hAnsi="Garamond"/>
          <w:sz w:val="28"/>
          <w:szCs w:val="28"/>
        </w:rPr>
        <w:t xml:space="preserve"> boyu Fin-Ugor dilli bir boydu. </w:t>
      </w:r>
      <w:proofErr w:type="spellStart"/>
      <w:r w:rsidRPr="009B61C9">
        <w:rPr>
          <w:rFonts w:ascii="Garamond" w:hAnsi="Garamond"/>
          <w:i/>
          <w:sz w:val="28"/>
          <w:szCs w:val="28"/>
        </w:rPr>
        <w:t>Tarján</w:t>
      </w:r>
      <w:proofErr w:type="spellEnd"/>
      <w:r w:rsidRPr="009B61C9">
        <w:rPr>
          <w:rFonts w:ascii="Garamond" w:hAnsi="Garamond"/>
          <w:sz w:val="28"/>
          <w:szCs w:val="28"/>
        </w:rPr>
        <w:t xml:space="preserve"> boy adı Türkçe kökenli olup etimolojisi </w:t>
      </w:r>
      <w:proofErr w:type="spellStart"/>
      <w:r w:rsidRPr="009B61C9">
        <w:rPr>
          <w:rFonts w:ascii="Garamond" w:hAnsi="Garamond"/>
          <w:i/>
          <w:sz w:val="28"/>
          <w:szCs w:val="28"/>
        </w:rPr>
        <w:t>tarkan</w:t>
      </w:r>
      <w:proofErr w:type="spellEnd"/>
      <w:r w:rsidRPr="009B61C9">
        <w:rPr>
          <w:rFonts w:ascii="Garamond" w:hAnsi="Garamond"/>
          <w:i/>
          <w:sz w:val="28"/>
          <w:szCs w:val="28"/>
        </w:rPr>
        <w:t xml:space="preserve">, </w:t>
      </w:r>
      <w:proofErr w:type="spellStart"/>
      <w:r w:rsidRPr="009B61C9">
        <w:rPr>
          <w:rFonts w:ascii="Garamond" w:hAnsi="Garamond"/>
          <w:i/>
          <w:sz w:val="28"/>
          <w:szCs w:val="28"/>
        </w:rPr>
        <w:t>tarhan</w:t>
      </w:r>
      <w:proofErr w:type="spellEnd"/>
      <w:r w:rsidRPr="009B61C9">
        <w:rPr>
          <w:rFonts w:ascii="Garamond" w:hAnsi="Garamond"/>
          <w:sz w:val="28"/>
          <w:szCs w:val="28"/>
        </w:rPr>
        <w:t xml:space="preserve"> sözcükleriyle yapılmaktadır. </w:t>
      </w:r>
      <w:proofErr w:type="spellStart"/>
      <w:r w:rsidRPr="009B61C9">
        <w:rPr>
          <w:rFonts w:ascii="Garamond" w:hAnsi="Garamond"/>
          <w:i/>
          <w:sz w:val="28"/>
          <w:szCs w:val="28"/>
        </w:rPr>
        <w:t>Jenő</w:t>
      </w:r>
      <w:proofErr w:type="spellEnd"/>
      <w:r w:rsidRPr="009B61C9">
        <w:rPr>
          <w:rFonts w:ascii="Garamond" w:hAnsi="Garamond"/>
          <w:sz w:val="28"/>
          <w:szCs w:val="28"/>
        </w:rPr>
        <w:t xml:space="preserve"> dördüncü boydur ve Türkçe </w:t>
      </w:r>
      <w:proofErr w:type="spellStart"/>
      <w:r w:rsidRPr="009B61C9">
        <w:rPr>
          <w:rFonts w:ascii="Garamond" w:hAnsi="Garamond"/>
          <w:i/>
          <w:sz w:val="28"/>
          <w:szCs w:val="28"/>
        </w:rPr>
        <w:t>ina</w:t>
      </w:r>
      <w:proofErr w:type="spellEnd"/>
      <w:r w:rsidRPr="009B61C9">
        <w:rPr>
          <w:rFonts w:ascii="Garamond" w:hAnsi="Garamond"/>
          <w:i/>
          <w:sz w:val="28"/>
          <w:szCs w:val="28"/>
        </w:rPr>
        <w:t>-</w:t>
      </w:r>
      <w:r w:rsidRPr="009B61C9">
        <w:rPr>
          <w:rFonts w:ascii="Garamond" w:hAnsi="Garamond"/>
          <w:sz w:val="28"/>
          <w:szCs w:val="28"/>
        </w:rPr>
        <w:t xml:space="preserve"> (inanmak, güvenmek) fiil kökünden ve </w:t>
      </w:r>
      <w:r w:rsidRPr="009B61C9">
        <w:rPr>
          <w:rFonts w:ascii="Garamond" w:hAnsi="Garamond"/>
          <w:i/>
          <w:sz w:val="28"/>
          <w:szCs w:val="28"/>
        </w:rPr>
        <w:t xml:space="preserve">inak </w:t>
      </w:r>
      <w:r w:rsidRPr="009B61C9">
        <w:rPr>
          <w:rFonts w:ascii="Garamond" w:hAnsi="Garamond"/>
          <w:sz w:val="28"/>
          <w:szCs w:val="28"/>
        </w:rPr>
        <w:t xml:space="preserve">(hükümdar dostu, bakan) isminden gelmektedir. Geriye kalan boy adları yine Türkçedir ve bunların etimolojik değerlendirmeleri çeşitlidir. Bunlar </w:t>
      </w:r>
      <w:r w:rsidRPr="009B61C9">
        <w:rPr>
          <w:rFonts w:ascii="Garamond" w:hAnsi="Garamond"/>
          <w:i/>
          <w:sz w:val="28"/>
          <w:szCs w:val="28"/>
        </w:rPr>
        <w:t>Kürt-</w:t>
      </w:r>
      <w:proofErr w:type="spellStart"/>
      <w:r w:rsidRPr="009B61C9">
        <w:rPr>
          <w:rFonts w:ascii="Garamond" w:hAnsi="Garamond"/>
          <w:i/>
          <w:sz w:val="28"/>
          <w:szCs w:val="28"/>
        </w:rPr>
        <w:t>Gyarmat</w:t>
      </w:r>
      <w:proofErr w:type="spellEnd"/>
      <w:r w:rsidRPr="009B61C9">
        <w:rPr>
          <w:rFonts w:ascii="Garamond" w:hAnsi="Garamond"/>
          <w:sz w:val="28"/>
          <w:szCs w:val="28"/>
        </w:rPr>
        <w:t xml:space="preserve">, </w:t>
      </w:r>
      <w:proofErr w:type="spellStart"/>
      <w:r w:rsidRPr="009B61C9">
        <w:rPr>
          <w:rFonts w:ascii="Garamond" w:hAnsi="Garamond"/>
          <w:i/>
          <w:sz w:val="28"/>
          <w:szCs w:val="28"/>
        </w:rPr>
        <w:t>Kér</w:t>
      </w:r>
      <w:proofErr w:type="spellEnd"/>
      <w:r w:rsidRPr="009B61C9">
        <w:rPr>
          <w:rFonts w:ascii="Garamond" w:hAnsi="Garamond"/>
          <w:sz w:val="28"/>
          <w:szCs w:val="28"/>
        </w:rPr>
        <w:t xml:space="preserve"> ve </w:t>
      </w:r>
      <w:proofErr w:type="spellStart"/>
      <w:r w:rsidRPr="009B61C9">
        <w:rPr>
          <w:rFonts w:ascii="Garamond" w:hAnsi="Garamond"/>
          <w:i/>
          <w:sz w:val="28"/>
          <w:szCs w:val="28"/>
        </w:rPr>
        <w:t>Keszi</w:t>
      </w:r>
      <w:proofErr w:type="spellEnd"/>
      <w:r w:rsidRPr="009B61C9">
        <w:rPr>
          <w:rFonts w:ascii="Garamond" w:hAnsi="Garamond"/>
          <w:sz w:val="28"/>
          <w:szCs w:val="28"/>
        </w:rPr>
        <w:t>.</w:t>
      </w:r>
    </w:p>
    <w:p w:rsidR="006C3F59" w:rsidRPr="009B61C9" w:rsidRDefault="006C3F59" w:rsidP="006C3F59">
      <w:pPr>
        <w:spacing w:line="480" w:lineRule="auto"/>
        <w:ind w:firstLine="708"/>
        <w:jc w:val="both"/>
        <w:rPr>
          <w:rFonts w:ascii="Garamond" w:hAnsi="Garamond"/>
          <w:sz w:val="28"/>
          <w:szCs w:val="28"/>
        </w:rPr>
      </w:pPr>
      <w:r w:rsidRPr="009B61C9">
        <w:rPr>
          <w:rFonts w:ascii="Garamond" w:hAnsi="Garamond"/>
          <w:sz w:val="28"/>
          <w:szCs w:val="28"/>
        </w:rPr>
        <w:t xml:space="preserve">860’lı yıllarda Hazar Kağanlığı bir iç savaş yaşamış ve bunun sonucunda ayaklanan bazı boylar, yani </w:t>
      </w:r>
      <w:proofErr w:type="spellStart"/>
      <w:r w:rsidRPr="009B61C9">
        <w:rPr>
          <w:rFonts w:ascii="Garamond" w:hAnsi="Garamond"/>
          <w:sz w:val="28"/>
          <w:szCs w:val="28"/>
        </w:rPr>
        <w:t>Kabarlar</w:t>
      </w:r>
      <w:proofErr w:type="spellEnd"/>
      <w:r w:rsidRPr="009B61C9">
        <w:rPr>
          <w:rFonts w:ascii="Garamond" w:hAnsi="Garamond"/>
          <w:sz w:val="28"/>
          <w:szCs w:val="28"/>
        </w:rPr>
        <w:t xml:space="preserve"> mağlup olmuş ve bunlar da eski Macar </w:t>
      </w:r>
      <w:proofErr w:type="spellStart"/>
      <w:r w:rsidRPr="009B61C9">
        <w:rPr>
          <w:rFonts w:ascii="Garamond" w:hAnsi="Garamond"/>
          <w:sz w:val="28"/>
          <w:szCs w:val="28"/>
        </w:rPr>
        <w:t>boybirliğine</w:t>
      </w:r>
      <w:proofErr w:type="spellEnd"/>
      <w:r w:rsidRPr="009B61C9">
        <w:rPr>
          <w:rFonts w:ascii="Garamond" w:hAnsi="Garamond"/>
          <w:sz w:val="28"/>
          <w:szCs w:val="28"/>
        </w:rPr>
        <w:t xml:space="preserve"> katılmışlardır. Dönemin kaynaklarında Macarların Don ve </w:t>
      </w:r>
      <w:proofErr w:type="spellStart"/>
      <w:r w:rsidRPr="009B61C9">
        <w:rPr>
          <w:rFonts w:ascii="Garamond" w:hAnsi="Garamond"/>
          <w:sz w:val="28"/>
          <w:szCs w:val="28"/>
        </w:rPr>
        <w:t>Dinyeper</w:t>
      </w:r>
      <w:proofErr w:type="spellEnd"/>
      <w:r w:rsidRPr="009B61C9">
        <w:rPr>
          <w:rFonts w:ascii="Garamond" w:hAnsi="Garamond"/>
          <w:sz w:val="28"/>
          <w:szCs w:val="28"/>
        </w:rPr>
        <w:t xml:space="preserve"> nehirleri bölgesinde oturdukları ve buradaki yurtlarının adının </w:t>
      </w:r>
      <w:proofErr w:type="spellStart"/>
      <w:r w:rsidRPr="009B61C9">
        <w:rPr>
          <w:rFonts w:ascii="Garamond" w:hAnsi="Garamond"/>
          <w:sz w:val="28"/>
          <w:szCs w:val="28"/>
        </w:rPr>
        <w:t>Levedia</w:t>
      </w:r>
      <w:proofErr w:type="spellEnd"/>
      <w:r w:rsidRPr="009B61C9">
        <w:rPr>
          <w:rFonts w:ascii="Garamond" w:hAnsi="Garamond"/>
          <w:sz w:val="28"/>
          <w:szCs w:val="28"/>
        </w:rPr>
        <w:t xml:space="preserve"> olduğu kaydedilmiştir. Bazı görüşlere göre </w:t>
      </w:r>
      <w:proofErr w:type="spellStart"/>
      <w:r w:rsidRPr="009B61C9">
        <w:rPr>
          <w:rFonts w:ascii="Garamond" w:hAnsi="Garamond"/>
          <w:sz w:val="28"/>
          <w:szCs w:val="28"/>
        </w:rPr>
        <w:t>Levedia</w:t>
      </w:r>
      <w:proofErr w:type="spellEnd"/>
      <w:r w:rsidRPr="009B61C9">
        <w:rPr>
          <w:rFonts w:ascii="Garamond" w:hAnsi="Garamond"/>
          <w:sz w:val="28"/>
          <w:szCs w:val="28"/>
        </w:rPr>
        <w:t xml:space="preserve"> denilen bu yurt sadece, hükümdar </w:t>
      </w:r>
      <w:proofErr w:type="spellStart"/>
      <w:r w:rsidRPr="009B61C9">
        <w:rPr>
          <w:rFonts w:ascii="Garamond" w:hAnsi="Garamond"/>
          <w:sz w:val="28"/>
          <w:szCs w:val="28"/>
        </w:rPr>
        <w:t>Levedi’nin</w:t>
      </w:r>
      <w:proofErr w:type="spellEnd"/>
      <w:r w:rsidRPr="009B61C9">
        <w:rPr>
          <w:rFonts w:ascii="Garamond" w:hAnsi="Garamond"/>
          <w:sz w:val="28"/>
          <w:szCs w:val="28"/>
        </w:rPr>
        <w:t xml:space="preserve"> kendi özel topraklarıdır, yani Macarların </w:t>
      </w:r>
      <w:proofErr w:type="spellStart"/>
      <w:r w:rsidRPr="009B61C9">
        <w:rPr>
          <w:rFonts w:ascii="Garamond" w:hAnsi="Garamond"/>
          <w:sz w:val="28"/>
          <w:szCs w:val="28"/>
        </w:rPr>
        <w:t>Magna</w:t>
      </w:r>
      <w:proofErr w:type="spellEnd"/>
      <w:r w:rsidRPr="009B61C9">
        <w:rPr>
          <w:rFonts w:ascii="Garamond" w:hAnsi="Garamond"/>
          <w:sz w:val="28"/>
          <w:szCs w:val="28"/>
        </w:rPr>
        <w:t xml:space="preserve"> </w:t>
      </w:r>
      <w:proofErr w:type="spellStart"/>
      <w:r w:rsidRPr="009B61C9">
        <w:rPr>
          <w:rFonts w:ascii="Garamond" w:hAnsi="Garamond"/>
          <w:sz w:val="28"/>
          <w:szCs w:val="28"/>
        </w:rPr>
        <w:t>Hungaria’yı</w:t>
      </w:r>
      <w:proofErr w:type="spellEnd"/>
      <w:r w:rsidRPr="009B61C9">
        <w:rPr>
          <w:rFonts w:ascii="Garamond" w:hAnsi="Garamond"/>
          <w:sz w:val="28"/>
          <w:szCs w:val="28"/>
        </w:rPr>
        <w:t xml:space="preserve"> terk ettikten sonra yerleştikleri bir yurt olarak değerlendirilemez.</w:t>
      </w:r>
    </w:p>
    <w:p w:rsidR="005E7B24" w:rsidRDefault="005E7B24">
      <w:bookmarkStart w:id="0" w:name="_GoBack"/>
      <w:bookmarkEnd w:id="0"/>
    </w:p>
    <w:sectPr w:rsidR="005E7B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10C83"/>
    <w:multiLevelType w:val="hybridMultilevel"/>
    <w:tmpl w:val="F746F0A6"/>
    <w:lvl w:ilvl="0" w:tplc="967A3BA8">
      <w:start w:val="1"/>
      <w:numFmt w:val="upperLetter"/>
      <w:lvlText w:val="%1."/>
      <w:lvlJc w:val="left"/>
      <w:pPr>
        <w:ind w:left="1788" w:hanging="360"/>
      </w:pPr>
      <w:rPr>
        <w:rFonts w:hint="default"/>
        <w:b/>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1D4"/>
    <w:rsid w:val="005E7B24"/>
    <w:rsid w:val="006C3F59"/>
    <w:rsid w:val="00FD71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0B0D1-0190-4161-B230-E4FB656E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F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C3F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3992</Characters>
  <Application>Microsoft Office Word</Application>
  <DocSecurity>0</DocSecurity>
  <Lines>33</Lines>
  <Paragraphs>9</Paragraphs>
  <ScaleCrop>false</ScaleCrop>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dc:creator>
  <cp:keywords/>
  <dc:description/>
  <cp:lastModifiedBy>Erdal</cp:lastModifiedBy>
  <cp:revision>2</cp:revision>
  <dcterms:created xsi:type="dcterms:W3CDTF">2018-11-06T07:25:00Z</dcterms:created>
  <dcterms:modified xsi:type="dcterms:W3CDTF">2018-11-06T07:25:00Z</dcterms:modified>
</cp:coreProperties>
</file>