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BC32DD" w:rsidRPr="001A2552" w:rsidTr="00DB074D">
        <w:trPr>
          <w:jc w:val="center"/>
        </w:trPr>
        <w:tc>
          <w:tcPr>
            <w:tcW w:w="141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221" w:type="dxa"/>
          </w:tcPr>
          <w:p w:rsidR="00BC32DD" w:rsidRPr="00232AAE" w:rsidRDefault="00744375" w:rsidP="00744375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ZTO 452</w:t>
            </w:r>
            <w:r w:rsidR="00794354"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Hidroponik</w:t>
            </w:r>
            <w:proofErr w:type="spellEnd"/>
            <w:r>
              <w:rPr>
                <w:bCs/>
                <w:szCs w:val="16"/>
              </w:rPr>
              <w:t xml:space="preserve"> Teknolojisi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221" w:type="dxa"/>
          </w:tcPr>
          <w:p w:rsidR="003A13D7" w:rsidRPr="001A2552" w:rsidRDefault="003A13D7" w:rsidP="004B56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 w:rsidR="004B56EB">
              <w:rPr>
                <w:szCs w:val="16"/>
              </w:rPr>
              <w:t>Öğr</w:t>
            </w:r>
            <w:proofErr w:type="spellEnd"/>
            <w:r w:rsidR="004B56EB">
              <w:rPr>
                <w:szCs w:val="16"/>
              </w:rPr>
              <w:t>. Üyesi Mehmet Burak TAŞKIN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221" w:type="dxa"/>
          </w:tcPr>
          <w:p w:rsidR="003A13D7" w:rsidRPr="001A2552" w:rsidRDefault="00794354" w:rsidP="0079435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Seçmeli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221" w:type="dxa"/>
          </w:tcPr>
          <w:p w:rsidR="003A13D7" w:rsidRPr="00744375" w:rsidRDefault="00744375" w:rsidP="00744375">
            <w:pPr>
              <w:rPr>
                <w:rFonts w:cs="Calibri"/>
                <w:color w:val="000000"/>
                <w:sz w:val="16"/>
                <w:szCs w:val="16"/>
              </w:rPr>
            </w:pPr>
            <w:r w:rsidRPr="00744375">
              <w:rPr>
                <w:rFonts w:cs="Calibri"/>
                <w:color w:val="000000"/>
                <w:sz w:val="16"/>
                <w:szCs w:val="16"/>
              </w:rPr>
              <w:t xml:space="preserve">Topraksız tarımın tarihçesi,  kökler, su ve besin </w:t>
            </w:r>
            <w:proofErr w:type="spellStart"/>
            <w:r w:rsidRPr="00744375">
              <w:rPr>
                <w:rFonts w:cs="Calibri"/>
                <w:color w:val="000000"/>
                <w:sz w:val="16"/>
                <w:szCs w:val="16"/>
              </w:rPr>
              <w:t>elemenlerinin</w:t>
            </w:r>
            <w:proofErr w:type="spellEnd"/>
            <w:r w:rsidRPr="00744375">
              <w:rPr>
                <w:rFonts w:cs="Calibri"/>
                <w:color w:val="000000"/>
                <w:sz w:val="16"/>
                <w:szCs w:val="16"/>
              </w:rPr>
              <w:t xml:space="preserve"> bitkilerce alınımı, mutlak gerekli elementlerin bitkide fonksiyonları, topraksız tarım sistemleri, bitkilere özgü besin reçetelerinin hazırlanması bu dersin içeriğini oluşturmaktadır.  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221" w:type="dxa"/>
          </w:tcPr>
          <w:p w:rsidR="003A13D7" w:rsidRPr="001A2552" w:rsidRDefault="00744375" w:rsidP="00D87E35">
            <w:pPr>
              <w:pStyle w:val="DersBilgileri"/>
              <w:ind w:left="0"/>
              <w:rPr>
                <w:szCs w:val="16"/>
              </w:rPr>
            </w:pPr>
            <w:r w:rsidRPr="00744375">
              <w:rPr>
                <w:rFonts w:cs="Calibri"/>
                <w:color w:val="000000"/>
                <w:szCs w:val="16"/>
              </w:rPr>
              <w:t>Bu dersin amacı Ziraat Fakültesi Toprak Bilimi ve Bitki Besleme bölümünde eğitim gören öğrencilere topraksız tarım sistemleri hakkında bilgiler kazandırmaktır.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221" w:type="dxa"/>
          </w:tcPr>
          <w:p w:rsidR="003A13D7" w:rsidRPr="001A2552" w:rsidRDefault="0074437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3A13D7">
              <w:rPr>
                <w:szCs w:val="16"/>
              </w:rPr>
              <w:t>saat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221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B074D" w:rsidRPr="00DB074D" w:rsidTr="0074437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</w:tcPr>
                <w:p w:rsidR="00744375" w:rsidRDefault="00744375" w:rsidP="00744375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>Anaç, D</w:t>
                  </w:r>
                  <w:proofErr w:type="gramStart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>.,</w:t>
                  </w:r>
                  <w:proofErr w:type="gramEnd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>Çokuysal</w:t>
                  </w:r>
                  <w:proofErr w:type="spellEnd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, B., </w:t>
                  </w:r>
                  <w:proofErr w:type="spellStart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>Eryüce</w:t>
                  </w:r>
                  <w:proofErr w:type="spellEnd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, N., </w:t>
                  </w:r>
                  <w:proofErr w:type="spellStart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>Esetlili</w:t>
                  </w:r>
                  <w:proofErr w:type="spellEnd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, B. Ç., Özkan, C F. ve Tepecik, M. 2016. Topraksız Tarım </w:t>
                  </w:r>
                </w:p>
                <w:p w:rsidR="00744375" w:rsidRPr="00744375" w:rsidRDefault="00744375" w:rsidP="00744375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gramStart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>ve</w:t>
                  </w:r>
                  <w:proofErr w:type="gramEnd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Bitki Besleme Teknikleri. Nobel Yayın No: 0391. </w:t>
                  </w:r>
                </w:p>
                <w:p w:rsidR="00744375" w:rsidRDefault="00744375" w:rsidP="00744375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>Alpaslan M, Güneş A, İnal A 2013. Deneme Tekniği. AÜ Ziraat Fakültesi Yayın NO: 1614, Ders Kitabı</w:t>
                  </w:r>
                </w:p>
                <w:p w:rsidR="00744375" w:rsidRPr="00744375" w:rsidRDefault="00744375" w:rsidP="00744375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>5</w:t>
                  </w:r>
                  <w:bookmarkStart w:id="0" w:name="_GoBack"/>
                  <w:bookmarkEnd w:id="0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>66</w:t>
                  </w:r>
                </w:p>
                <w:p w:rsidR="00744375" w:rsidRPr="00744375" w:rsidRDefault="00744375" w:rsidP="00744375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Başar, H. 2015. Topraksız Yetiştiricilik ve </w:t>
                  </w:r>
                  <w:proofErr w:type="spellStart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>Hidroponik</w:t>
                  </w:r>
                  <w:proofErr w:type="spellEnd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Ders notları. Bursa. </w:t>
                  </w:r>
                </w:p>
                <w:p w:rsidR="00DB074D" w:rsidRPr="00DB074D" w:rsidRDefault="00744375" w:rsidP="00744375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Güneş, A. 2012. </w:t>
                  </w:r>
                  <w:proofErr w:type="spellStart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>Hidroponik</w:t>
                  </w:r>
                  <w:proofErr w:type="spellEnd"/>
                  <w:r w:rsidRPr="00744375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Teknolojisi Ders notları. Ankara.</w:t>
                  </w:r>
                </w:p>
              </w:tc>
            </w:tr>
          </w:tbl>
          <w:p w:rsidR="003A13D7" w:rsidRPr="001A2552" w:rsidRDefault="003A13D7" w:rsidP="003A13D7">
            <w:pPr>
              <w:pStyle w:val="Kaynakca"/>
              <w:rPr>
                <w:szCs w:val="16"/>
                <w:lang w:val="tr-TR"/>
              </w:rPr>
            </w:pP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8221" w:type="dxa"/>
            <w:vAlign w:val="center"/>
          </w:tcPr>
          <w:p w:rsidR="003A13D7" w:rsidRPr="001A2552" w:rsidRDefault="0074437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221" w:type="dxa"/>
            <w:vAlign w:val="center"/>
          </w:tcPr>
          <w:p w:rsidR="003A13D7" w:rsidRPr="001A2552" w:rsidRDefault="00D87E3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221" w:type="dxa"/>
            <w:vAlign w:val="center"/>
          </w:tcPr>
          <w:p w:rsidR="003A13D7" w:rsidRPr="001A2552" w:rsidRDefault="00D87E3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2AAE"/>
    <w:rsid w:val="003A13D7"/>
    <w:rsid w:val="004B56EB"/>
    <w:rsid w:val="00744375"/>
    <w:rsid w:val="00794354"/>
    <w:rsid w:val="00832BE3"/>
    <w:rsid w:val="00BC32DD"/>
    <w:rsid w:val="00D87E35"/>
    <w:rsid w:val="00DB074D"/>
    <w:rsid w:val="00E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726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TASKIN</dc:creator>
  <cp:keywords/>
  <dc:description/>
  <cp:lastModifiedBy>HAVVA TASKIN</cp:lastModifiedBy>
  <cp:revision>2</cp:revision>
  <dcterms:created xsi:type="dcterms:W3CDTF">2024-04-28T19:55:00Z</dcterms:created>
  <dcterms:modified xsi:type="dcterms:W3CDTF">2024-04-28T19:55:00Z</dcterms:modified>
</cp:coreProperties>
</file>