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4B6F7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Köpeklerde Anatomi ve Fizyoloji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B6F71" w:rsidRDefault="004B6F71" w:rsidP="004B6F7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4B6F71">
              <w:rPr>
                <w:b/>
                <w:lang w:val="da-DK"/>
              </w:rPr>
              <w:t>Spermatogenezis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B6F71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Ovogenesiz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B6F7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Köpeklerde </w:t>
            </w:r>
            <w:proofErr w:type="spellStart"/>
            <w:r>
              <w:rPr>
                <w:sz w:val="16"/>
              </w:rPr>
              <w:t>Puberta</w:t>
            </w:r>
            <w:proofErr w:type="spellEnd"/>
            <w:r>
              <w:rPr>
                <w:sz w:val="16"/>
              </w:rPr>
              <w:t xml:space="preserve"> ve Seksüel </w:t>
            </w:r>
            <w:proofErr w:type="spellStart"/>
            <w:r>
              <w:rPr>
                <w:sz w:val="16"/>
              </w:rPr>
              <w:t>Siklus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B6F7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Köpeklerde Seksüel </w:t>
            </w:r>
            <w:proofErr w:type="spellStart"/>
            <w:r>
              <w:rPr>
                <w:sz w:val="16"/>
              </w:rPr>
              <w:t>Siklus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B6F7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Köpeklerde Klinik Uygulamalar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B6F7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Köpeklerde Klinik Uygulamalar 2 ve Seksüel </w:t>
            </w:r>
            <w:proofErr w:type="spellStart"/>
            <w:r>
              <w:rPr>
                <w:sz w:val="16"/>
              </w:rPr>
              <w:t>Siklus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4B6F7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Kedilerde Anatomi ve Fizyoloji</w:t>
            </w:r>
          </w:p>
        </w:tc>
      </w:tr>
      <w:tr w:rsidR="003B48EB" w:rsidRPr="001A2552" w:rsidTr="004B6F71">
        <w:trPr>
          <w:cantSplit/>
          <w:trHeight w:val="4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3B48EB" w:rsidRPr="004B6F71" w:rsidRDefault="004B6F71" w:rsidP="004B6F7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Kedilerde </w:t>
            </w:r>
            <w:proofErr w:type="spellStart"/>
            <w:r>
              <w:rPr>
                <w:sz w:val="16"/>
              </w:rPr>
              <w:t>Puberta</w:t>
            </w:r>
            <w:proofErr w:type="spellEnd"/>
            <w:r>
              <w:rPr>
                <w:sz w:val="16"/>
              </w:rPr>
              <w:t xml:space="preserve"> ve Seksüel </w:t>
            </w:r>
            <w:proofErr w:type="spellStart"/>
            <w:r>
              <w:rPr>
                <w:sz w:val="16"/>
              </w:rPr>
              <w:t>Siklus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B6F71" w:rsidRDefault="004B6F71" w:rsidP="004B6F7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4B6F71">
              <w:rPr>
                <w:b/>
              </w:rPr>
              <w:t>Kedilerde</w:t>
            </w:r>
            <w:proofErr w:type="spellEnd"/>
            <w:r w:rsidRPr="004B6F71">
              <w:rPr>
                <w:b/>
              </w:rPr>
              <w:t xml:space="preserve"> </w:t>
            </w:r>
            <w:proofErr w:type="spellStart"/>
            <w:r w:rsidRPr="004B6F71">
              <w:rPr>
                <w:b/>
              </w:rPr>
              <w:t>Seksüel</w:t>
            </w:r>
            <w:proofErr w:type="spellEnd"/>
            <w:r w:rsidRPr="004B6F71">
              <w:rPr>
                <w:b/>
              </w:rPr>
              <w:t xml:space="preserve"> </w:t>
            </w:r>
            <w:proofErr w:type="spellStart"/>
            <w:r w:rsidRPr="004B6F71">
              <w:rPr>
                <w:b/>
              </w:rPr>
              <w:t>Siklus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4B6F7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Kedilerde Klinik Uygulamalar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B6F7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Köpek ve Kedilerde Yardımcı Üreme Teknikleri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B6F7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Köpek ve Kedilerde Suni Tohumlama Teknikleri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B6F7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Köpek ve Kedilerde Uygun Tohumlama Zamanı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B6F71">
      <w:bookmarkStart w:id="0" w:name="_GoBack"/>
      <w:bookmarkEnd w:id="0"/>
    </w:p>
    <w:sectPr w:rsidR="00EB0AE2" w:rsidSect="008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TExMTU3NTEwMDSwNDdR0lEKTi0uzszPAykwrAUAsRyfpCwAAAA="/>
  </w:docVars>
  <w:rsids>
    <w:rsidRoot w:val="003B48EB"/>
    <w:rsid w:val="000A48ED"/>
    <w:rsid w:val="003B48EB"/>
    <w:rsid w:val="004B6F71"/>
    <w:rsid w:val="008001F1"/>
    <w:rsid w:val="0083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masa üstü</cp:lastModifiedBy>
  <cp:revision>2</cp:revision>
  <dcterms:created xsi:type="dcterms:W3CDTF">2017-02-03T08:51:00Z</dcterms:created>
  <dcterms:modified xsi:type="dcterms:W3CDTF">2017-11-06T12:49:00Z</dcterms:modified>
</cp:coreProperties>
</file>