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E0C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9424F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FF7EB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509E28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17451A4F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87B24CA" w14:textId="77777777" w:rsidTr="001D0A03">
        <w:trPr>
          <w:jc w:val="center"/>
        </w:trPr>
        <w:tc>
          <w:tcPr>
            <w:tcW w:w="2745" w:type="dxa"/>
            <w:vAlign w:val="center"/>
          </w:tcPr>
          <w:p w14:paraId="510F0F81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9D2BAA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  <w:vAlign w:val="center"/>
          </w:tcPr>
          <w:p w14:paraId="344F7CFF" w14:textId="556FF5CA" w:rsidR="00BC32DD" w:rsidRPr="001A2552" w:rsidRDefault="00A252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D454F4">
              <w:rPr>
                <w:b/>
                <w:bCs/>
                <w:szCs w:val="16"/>
              </w:rPr>
              <w:t>ET</w:t>
            </w:r>
            <w:r w:rsidR="006D6835">
              <w:rPr>
                <w:b/>
                <w:bCs/>
                <w:szCs w:val="16"/>
              </w:rPr>
              <w:t>33</w:t>
            </w:r>
            <w:r w:rsidR="00095809">
              <w:rPr>
                <w:b/>
                <w:bCs/>
                <w:szCs w:val="16"/>
              </w:rPr>
              <w:t>54</w:t>
            </w:r>
            <w:r>
              <w:rPr>
                <w:b/>
                <w:bCs/>
                <w:szCs w:val="16"/>
              </w:rPr>
              <w:t>-</w:t>
            </w:r>
            <w:r w:rsidR="00D454F4">
              <w:rPr>
                <w:b/>
                <w:bCs/>
                <w:szCs w:val="16"/>
              </w:rPr>
              <w:t>Yaban Hayvan Hastalıkları Patolojisi</w:t>
            </w:r>
          </w:p>
        </w:tc>
      </w:tr>
      <w:tr w:rsidR="00BC32DD" w:rsidRPr="001A2552" w14:paraId="11490643" w14:textId="77777777" w:rsidTr="001D0A03">
        <w:trPr>
          <w:jc w:val="center"/>
        </w:trPr>
        <w:tc>
          <w:tcPr>
            <w:tcW w:w="2745" w:type="dxa"/>
            <w:vAlign w:val="center"/>
          </w:tcPr>
          <w:p w14:paraId="573F57A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3411E48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  <w:vAlign w:val="center"/>
          </w:tcPr>
          <w:p w14:paraId="6736110B" w14:textId="703C5B34" w:rsidR="001D0A03" w:rsidRDefault="00A252A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Sevil</w:t>
            </w:r>
            <w:r w:rsidR="00790E2D">
              <w:rPr>
                <w:szCs w:val="16"/>
              </w:rPr>
              <w:t xml:space="preserve"> </w:t>
            </w:r>
            <w:r w:rsidR="0085568A">
              <w:rPr>
                <w:szCs w:val="16"/>
              </w:rPr>
              <w:t xml:space="preserve">ATALAY </w:t>
            </w:r>
            <w:r>
              <w:rPr>
                <w:szCs w:val="16"/>
              </w:rPr>
              <w:t xml:space="preserve">VURAL, </w:t>
            </w:r>
            <w:r w:rsidR="00D454F4">
              <w:rPr>
                <w:szCs w:val="16"/>
              </w:rPr>
              <w:t>Doç.</w:t>
            </w:r>
            <w:r w:rsidR="00353B51">
              <w:rPr>
                <w:szCs w:val="16"/>
              </w:rPr>
              <w:t xml:space="preserve"> Dr.</w:t>
            </w:r>
            <w:r>
              <w:rPr>
                <w:szCs w:val="16"/>
              </w:rPr>
              <w:t xml:space="preserve"> Gözde YÜCEL TENEKECİ, </w:t>
            </w:r>
          </w:p>
          <w:p w14:paraId="2D78E07E" w14:textId="6C06FA56" w:rsidR="00BC32DD" w:rsidRPr="001A2552" w:rsidRDefault="00D454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</w:t>
            </w:r>
            <w:r w:rsidR="00A252A8">
              <w:rPr>
                <w:szCs w:val="16"/>
              </w:rPr>
              <w:t xml:space="preserve"> Dr. Arda Selin TUNÇ, </w:t>
            </w:r>
            <w:r>
              <w:rPr>
                <w:szCs w:val="16"/>
              </w:rPr>
              <w:t>Dr. Öğr. Üyesi</w:t>
            </w:r>
            <w:r w:rsidR="00A252A8">
              <w:rPr>
                <w:szCs w:val="16"/>
              </w:rPr>
              <w:t xml:space="preserve"> Ozan AHLAT</w:t>
            </w:r>
          </w:p>
        </w:tc>
      </w:tr>
      <w:tr w:rsidR="00BC32DD" w:rsidRPr="001A2552" w14:paraId="403040B6" w14:textId="77777777" w:rsidTr="001D0A03">
        <w:trPr>
          <w:jc w:val="center"/>
        </w:trPr>
        <w:tc>
          <w:tcPr>
            <w:tcW w:w="2745" w:type="dxa"/>
            <w:vAlign w:val="center"/>
          </w:tcPr>
          <w:p w14:paraId="3981EC9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85D414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  <w:vAlign w:val="center"/>
          </w:tcPr>
          <w:p w14:paraId="3C9F23E1" w14:textId="323A2AEC" w:rsidR="00BC32DD" w:rsidRPr="001A2552" w:rsidRDefault="00D454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97AC5C7" w14:textId="77777777" w:rsidTr="001D0A03">
        <w:trPr>
          <w:jc w:val="center"/>
        </w:trPr>
        <w:tc>
          <w:tcPr>
            <w:tcW w:w="2745" w:type="dxa"/>
            <w:vAlign w:val="center"/>
          </w:tcPr>
          <w:p w14:paraId="162F5505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0DD5E8F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  <w:vAlign w:val="center"/>
          </w:tcPr>
          <w:p w14:paraId="37816133" w14:textId="3E4054AF" w:rsidR="00BC32DD" w:rsidRPr="001A2552" w:rsidRDefault="006D68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148527E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0264D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4E38E8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  <w:vAlign w:val="center"/>
          </w:tcPr>
          <w:p w14:paraId="38E0C091" w14:textId="0C98F10A" w:rsidR="00BC32DD" w:rsidRPr="001A2552" w:rsidRDefault="00D454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65EBB380" w14:textId="77777777" w:rsidTr="001D0A03">
        <w:trPr>
          <w:jc w:val="center"/>
        </w:trPr>
        <w:tc>
          <w:tcPr>
            <w:tcW w:w="2745" w:type="dxa"/>
            <w:vAlign w:val="center"/>
          </w:tcPr>
          <w:p w14:paraId="6E91811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5F13317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  <w:vAlign w:val="center"/>
          </w:tcPr>
          <w:p w14:paraId="7E5D8CB3" w14:textId="2DB621CE" w:rsidR="00BC32DD" w:rsidRPr="001A2552" w:rsidRDefault="00D454F4" w:rsidP="00D454F4">
            <w:pPr>
              <w:pStyle w:val="DersBilgileri"/>
              <w:rPr>
                <w:szCs w:val="16"/>
              </w:rPr>
            </w:pPr>
            <w:r w:rsidRPr="00D454F4">
              <w:rPr>
                <w:szCs w:val="16"/>
              </w:rPr>
              <w:t>Yaban</w:t>
            </w:r>
            <w:r>
              <w:rPr>
                <w:szCs w:val="16"/>
              </w:rPr>
              <w:t>i</w:t>
            </w:r>
            <w:r w:rsidRPr="00D454F4">
              <w:rPr>
                <w:szCs w:val="16"/>
              </w:rPr>
              <w:t xml:space="preserve"> geviş getirenlerin hastalıkları</w:t>
            </w:r>
            <w:r>
              <w:rPr>
                <w:szCs w:val="16"/>
              </w:rPr>
              <w:t xml:space="preserve">, </w:t>
            </w:r>
            <w:r w:rsidRPr="00D454F4">
              <w:rPr>
                <w:szCs w:val="16"/>
              </w:rPr>
              <w:t>Yaban</w:t>
            </w:r>
            <w:r>
              <w:rPr>
                <w:szCs w:val="16"/>
              </w:rPr>
              <w:t>i</w:t>
            </w:r>
            <w:r w:rsidRPr="00D454F4">
              <w:rPr>
                <w:szCs w:val="16"/>
              </w:rPr>
              <w:t xml:space="preserve"> köpekgillerin hastalıkları</w:t>
            </w:r>
            <w:r>
              <w:rPr>
                <w:szCs w:val="16"/>
              </w:rPr>
              <w:t xml:space="preserve">, </w:t>
            </w:r>
            <w:r w:rsidRPr="00D454F4">
              <w:rPr>
                <w:szCs w:val="16"/>
              </w:rPr>
              <w:t>Yaban</w:t>
            </w:r>
            <w:r>
              <w:rPr>
                <w:szCs w:val="16"/>
              </w:rPr>
              <w:t>i</w:t>
            </w:r>
            <w:r w:rsidRPr="00D454F4">
              <w:rPr>
                <w:szCs w:val="16"/>
              </w:rPr>
              <w:t xml:space="preserve"> kedigillerin hastalıkları</w:t>
            </w:r>
            <w:r>
              <w:rPr>
                <w:szCs w:val="16"/>
              </w:rPr>
              <w:t xml:space="preserve">, </w:t>
            </w:r>
            <w:r w:rsidRPr="00D454F4">
              <w:rPr>
                <w:szCs w:val="16"/>
              </w:rPr>
              <w:t>Sansargillerin hastalıkları</w:t>
            </w:r>
            <w:r>
              <w:rPr>
                <w:szCs w:val="16"/>
              </w:rPr>
              <w:t xml:space="preserve">, </w:t>
            </w:r>
            <w:r w:rsidRPr="00D454F4">
              <w:rPr>
                <w:szCs w:val="16"/>
              </w:rPr>
              <w:t>Yarı maymunların (prosimians) hastalıkları</w:t>
            </w:r>
            <w:r>
              <w:rPr>
                <w:szCs w:val="16"/>
              </w:rPr>
              <w:t xml:space="preserve">, </w:t>
            </w:r>
            <w:r w:rsidRPr="00D454F4">
              <w:rPr>
                <w:szCs w:val="16"/>
              </w:rPr>
              <w:t>Yeni Dünya ve Eski Dünya maymunlarının hastalıkları</w:t>
            </w:r>
            <w:r>
              <w:rPr>
                <w:szCs w:val="16"/>
              </w:rPr>
              <w:t xml:space="preserve">, </w:t>
            </w:r>
            <w:r w:rsidRPr="00D454F4">
              <w:rPr>
                <w:szCs w:val="16"/>
              </w:rPr>
              <w:t>İnsansı maymunların (apes) hastalıkları</w:t>
            </w:r>
          </w:p>
        </w:tc>
      </w:tr>
      <w:tr w:rsidR="00BC32DD" w:rsidRPr="001A2552" w14:paraId="2FEF0EE6" w14:textId="77777777" w:rsidTr="001D0A03">
        <w:trPr>
          <w:jc w:val="center"/>
        </w:trPr>
        <w:tc>
          <w:tcPr>
            <w:tcW w:w="2745" w:type="dxa"/>
            <w:vAlign w:val="center"/>
          </w:tcPr>
          <w:p w14:paraId="1E5214B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4DF244F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  <w:vAlign w:val="center"/>
          </w:tcPr>
          <w:p w14:paraId="624C9B4F" w14:textId="70AE5F0C" w:rsidR="00BC32DD" w:rsidRPr="001A2552" w:rsidRDefault="00D454F4" w:rsidP="00832AEF">
            <w:pPr>
              <w:pStyle w:val="DersBilgileri"/>
              <w:rPr>
                <w:szCs w:val="16"/>
              </w:rPr>
            </w:pPr>
            <w:r w:rsidRPr="00D454F4">
              <w:rPr>
                <w:szCs w:val="16"/>
              </w:rPr>
              <w:t>Yaban hayvanı hastalıkları konusunda bilgi sahibi olmak</w:t>
            </w:r>
          </w:p>
        </w:tc>
      </w:tr>
      <w:tr w:rsidR="00BC32DD" w:rsidRPr="001A2552" w14:paraId="604FF681" w14:textId="77777777" w:rsidTr="001D0A03">
        <w:trPr>
          <w:jc w:val="center"/>
        </w:trPr>
        <w:tc>
          <w:tcPr>
            <w:tcW w:w="2745" w:type="dxa"/>
            <w:vAlign w:val="center"/>
          </w:tcPr>
          <w:p w14:paraId="011B684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137CDDD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  <w:vAlign w:val="center"/>
          </w:tcPr>
          <w:p w14:paraId="385642DD" w14:textId="063E35D8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1T/</w:t>
            </w:r>
            <w:r w:rsidR="00D454F4">
              <w:rPr>
                <w:szCs w:val="16"/>
              </w:rPr>
              <w:t>Haftalık</w:t>
            </w:r>
          </w:p>
        </w:tc>
      </w:tr>
      <w:tr w:rsidR="00BC32DD" w:rsidRPr="001A2552" w14:paraId="056B3A17" w14:textId="77777777" w:rsidTr="001D0A03">
        <w:trPr>
          <w:jc w:val="center"/>
        </w:trPr>
        <w:tc>
          <w:tcPr>
            <w:tcW w:w="2745" w:type="dxa"/>
            <w:vAlign w:val="center"/>
          </w:tcPr>
          <w:p w14:paraId="76B0AFC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7353EA8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  <w:vAlign w:val="center"/>
          </w:tcPr>
          <w:p w14:paraId="75597F08" w14:textId="1B73F397" w:rsidR="00BC32DD" w:rsidRPr="001A2552" w:rsidRDefault="00D454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26C8BC2" w14:textId="77777777" w:rsidTr="001D0A03">
        <w:trPr>
          <w:jc w:val="center"/>
        </w:trPr>
        <w:tc>
          <w:tcPr>
            <w:tcW w:w="2745" w:type="dxa"/>
            <w:vAlign w:val="center"/>
          </w:tcPr>
          <w:p w14:paraId="7DA0324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05B601A0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  <w:vAlign w:val="center"/>
          </w:tcPr>
          <w:p w14:paraId="32690834" w14:textId="7C4E82DA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477F179F" w14:textId="77777777" w:rsidTr="001D0A03">
        <w:trPr>
          <w:jc w:val="center"/>
        </w:trPr>
        <w:tc>
          <w:tcPr>
            <w:tcW w:w="2745" w:type="dxa"/>
            <w:vAlign w:val="center"/>
          </w:tcPr>
          <w:p w14:paraId="193A554A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  <w:vAlign w:val="center"/>
          </w:tcPr>
          <w:p w14:paraId="77107CF9" w14:textId="77777777" w:rsidR="00030BA3" w:rsidRDefault="00030BA3" w:rsidP="00030BA3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7A09EB">
              <w:rPr>
                <w:szCs w:val="16"/>
                <w:lang w:val="tr-TR"/>
              </w:rPr>
              <w:t>Maxie, M.G. (20</w:t>
            </w:r>
            <w:r>
              <w:rPr>
                <w:szCs w:val="16"/>
                <w:lang w:val="tr-TR"/>
              </w:rPr>
              <w:t>15</w:t>
            </w:r>
            <w:r w:rsidRPr="007A09EB">
              <w:rPr>
                <w:szCs w:val="16"/>
                <w:lang w:val="tr-TR"/>
              </w:rPr>
              <w:t>). Jubb, Kennedy &amp; Palmer's Pathology of Domestic Animals,</w:t>
            </w:r>
            <w:r>
              <w:rPr>
                <w:szCs w:val="16"/>
                <w:lang w:val="tr-TR"/>
              </w:rPr>
              <w:t xml:space="preserve"> 6</w:t>
            </w:r>
            <w:r w:rsidRPr="007A09EB">
              <w:rPr>
                <w:szCs w:val="16"/>
                <w:lang w:val="tr-TR"/>
              </w:rPr>
              <w:t>th Ed., 1-3 Vol.</w:t>
            </w:r>
            <w:r>
              <w:rPr>
                <w:szCs w:val="16"/>
                <w:lang w:val="tr-TR"/>
              </w:rPr>
              <w:t xml:space="preserve">, </w:t>
            </w:r>
            <w:r w:rsidRPr="007A09EB">
              <w:rPr>
                <w:szCs w:val="16"/>
                <w:lang w:val="tr-TR"/>
              </w:rPr>
              <w:t>Elsevier health sciences.</w:t>
            </w:r>
          </w:p>
          <w:p w14:paraId="405E6E50" w14:textId="16202618" w:rsidR="00FC383C" w:rsidRDefault="00516C2D" w:rsidP="008834D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Terio, K.</w:t>
            </w:r>
            <w:r w:rsidR="0064494C">
              <w:rPr>
                <w:szCs w:val="16"/>
                <w:lang w:val="tr-TR"/>
              </w:rPr>
              <w:t>A.</w:t>
            </w:r>
            <w:r>
              <w:rPr>
                <w:szCs w:val="16"/>
                <w:lang w:val="tr-TR"/>
              </w:rPr>
              <w:t xml:space="preserve">, McAloose, D., St. Leger, J. (2018). Pathology of Wildlife and Zoo Animals, 1st </w:t>
            </w:r>
            <w:r w:rsidR="00030BA3">
              <w:rPr>
                <w:szCs w:val="16"/>
                <w:lang w:val="tr-TR"/>
              </w:rPr>
              <w:t>Ed.</w:t>
            </w:r>
            <w:r>
              <w:rPr>
                <w:szCs w:val="16"/>
                <w:lang w:val="tr-TR"/>
              </w:rPr>
              <w:t>, Academic Press.</w:t>
            </w:r>
          </w:p>
          <w:p w14:paraId="6DE6BA1F" w14:textId="27B805F9" w:rsidR="005F6494" w:rsidRPr="00FC383C" w:rsidRDefault="00FC383C" w:rsidP="00FC383C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8E0384">
              <w:rPr>
                <w:szCs w:val="16"/>
                <w:lang w:val="tr-TR"/>
              </w:rPr>
              <w:t>Zachary, J.F.,</w:t>
            </w:r>
            <w:r>
              <w:rPr>
                <w:szCs w:val="16"/>
                <w:lang w:val="tr-TR"/>
              </w:rPr>
              <w:t xml:space="preserve"> </w:t>
            </w:r>
            <w:r w:rsidRPr="008E0384">
              <w:rPr>
                <w:szCs w:val="16"/>
                <w:lang w:val="tr-TR"/>
              </w:rPr>
              <w:t>(20</w:t>
            </w:r>
            <w:r>
              <w:rPr>
                <w:szCs w:val="16"/>
                <w:lang w:val="tr-TR"/>
              </w:rPr>
              <w:t>21</w:t>
            </w:r>
            <w:r w:rsidRPr="008E0384">
              <w:rPr>
                <w:szCs w:val="16"/>
                <w:lang w:val="tr-TR"/>
              </w:rPr>
              <w:t>)</w:t>
            </w:r>
            <w:r>
              <w:rPr>
                <w:szCs w:val="16"/>
                <w:lang w:val="tr-TR"/>
              </w:rPr>
              <w:t xml:space="preserve">. </w:t>
            </w:r>
            <w:r w:rsidRPr="008E0384">
              <w:rPr>
                <w:szCs w:val="16"/>
                <w:lang w:val="tr-TR"/>
              </w:rPr>
              <w:t>Pathologic Basis of Veterinary Disease</w:t>
            </w:r>
            <w:r>
              <w:rPr>
                <w:szCs w:val="16"/>
                <w:lang w:val="tr-TR"/>
              </w:rPr>
              <w:t xml:space="preserve">, 7th Ed., </w:t>
            </w:r>
            <w:r w:rsidRPr="008E0384">
              <w:rPr>
                <w:szCs w:val="16"/>
                <w:lang w:val="tr-TR"/>
              </w:rPr>
              <w:t>Elsevier Health Sciences</w:t>
            </w:r>
            <w:r w:rsidR="0043254E">
              <w:rPr>
                <w:szCs w:val="16"/>
                <w:lang w:val="tr-TR"/>
              </w:rPr>
              <w:t>.</w:t>
            </w:r>
          </w:p>
        </w:tc>
      </w:tr>
      <w:tr w:rsidR="00BC32DD" w:rsidRPr="001A2552" w14:paraId="7FDBEC06" w14:textId="77777777" w:rsidTr="001D0A03">
        <w:trPr>
          <w:jc w:val="center"/>
        </w:trPr>
        <w:tc>
          <w:tcPr>
            <w:tcW w:w="2745" w:type="dxa"/>
            <w:vAlign w:val="center"/>
          </w:tcPr>
          <w:p w14:paraId="71B9F8D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68D28C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706222BF" w14:textId="15E90D74" w:rsidR="00BC32DD" w:rsidRPr="001A2552" w:rsidRDefault="00790E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6944F8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FA9EF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3B0214C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26FA3EB9" w14:textId="4DD34153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1DF6B2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EDEBF0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3811367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69D23F9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31DF648" w14:textId="77777777" w:rsidR="00BC32DD" w:rsidRPr="001A2552" w:rsidRDefault="00BC32DD" w:rsidP="00BC32DD">
      <w:pPr>
        <w:rPr>
          <w:sz w:val="16"/>
          <w:szCs w:val="16"/>
        </w:rPr>
      </w:pPr>
    </w:p>
    <w:p w14:paraId="02773E5C" w14:textId="77777777" w:rsidR="005C34E2" w:rsidRDefault="005C34E2"/>
    <w:sectPr w:rsidR="005C3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57513"/>
    <w:multiLevelType w:val="hybridMultilevel"/>
    <w:tmpl w:val="52EA5C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2EB3"/>
    <w:multiLevelType w:val="hybridMultilevel"/>
    <w:tmpl w:val="BFEC4ADE"/>
    <w:lvl w:ilvl="0" w:tplc="29CE3E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 w16cid:durableId="672684355">
    <w:abstractNumId w:val="0"/>
  </w:num>
  <w:num w:numId="2" w16cid:durableId="101999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30BA3"/>
    <w:rsid w:val="00095809"/>
    <w:rsid w:val="000A48ED"/>
    <w:rsid w:val="000E0401"/>
    <w:rsid w:val="00142BED"/>
    <w:rsid w:val="00166DFA"/>
    <w:rsid w:val="001D0A03"/>
    <w:rsid w:val="001D1DAA"/>
    <w:rsid w:val="002C0245"/>
    <w:rsid w:val="002C5E14"/>
    <w:rsid w:val="0031726A"/>
    <w:rsid w:val="00353B51"/>
    <w:rsid w:val="003D47FD"/>
    <w:rsid w:val="003D60DB"/>
    <w:rsid w:val="0043254E"/>
    <w:rsid w:val="004E5056"/>
    <w:rsid w:val="0051380B"/>
    <w:rsid w:val="00516C2D"/>
    <w:rsid w:val="005C34E2"/>
    <w:rsid w:val="005F6494"/>
    <w:rsid w:val="006164CC"/>
    <w:rsid w:val="0064494C"/>
    <w:rsid w:val="0065646D"/>
    <w:rsid w:val="006D6835"/>
    <w:rsid w:val="00737A15"/>
    <w:rsid w:val="00790E2D"/>
    <w:rsid w:val="007A09EB"/>
    <w:rsid w:val="00832BE3"/>
    <w:rsid w:val="0085568A"/>
    <w:rsid w:val="008834DA"/>
    <w:rsid w:val="008E0384"/>
    <w:rsid w:val="009D7C2B"/>
    <w:rsid w:val="00A252A8"/>
    <w:rsid w:val="00A4637E"/>
    <w:rsid w:val="00BA04CD"/>
    <w:rsid w:val="00BB5F20"/>
    <w:rsid w:val="00BC32DD"/>
    <w:rsid w:val="00C30913"/>
    <w:rsid w:val="00D454F4"/>
    <w:rsid w:val="00EE682E"/>
    <w:rsid w:val="00FC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E95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Ozan Ahlat</cp:lastModifiedBy>
  <cp:revision>33</cp:revision>
  <dcterms:created xsi:type="dcterms:W3CDTF">2017-02-03T08:50:00Z</dcterms:created>
  <dcterms:modified xsi:type="dcterms:W3CDTF">2025-09-03T10:57:00Z</dcterms:modified>
</cp:coreProperties>
</file>