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3E8" w:rsidRDefault="00AF7A96" w:rsidP="00AF7A96">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GÜNDELİK YAŞAMDA KRONİK  HASTALARIN YERİ: EPİLEPSİ HASTALIĞI ÖRNEĞİ</w:t>
      </w:r>
    </w:p>
    <w:p w:rsidR="007E7E8B" w:rsidRDefault="007E7E8B" w:rsidP="00AF7A96">
      <w:pPr>
        <w:jc w:val="center"/>
        <w:rPr>
          <w:rFonts w:ascii="Times New Roman" w:hAnsi="Times New Roman" w:cs="Times New Roman"/>
          <w:b/>
          <w:sz w:val="24"/>
          <w:szCs w:val="24"/>
        </w:rPr>
      </w:pPr>
      <w:r>
        <w:rPr>
          <w:rFonts w:ascii="Times New Roman" w:hAnsi="Times New Roman" w:cs="Times New Roman"/>
          <w:b/>
          <w:sz w:val="24"/>
          <w:szCs w:val="24"/>
        </w:rPr>
        <w:t xml:space="preserve">                                                                 Mehmet Akif Bayraktutan</w:t>
      </w:r>
    </w:p>
    <w:p w:rsidR="00AF7A96" w:rsidRDefault="00AF7A96" w:rsidP="00AF7A96">
      <w:pPr>
        <w:rPr>
          <w:rFonts w:ascii="Times New Roman" w:hAnsi="Times New Roman" w:cs="Times New Roman"/>
          <w:b/>
          <w:sz w:val="24"/>
          <w:szCs w:val="24"/>
        </w:rPr>
      </w:pPr>
    </w:p>
    <w:p w:rsidR="00AF7A96" w:rsidRDefault="00AF7A96" w:rsidP="001C2371">
      <w:pPr>
        <w:jc w:val="both"/>
        <w:rPr>
          <w:rFonts w:ascii="Times New Roman" w:hAnsi="Times New Roman" w:cs="Times New Roman"/>
          <w:b/>
          <w:sz w:val="24"/>
          <w:szCs w:val="24"/>
        </w:rPr>
      </w:pPr>
      <w:r>
        <w:rPr>
          <w:rFonts w:ascii="Times New Roman" w:hAnsi="Times New Roman" w:cs="Times New Roman"/>
          <w:b/>
          <w:sz w:val="24"/>
          <w:szCs w:val="24"/>
        </w:rPr>
        <w:t>GİRİŞ:</w:t>
      </w:r>
    </w:p>
    <w:p w:rsidR="001C2371" w:rsidRDefault="001C2371" w:rsidP="001C2371">
      <w:pPr>
        <w:jc w:val="both"/>
        <w:rPr>
          <w:rFonts w:ascii="Times New Roman" w:hAnsi="Times New Roman" w:cs="Times New Roman"/>
          <w:sz w:val="24"/>
          <w:szCs w:val="24"/>
        </w:rPr>
      </w:pPr>
      <w:r>
        <w:rPr>
          <w:rFonts w:ascii="Times New Roman" w:hAnsi="Times New Roman" w:cs="Times New Roman"/>
          <w:sz w:val="24"/>
          <w:szCs w:val="24"/>
        </w:rPr>
        <w:tab/>
      </w:r>
      <w:r w:rsidR="00AF7A96">
        <w:rPr>
          <w:rFonts w:ascii="Times New Roman" w:hAnsi="Times New Roman" w:cs="Times New Roman"/>
          <w:sz w:val="24"/>
          <w:szCs w:val="24"/>
        </w:rPr>
        <w:t xml:space="preserve">Kronik </w:t>
      </w:r>
      <w:r w:rsidR="00216FA7">
        <w:rPr>
          <w:rFonts w:ascii="Times New Roman" w:hAnsi="Times New Roman" w:cs="Times New Roman"/>
          <w:sz w:val="24"/>
          <w:szCs w:val="24"/>
        </w:rPr>
        <w:t>hastalık gündelik yaşamda belirtisini gösteren ve birçok kişide travma etkisi yaratan bir hastalıktır.</w:t>
      </w:r>
      <w:r w:rsidR="00AF7A96">
        <w:rPr>
          <w:rFonts w:ascii="Times New Roman" w:hAnsi="Times New Roman" w:cs="Times New Roman"/>
          <w:sz w:val="24"/>
          <w:szCs w:val="24"/>
        </w:rPr>
        <w:t xml:space="preserve"> Biyolojik,</w:t>
      </w:r>
      <w:r w:rsidR="00216FA7">
        <w:rPr>
          <w:rFonts w:ascii="Times New Roman" w:hAnsi="Times New Roman" w:cs="Times New Roman"/>
          <w:sz w:val="24"/>
          <w:szCs w:val="24"/>
        </w:rPr>
        <w:t xml:space="preserve"> psikolojik ve sosyal süreçlerde kişilere göre farklı semptomlarda etkisini gösterir. Birçok insan geçirmiş olduğu bu hastalık yüzünden gerekli önlemler alınmadığı için ve yeterli bilgi sahibi olunmadığı için sakat kalmış ya da hayatını yitirmiştir.</w:t>
      </w:r>
    </w:p>
    <w:p w:rsidR="00C86468" w:rsidRDefault="001C2371" w:rsidP="001C2371">
      <w:pPr>
        <w:jc w:val="both"/>
        <w:rPr>
          <w:rFonts w:ascii="Times New Roman" w:hAnsi="Times New Roman" w:cs="Times New Roman"/>
          <w:sz w:val="24"/>
          <w:szCs w:val="24"/>
        </w:rPr>
      </w:pPr>
      <w:r>
        <w:rPr>
          <w:rFonts w:ascii="Times New Roman" w:hAnsi="Times New Roman" w:cs="Times New Roman"/>
          <w:sz w:val="24"/>
          <w:szCs w:val="24"/>
        </w:rPr>
        <w:tab/>
      </w:r>
      <w:r w:rsidR="00116439" w:rsidRPr="00116439">
        <w:rPr>
          <w:rFonts w:ascii="Times New Roman" w:hAnsi="Times New Roman" w:cs="Times New Roman"/>
          <w:sz w:val="24"/>
          <w:szCs w:val="24"/>
        </w:rPr>
        <w:t>Ülkelerin ge</w:t>
      </w:r>
      <w:r w:rsidR="00116439">
        <w:rPr>
          <w:rFonts w:ascii="Times New Roman" w:hAnsi="Times New Roman" w:cs="Times New Roman"/>
          <w:sz w:val="24"/>
          <w:szCs w:val="24"/>
        </w:rPr>
        <w:t xml:space="preserve">lişmişlik düzeylerine ve sosyal </w:t>
      </w:r>
      <w:r w:rsidR="00116439" w:rsidRPr="00116439">
        <w:rPr>
          <w:rFonts w:ascii="Times New Roman" w:hAnsi="Times New Roman" w:cs="Times New Roman"/>
          <w:sz w:val="24"/>
          <w:szCs w:val="24"/>
        </w:rPr>
        <w:t xml:space="preserve">sınıfların yapısına </w:t>
      </w:r>
      <w:r w:rsidR="00116439">
        <w:rPr>
          <w:rFonts w:ascii="Times New Roman" w:hAnsi="Times New Roman" w:cs="Times New Roman"/>
          <w:sz w:val="24"/>
          <w:szCs w:val="24"/>
        </w:rPr>
        <w:t xml:space="preserve">bakılmaksızın kronik </w:t>
      </w:r>
      <w:r w:rsidR="00116439" w:rsidRPr="00116439">
        <w:rPr>
          <w:rFonts w:ascii="Times New Roman" w:hAnsi="Times New Roman" w:cs="Times New Roman"/>
          <w:sz w:val="24"/>
          <w:szCs w:val="24"/>
        </w:rPr>
        <w:t>hastalıkla</w:t>
      </w:r>
      <w:r w:rsidR="00116439">
        <w:rPr>
          <w:rFonts w:ascii="Times New Roman" w:hAnsi="Times New Roman" w:cs="Times New Roman"/>
          <w:sz w:val="24"/>
          <w:szCs w:val="24"/>
        </w:rPr>
        <w:t xml:space="preserve">r günden güne artmaktadır (T.C. </w:t>
      </w:r>
      <w:r w:rsidR="00116439" w:rsidRPr="00116439">
        <w:rPr>
          <w:rFonts w:ascii="Times New Roman" w:hAnsi="Times New Roman" w:cs="Times New Roman"/>
          <w:sz w:val="24"/>
          <w:szCs w:val="24"/>
        </w:rPr>
        <w:t xml:space="preserve">Sağlık Bakanlığı 2008). </w:t>
      </w:r>
      <w:r w:rsidR="00116439">
        <w:rPr>
          <w:rFonts w:ascii="Times New Roman" w:hAnsi="Times New Roman" w:cs="Times New Roman"/>
          <w:sz w:val="24"/>
          <w:szCs w:val="24"/>
        </w:rPr>
        <w:t xml:space="preserve">2020 yılında </w:t>
      </w:r>
      <w:r w:rsidR="00116439" w:rsidRPr="00116439">
        <w:rPr>
          <w:rFonts w:ascii="Times New Roman" w:hAnsi="Times New Roman" w:cs="Times New Roman"/>
          <w:sz w:val="24"/>
          <w:szCs w:val="24"/>
        </w:rPr>
        <w:t>dünyada tüm ölüm</w:t>
      </w:r>
      <w:r w:rsidR="00116439">
        <w:rPr>
          <w:rFonts w:ascii="Times New Roman" w:hAnsi="Times New Roman" w:cs="Times New Roman"/>
          <w:sz w:val="24"/>
          <w:szCs w:val="24"/>
        </w:rPr>
        <w:t xml:space="preserve">lerin % 75’ inin kronik hastalıklardan kaynaklanacağı </w:t>
      </w:r>
      <w:r w:rsidR="00116439" w:rsidRPr="00116439">
        <w:rPr>
          <w:rFonts w:ascii="Times New Roman" w:hAnsi="Times New Roman" w:cs="Times New Roman"/>
          <w:sz w:val="24"/>
          <w:szCs w:val="24"/>
        </w:rPr>
        <w:t>öngörülme</w:t>
      </w:r>
      <w:r w:rsidR="00116439">
        <w:rPr>
          <w:rFonts w:ascii="Times New Roman" w:hAnsi="Times New Roman" w:cs="Times New Roman"/>
          <w:sz w:val="24"/>
          <w:szCs w:val="24"/>
        </w:rPr>
        <w:t xml:space="preserve">ktedir (Pınar 2010; İncirkuş ve Nahcivan 2011). </w:t>
      </w:r>
      <w:r w:rsidR="00216FA7">
        <w:rPr>
          <w:rFonts w:ascii="Times New Roman" w:hAnsi="Times New Roman" w:cs="Times New Roman"/>
          <w:sz w:val="24"/>
          <w:szCs w:val="24"/>
        </w:rPr>
        <w:t>Günümüzde de pek ço</w:t>
      </w:r>
      <w:r w:rsidR="00382A13">
        <w:rPr>
          <w:rFonts w:ascii="Times New Roman" w:hAnsi="Times New Roman" w:cs="Times New Roman"/>
          <w:sz w:val="24"/>
          <w:szCs w:val="24"/>
        </w:rPr>
        <w:t>k insan kronik hastalıkla</w:t>
      </w:r>
      <w:r w:rsidR="00116439">
        <w:rPr>
          <w:rFonts w:ascii="Times New Roman" w:hAnsi="Times New Roman" w:cs="Times New Roman"/>
          <w:sz w:val="24"/>
          <w:szCs w:val="24"/>
        </w:rPr>
        <w:t>rla</w:t>
      </w:r>
      <w:r w:rsidR="00382A13">
        <w:rPr>
          <w:rFonts w:ascii="Times New Roman" w:hAnsi="Times New Roman" w:cs="Times New Roman"/>
          <w:sz w:val="24"/>
          <w:szCs w:val="24"/>
        </w:rPr>
        <w:t xml:space="preserve"> mücadele etmektedir.</w:t>
      </w:r>
    </w:p>
    <w:p w:rsidR="00C86468" w:rsidRDefault="001C2371" w:rsidP="001C2371">
      <w:pPr>
        <w:jc w:val="both"/>
        <w:rPr>
          <w:rFonts w:ascii="Times New Roman" w:hAnsi="Times New Roman" w:cs="Times New Roman"/>
          <w:sz w:val="24"/>
          <w:szCs w:val="24"/>
        </w:rPr>
      </w:pPr>
      <w:r>
        <w:rPr>
          <w:rFonts w:ascii="Times New Roman" w:hAnsi="Times New Roman" w:cs="Times New Roman"/>
          <w:sz w:val="24"/>
          <w:szCs w:val="24"/>
        </w:rPr>
        <w:tab/>
      </w:r>
      <w:r w:rsidR="00C86468" w:rsidRPr="00C86468">
        <w:rPr>
          <w:rFonts w:ascii="Times New Roman" w:hAnsi="Times New Roman" w:cs="Times New Roman"/>
          <w:sz w:val="24"/>
          <w:szCs w:val="24"/>
        </w:rPr>
        <w:t>Ülkemizi</w:t>
      </w:r>
      <w:r w:rsidR="00C86468">
        <w:rPr>
          <w:rFonts w:ascii="Times New Roman" w:hAnsi="Times New Roman" w:cs="Times New Roman"/>
          <w:sz w:val="24"/>
          <w:szCs w:val="24"/>
        </w:rPr>
        <w:t xml:space="preserve">n nüfus yapısı halen genç nüfus </w:t>
      </w:r>
      <w:r w:rsidR="00C86468" w:rsidRPr="00C86468">
        <w:rPr>
          <w:rFonts w:ascii="Times New Roman" w:hAnsi="Times New Roman" w:cs="Times New Roman"/>
          <w:sz w:val="24"/>
          <w:szCs w:val="24"/>
        </w:rPr>
        <w:t>ağırlıklı olup</w:t>
      </w:r>
      <w:r w:rsidR="00C86468">
        <w:rPr>
          <w:rFonts w:ascii="Times New Roman" w:hAnsi="Times New Roman" w:cs="Times New Roman"/>
          <w:sz w:val="24"/>
          <w:szCs w:val="24"/>
        </w:rPr>
        <w:t xml:space="preserve">, gelişmekte olan ülkelerdekine </w:t>
      </w:r>
      <w:r w:rsidR="00C86468" w:rsidRPr="00C86468">
        <w:rPr>
          <w:rFonts w:ascii="Times New Roman" w:hAnsi="Times New Roman" w:cs="Times New Roman"/>
          <w:sz w:val="24"/>
          <w:szCs w:val="24"/>
        </w:rPr>
        <w:t>benzemekte</w:t>
      </w:r>
      <w:r w:rsidR="00C86468">
        <w:rPr>
          <w:rFonts w:ascii="Times New Roman" w:hAnsi="Times New Roman" w:cs="Times New Roman"/>
          <w:sz w:val="24"/>
          <w:szCs w:val="24"/>
        </w:rPr>
        <w:t>dir. Ülkemizde son yıllarda ana-</w:t>
      </w:r>
      <w:r w:rsidR="00C86468" w:rsidRPr="00C86468">
        <w:rPr>
          <w:rFonts w:ascii="Times New Roman" w:hAnsi="Times New Roman" w:cs="Times New Roman"/>
          <w:sz w:val="24"/>
          <w:szCs w:val="24"/>
        </w:rPr>
        <w:t xml:space="preserve">çocuk sağlığı, </w:t>
      </w:r>
      <w:r w:rsidR="00C86468">
        <w:rPr>
          <w:rFonts w:ascii="Times New Roman" w:hAnsi="Times New Roman" w:cs="Times New Roman"/>
          <w:sz w:val="24"/>
          <w:szCs w:val="24"/>
        </w:rPr>
        <w:t xml:space="preserve">aşılama ve bulaşıcı hastalıklar </w:t>
      </w:r>
      <w:r w:rsidR="00C86468" w:rsidRPr="00C86468">
        <w:rPr>
          <w:rFonts w:ascii="Times New Roman" w:hAnsi="Times New Roman" w:cs="Times New Roman"/>
          <w:sz w:val="24"/>
          <w:szCs w:val="24"/>
        </w:rPr>
        <w:t>alanında öne</w:t>
      </w:r>
      <w:r w:rsidR="00C86468">
        <w:rPr>
          <w:rFonts w:ascii="Times New Roman" w:hAnsi="Times New Roman" w:cs="Times New Roman"/>
          <w:sz w:val="24"/>
          <w:szCs w:val="24"/>
        </w:rPr>
        <w:t xml:space="preserve">mli başarılar meydana gelmesine </w:t>
      </w:r>
      <w:r w:rsidR="00C86468" w:rsidRPr="00C86468">
        <w:rPr>
          <w:rFonts w:ascii="Times New Roman" w:hAnsi="Times New Roman" w:cs="Times New Roman"/>
          <w:sz w:val="24"/>
          <w:szCs w:val="24"/>
        </w:rPr>
        <w:t>rağmen, ölü</w:t>
      </w:r>
      <w:r w:rsidR="00C86468">
        <w:rPr>
          <w:rFonts w:ascii="Times New Roman" w:hAnsi="Times New Roman" w:cs="Times New Roman"/>
          <w:sz w:val="24"/>
          <w:szCs w:val="24"/>
        </w:rPr>
        <w:t xml:space="preserve">m sebepleri bakımından gelişmiş </w:t>
      </w:r>
      <w:r w:rsidR="00C86468" w:rsidRPr="00C86468">
        <w:rPr>
          <w:rFonts w:ascii="Times New Roman" w:hAnsi="Times New Roman" w:cs="Times New Roman"/>
          <w:sz w:val="24"/>
          <w:szCs w:val="24"/>
        </w:rPr>
        <w:t>toplum</w:t>
      </w:r>
      <w:r w:rsidR="00C86468">
        <w:rPr>
          <w:rFonts w:ascii="Times New Roman" w:hAnsi="Times New Roman" w:cs="Times New Roman"/>
          <w:sz w:val="24"/>
          <w:szCs w:val="24"/>
        </w:rPr>
        <w:t xml:space="preserve">lardakine benzer biçimde kronik </w:t>
      </w:r>
      <w:r w:rsidR="00C86468" w:rsidRPr="00C86468">
        <w:rPr>
          <w:rFonts w:ascii="Times New Roman" w:hAnsi="Times New Roman" w:cs="Times New Roman"/>
          <w:sz w:val="24"/>
          <w:szCs w:val="24"/>
        </w:rPr>
        <w:t>hastalıkl</w:t>
      </w:r>
      <w:r w:rsidR="00C86468">
        <w:rPr>
          <w:rFonts w:ascii="Times New Roman" w:hAnsi="Times New Roman" w:cs="Times New Roman"/>
          <w:sz w:val="24"/>
          <w:szCs w:val="24"/>
        </w:rPr>
        <w:t xml:space="preserve">ar öne çıkmaktadır (T.C. Sağlık </w:t>
      </w:r>
      <w:r w:rsidR="00C86468" w:rsidRPr="00C86468">
        <w:rPr>
          <w:rFonts w:ascii="Times New Roman" w:hAnsi="Times New Roman" w:cs="Times New Roman"/>
          <w:sz w:val="24"/>
          <w:szCs w:val="24"/>
        </w:rPr>
        <w:t>Bakanlığı 2008).</w:t>
      </w:r>
    </w:p>
    <w:p w:rsidR="00C86468" w:rsidRDefault="001C2371" w:rsidP="001C2371">
      <w:pPr>
        <w:jc w:val="both"/>
        <w:rPr>
          <w:rFonts w:ascii="Times New Roman" w:hAnsi="Times New Roman" w:cs="Times New Roman"/>
          <w:sz w:val="24"/>
          <w:szCs w:val="24"/>
        </w:rPr>
      </w:pPr>
      <w:r>
        <w:rPr>
          <w:rFonts w:ascii="Times New Roman" w:hAnsi="Times New Roman" w:cs="Times New Roman"/>
          <w:sz w:val="24"/>
          <w:szCs w:val="24"/>
        </w:rPr>
        <w:tab/>
      </w:r>
      <w:r w:rsidR="00C86468" w:rsidRPr="00C86468">
        <w:rPr>
          <w:rFonts w:ascii="Times New Roman" w:hAnsi="Times New Roman" w:cs="Times New Roman"/>
          <w:sz w:val="24"/>
          <w:szCs w:val="24"/>
        </w:rPr>
        <w:t>Kronik hastalıklar bireyin</w:t>
      </w:r>
      <w:r w:rsidR="00C86468">
        <w:rPr>
          <w:rFonts w:ascii="Times New Roman" w:hAnsi="Times New Roman" w:cs="Times New Roman"/>
          <w:sz w:val="24"/>
          <w:szCs w:val="24"/>
        </w:rPr>
        <w:t xml:space="preserve"> uyum </w:t>
      </w:r>
      <w:r w:rsidR="00C86468" w:rsidRPr="00C86468">
        <w:rPr>
          <w:rFonts w:ascii="Times New Roman" w:hAnsi="Times New Roman" w:cs="Times New Roman"/>
          <w:sz w:val="24"/>
          <w:szCs w:val="24"/>
        </w:rPr>
        <w:t>kapasitesini d</w:t>
      </w:r>
      <w:r w:rsidR="00C86468">
        <w:rPr>
          <w:rFonts w:ascii="Times New Roman" w:hAnsi="Times New Roman" w:cs="Times New Roman"/>
          <w:sz w:val="24"/>
          <w:szCs w:val="24"/>
        </w:rPr>
        <w:t xml:space="preserve">eğiştiren başlıca stresörlerden </w:t>
      </w:r>
      <w:r w:rsidR="00C86468" w:rsidRPr="00C86468">
        <w:rPr>
          <w:rFonts w:ascii="Times New Roman" w:hAnsi="Times New Roman" w:cs="Times New Roman"/>
          <w:sz w:val="24"/>
          <w:szCs w:val="24"/>
        </w:rPr>
        <w:t>olmakla birl</w:t>
      </w:r>
      <w:r w:rsidR="00C86468">
        <w:rPr>
          <w:rFonts w:ascii="Times New Roman" w:hAnsi="Times New Roman" w:cs="Times New Roman"/>
          <w:sz w:val="24"/>
          <w:szCs w:val="24"/>
        </w:rPr>
        <w:t xml:space="preserve">ikte, beraberinde getirdiği bir </w:t>
      </w:r>
      <w:r w:rsidR="00C86468" w:rsidRPr="00C86468">
        <w:rPr>
          <w:rFonts w:ascii="Times New Roman" w:hAnsi="Times New Roman" w:cs="Times New Roman"/>
          <w:sz w:val="24"/>
          <w:szCs w:val="24"/>
        </w:rPr>
        <w:t>takım fakt</w:t>
      </w:r>
      <w:r w:rsidR="00C86468">
        <w:rPr>
          <w:rFonts w:ascii="Times New Roman" w:hAnsi="Times New Roman" w:cs="Times New Roman"/>
          <w:sz w:val="24"/>
          <w:szCs w:val="24"/>
        </w:rPr>
        <w:t xml:space="preserve">örler (tedaviler, ilaçlar, aile </w:t>
      </w:r>
      <w:r w:rsidR="00C86468" w:rsidRPr="00C86468">
        <w:rPr>
          <w:rFonts w:ascii="Times New Roman" w:hAnsi="Times New Roman" w:cs="Times New Roman"/>
          <w:sz w:val="24"/>
          <w:szCs w:val="24"/>
        </w:rPr>
        <w:t>ilişki</w:t>
      </w:r>
      <w:r w:rsidR="00C86468">
        <w:rPr>
          <w:rFonts w:ascii="Times New Roman" w:hAnsi="Times New Roman" w:cs="Times New Roman"/>
          <w:sz w:val="24"/>
          <w:szCs w:val="24"/>
        </w:rPr>
        <w:t xml:space="preserve">lerinde bozulma, beden imajında </w:t>
      </w:r>
      <w:r w:rsidR="00C86468" w:rsidRPr="00C86468">
        <w:rPr>
          <w:rFonts w:ascii="Times New Roman" w:hAnsi="Times New Roman" w:cs="Times New Roman"/>
          <w:sz w:val="24"/>
          <w:szCs w:val="24"/>
        </w:rPr>
        <w:t>değişiklik, ağrı vs.) stresör kaynağı</w:t>
      </w:r>
      <w:r w:rsidR="00D71E20">
        <w:rPr>
          <w:rFonts w:ascii="Times New Roman" w:hAnsi="Times New Roman" w:cs="Times New Roman"/>
          <w:sz w:val="24"/>
          <w:szCs w:val="24"/>
        </w:rPr>
        <w:t xml:space="preserve"> </w:t>
      </w:r>
      <w:r w:rsidR="00D71E20" w:rsidRPr="00D71E20">
        <w:rPr>
          <w:rFonts w:ascii="Times New Roman" w:hAnsi="Times New Roman" w:cs="Times New Roman"/>
          <w:sz w:val="24"/>
          <w:szCs w:val="24"/>
        </w:rPr>
        <w:t>olabilmek</w:t>
      </w:r>
      <w:r w:rsidR="00D71E20">
        <w:rPr>
          <w:rFonts w:ascii="Times New Roman" w:hAnsi="Times New Roman" w:cs="Times New Roman"/>
          <w:sz w:val="24"/>
          <w:szCs w:val="24"/>
        </w:rPr>
        <w:t xml:space="preserve">tedir (Karadakovan ve Eti Aslan </w:t>
      </w:r>
      <w:r w:rsidR="00D71E20" w:rsidRPr="00D71E20">
        <w:rPr>
          <w:rFonts w:ascii="Times New Roman" w:hAnsi="Times New Roman" w:cs="Times New Roman"/>
          <w:sz w:val="24"/>
          <w:szCs w:val="24"/>
        </w:rPr>
        <w:t>2010).</w:t>
      </w:r>
      <w:r w:rsidR="00D71E20">
        <w:rPr>
          <w:rFonts w:ascii="Times New Roman" w:hAnsi="Times New Roman" w:cs="Times New Roman"/>
          <w:sz w:val="24"/>
          <w:szCs w:val="24"/>
        </w:rPr>
        <w:t xml:space="preserve"> Beden imajı ve yaşam biçiminde </w:t>
      </w:r>
      <w:r w:rsidR="00D71E20" w:rsidRPr="00D71E20">
        <w:rPr>
          <w:rFonts w:ascii="Times New Roman" w:hAnsi="Times New Roman" w:cs="Times New Roman"/>
          <w:sz w:val="24"/>
          <w:szCs w:val="24"/>
        </w:rPr>
        <w:t>bozulma v</w:t>
      </w:r>
      <w:r w:rsidR="00D71E20">
        <w:rPr>
          <w:rFonts w:ascii="Times New Roman" w:hAnsi="Times New Roman" w:cs="Times New Roman"/>
          <w:sz w:val="24"/>
          <w:szCs w:val="24"/>
        </w:rPr>
        <w:t xml:space="preserve">e rol değişiklikleri söz konusu </w:t>
      </w:r>
      <w:r w:rsidR="00D71E20" w:rsidRPr="00D71E20">
        <w:rPr>
          <w:rFonts w:ascii="Times New Roman" w:hAnsi="Times New Roman" w:cs="Times New Roman"/>
          <w:sz w:val="24"/>
          <w:szCs w:val="24"/>
        </w:rPr>
        <w:t>olabilmektedi</w:t>
      </w:r>
      <w:r w:rsidR="00D71E20">
        <w:rPr>
          <w:rFonts w:ascii="Times New Roman" w:hAnsi="Times New Roman" w:cs="Times New Roman"/>
          <w:sz w:val="24"/>
          <w:szCs w:val="24"/>
        </w:rPr>
        <w:t xml:space="preserve">r. Bu nedenle kronik durumların </w:t>
      </w:r>
      <w:r w:rsidR="00D71E20" w:rsidRPr="00D71E20">
        <w:rPr>
          <w:rFonts w:ascii="Times New Roman" w:hAnsi="Times New Roman" w:cs="Times New Roman"/>
          <w:sz w:val="24"/>
          <w:szCs w:val="24"/>
        </w:rPr>
        <w:t>yönetimi, fi</w:t>
      </w:r>
      <w:r w:rsidR="00D71E20">
        <w:rPr>
          <w:rFonts w:ascii="Times New Roman" w:hAnsi="Times New Roman" w:cs="Times New Roman"/>
          <w:sz w:val="24"/>
          <w:szCs w:val="24"/>
        </w:rPr>
        <w:t xml:space="preserve">zyolojik sorunların yönetiminin </w:t>
      </w:r>
      <w:r w:rsidR="00D71E20" w:rsidRPr="00D71E20">
        <w:rPr>
          <w:rFonts w:ascii="Times New Roman" w:hAnsi="Times New Roman" w:cs="Times New Roman"/>
          <w:sz w:val="24"/>
          <w:szCs w:val="24"/>
        </w:rPr>
        <w:t>yanı</w:t>
      </w:r>
      <w:r w:rsidR="00D71E20">
        <w:rPr>
          <w:rFonts w:ascii="Times New Roman" w:hAnsi="Times New Roman" w:cs="Times New Roman"/>
          <w:sz w:val="24"/>
          <w:szCs w:val="24"/>
        </w:rPr>
        <w:t xml:space="preserve"> sıra psiko-sosyal problemlerin </w:t>
      </w:r>
      <w:r w:rsidR="00D71E20" w:rsidRPr="00D71E20">
        <w:rPr>
          <w:rFonts w:ascii="Times New Roman" w:hAnsi="Times New Roman" w:cs="Times New Roman"/>
          <w:sz w:val="24"/>
          <w:szCs w:val="24"/>
        </w:rPr>
        <w:t>yönetimi</w:t>
      </w:r>
      <w:r w:rsidR="00D71E20">
        <w:rPr>
          <w:rFonts w:ascii="Times New Roman" w:hAnsi="Times New Roman" w:cs="Times New Roman"/>
          <w:sz w:val="24"/>
          <w:szCs w:val="24"/>
        </w:rPr>
        <w:t xml:space="preserve">ni de kapsamaktadır (Akdemir ve </w:t>
      </w:r>
      <w:r w:rsidR="00D71E20" w:rsidRPr="00D71E20">
        <w:rPr>
          <w:rFonts w:ascii="Times New Roman" w:hAnsi="Times New Roman" w:cs="Times New Roman"/>
          <w:sz w:val="24"/>
          <w:szCs w:val="24"/>
        </w:rPr>
        <w:t>Birol 2005; Karadakovan ve Eti Aslan 2010).</w:t>
      </w:r>
      <w:r w:rsidR="00D71E20" w:rsidRPr="00D71E20">
        <w:rPr>
          <w:rFonts w:ascii="Times New Roman" w:hAnsi="Times New Roman" w:cs="Times New Roman"/>
          <w:sz w:val="24"/>
          <w:szCs w:val="24"/>
        </w:rPr>
        <w:cr/>
      </w:r>
    </w:p>
    <w:p w:rsidR="002F0D5B" w:rsidRDefault="001C2371" w:rsidP="001C2371">
      <w:pPr>
        <w:jc w:val="both"/>
        <w:rPr>
          <w:rFonts w:ascii="Times New Roman" w:hAnsi="Times New Roman" w:cs="Times New Roman"/>
          <w:sz w:val="24"/>
          <w:szCs w:val="24"/>
        </w:rPr>
      </w:pPr>
      <w:r>
        <w:rPr>
          <w:rFonts w:ascii="Times New Roman" w:hAnsi="Times New Roman" w:cs="Times New Roman"/>
          <w:sz w:val="24"/>
          <w:szCs w:val="24"/>
        </w:rPr>
        <w:tab/>
      </w:r>
      <w:r w:rsidR="002F0D5B">
        <w:rPr>
          <w:rFonts w:ascii="Times New Roman" w:hAnsi="Times New Roman" w:cs="Times New Roman"/>
          <w:sz w:val="24"/>
          <w:szCs w:val="24"/>
        </w:rPr>
        <w:t>Bu çalışmada kronik hastalıklardan biri olan epilepsi hastalığı dikka</w:t>
      </w:r>
      <w:r w:rsidR="00253B70">
        <w:rPr>
          <w:rFonts w:ascii="Times New Roman" w:hAnsi="Times New Roman" w:cs="Times New Roman"/>
          <w:sz w:val="24"/>
          <w:szCs w:val="24"/>
        </w:rPr>
        <w:t>te alınarak tümevarım</w:t>
      </w:r>
      <w:r w:rsidR="002F0D5B">
        <w:rPr>
          <w:rFonts w:ascii="Times New Roman" w:hAnsi="Times New Roman" w:cs="Times New Roman"/>
          <w:sz w:val="24"/>
          <w:szCs w:val="24"/>
        </w:rPr>
        <w:t xml:space="preserve"> bir yöntem izlenerek genel yargılara varılmıştır. Epilepsi hastalığı ile birlikte diğer kronik hastalarında gündelik yaşamda </w:t>
      </w:r>
      <w:r w:rsidR="00623A15">
        <w:rPr>
          <w:rFonts w:ascii="Times New Roman" w:hAnsi="Times New Roman" w:cs="Times New Roman"/>
          <w:sz w:val="24"/>
          <w:szCs w:val="24"/>
        </w:rPr>
        <w:t>psikolojik, biyolojik ve sosyal açıdan yaşamış oldukları sorunlar ele alınmıştır.</w:t>
      </w:r>
      <w:r w:rsidR="00253B70">
        <w:rPr>
          <w:rFonts w:ascii="Times New Roman" w:hAnsi="Times New Roman" w:cs="Times New Roman"/>
          <w:sz w:val="24"/>
          <w:szCs w:val="24"/>
        </w:rPr>
        <w:t xml:space="preserve"> Bu çalışmanın amacı; kronik hastalığı olan bireylerde görülen biyolojik, psikolojik ve sosyal süreçlerin gündelik yaşam içerisinde teşkil ettiği sorunlar ve bu sorunların epilepsi hastalığı üzerinden ele </w:t>
      </w:r>
      <w:r w:rsidR="00533C73">
        <w:rPr>
          <w:rFonts w:ascii="Times New Roman" w:hAnsi="Times New Roman" w:cs="Times New Roman"/>
          <w:sz w:val="24"/>
          <w:szCs w:val="24"/>
        </w:rPr>
        <w:t>alınmasıdır.</w:t>
      </w:r>
    </w:p>
    <w:p w:rsidR="007D7375" w:rsidRDefault="007D7375" w:rsidP="001C2371">
      <w:pPr>
        <w:jc w:val="both"/>
        <w:rPr>
          <w:rFonts w:ascii="Times New Roman" w:hAnsi="Times New Roman" w:cs="Times New Roman"/>
          <w:sz w:val="24"/>
          <w:szCs w:val="24"/>
        </w:rPr>
      </w:pPr>
    </w:p>
    <w:p w:rsidR="00533C73" w:rsidRDefault="001C2371" w:rsidP="001C2371">
      <w:pPr>
        <w:jc w:val="both"/>
        <w:rPr>
          <w:rFonts w:ascii="Times New Roman" w:hAnsi="Times New Roman" w:cs="Times New Roman"/>
          <w:sz w:val="24"/>
          <w:szCs w:val="24"/>
        </w:rPr>
      </w:pPr>
      <w:r>
        <w:rPr>
          <w:rFonts w:ascii="Times New Roman" w:hAnsi="Times New Roman" w:cs="Times New Roman"/>
          <w:sz w:val="24"/>
          <w:szCs w:val="24"/>
        </w:rPr>
        <w:tab/>
      </w:r>
      <w:r w:rsidR="00533C73">
        <w:rPr>
          <w:rFonts w:ascii="Times New Roman" w:hAnsi="Times New Roman" w:cs="Times New Roman"/>
          <w:sz w:val="24"/>
          <w:szCs w:val="24"/>
        </w:rPr>
        <w:t>Çal</w:t>
      </w:r>
      <w:r w:rsidR="00BA20B1">
        <w:rPr>
          <w:rFonts w:ascii="Times New Roman" w:hAnsi="Times New Roman" w:cs="Times New Roman"/>
          <w:sz w:val="24"/>
          <w:szCs w:val="24"/>
        </w:rPr>
        <w:t>ışma sürecinde görüşülen kişiye açık uçlu sorular sorulup derinlemesine görüşme gerçekleştirilmiştir.</w:t>
      </w:r>
      <w:r w:rsidR="007D7375">
        <w:rPr>
          <w:rFonts w:ascii="Times New Roman" w:hAnsi="Times New Roman" w:cs="Times New Roman"/>
          <w:sz w:val="24"/>
          <w:szCs w:val="24"/>
        </w:rPr>
        <w:t xml:space="preserve"> Sorulan sorular Aktör İlişkilerağı Kuramının anahtar kavramları </w:t>
      </w:r>
      <w:r w:rsidR="007D7375">
        <w:rPr>
          <w:rFonts w:ascii="Times New Roman" w:hAnsi="Times New Roman" w:cs="Times New Roman"/>
          <w:sz w:val="24"/>
          <w:szCs w:val="24"/>
        </w:rPr>
        <w:lastRenderedPageBreak/>
        <w:t>kullanılarak yapılan çalışmaya uyarlanmıştır. Aktör İlişkilerağı Kuramının anahtar kavramları: Aktör (actor) ve aktant (actant), Aktör veya aktant ilişkilerağı (actor or actant network), İkna (interessement), Dönüşüm (translation), Bütünlük algısı (punctualization), Tersinemezlik (ırreversibility), Kara kutu (black box), Toplam ilişkiler ağı. Bu kavramlar kullanılarak çalışma</w:t>
      </w:r>
      <w:r w:rsidR="00B9424B">
        <w:rPr>
          <w:rFonts w:ascii="Times New Roman" w:hAnsi="Times New Roman" w:cs="Times New Roman"/>
          <w:sz w:val="24"/>
          <w:szCs w:val="24"/>
        </w:rPr>
        <w:t>nın yönü belirlenmiştir.</w:t>
      </w:r>
    </w:p>
    <w:p w:rsidR="00B9424B" w:rsidRPr="00795CF1" w:rsidRDefault="00795CF1" w:rsidP="001C2371">
      <w:pPr>
        <w:jc w:val="both"/>
        <w:rPr>
          <w:rFonts w:ascii="Times New Roman" w:hAnsi="Times New Roman" w:cs="Times New Roman"/>
          <w:b/>
          <w:sz w:val="24"/>
          <w:szCs w:val="24"/>
        </w:rPr>
      </w:pPr>
      <w:r w:rsidRPr="00795CF1">
        <w:rPr>
          <w:rFonts w:ascii="Times New Roman" w:hAnsi="Times New Roman" w:cs="Times New Roman"/>
          <w:b/>
          <w:sz w:val="24"/>
          <w:szCs w:val="24"/>
        </w:rPr>
        <w:t>AKTÖR İLİŞKİLEAĞI KURAMI</w:t>
      </w:r>
    </w:p>
    <w:p w:rsidR="00253B70" w:rsidRDefault="001C2371" w:rsidP="001C2371">
      <w:pPr>
        <w:jc w:val="both"/>
        <w:rPr>
          <w:rFonts w:ascii="Times New Roman" w:hAnsi="Times New Roman" w:cs="Times New Roman"/>
          <w:sz w:val="24"/>
          <w:szCs w:val="24"/>
        </w:rPr>
      </w:pPr>
      <w:r>
        <w:rPr>
          <w:rFonts w:ascii="Times New Roman" w:hAnsi="Times New Roman" w:cs="Times New Roman"/>
          <w:sz w:val="24"/>
          <w:szCs w:val="24"/>
        </w:rPr>
        <w:tab/>
      </w:r>
      <w:r w:rsidR="00B07653">
        <w:rPr>
          <w:rFonts w:ascii="Times New Roman" w:hAnsi="Times New Roman" w:cs="Times New Roman"/>
          <w:sz w:val="24"/>
          <w:szCs w:val="24"/>
        </w:rPr>
        <w:t>Aktör İlişki</w:t>
      </w:r>
      <w:r w:rsidR="00B9424B">
        <w:rPr>
          <w:rFonts w:ascii="Times New Roman" w:hAnsi="Times New Roman" w:cs="Times New Roman"/>
          <w:sz w:val="24"/>
          <w:szCs w:val="24"/>
        </w:rPr>
        <w:t>lerağı Kuramı</w:t>
      </w:r>
      <w:r w:rsidR="00B07653">
        <w:rPr>
          <w:rFonts w:ascii="Times New Roman" w:hAnsi="Times New Roman" w:cs="Times New Roman"/>
          <w:sz w:val="24"/>
          <w:szCs w:val="24"/>
        </w:rPr>
        <w:t xml:space="preserve">, sürecin incelenmesine odaklanır ve düalizmi reddeder. Aktör İlişkilerağı Kuramı içinde en başta gelen isimlerden biri </w:t>
      </w:r>
      <w:r w:rsidR="00D13BC1">
        <w:rPr>
          <w:rFonts w:ascii="Times New Roman" w:hAnsi="Times New Roman" w:cs="Times New Roman"/>
          <w:sz w:val="24"/>
          <w:szCs w:val="24"/>
        </w:rPr>
        <w:t xml:space="preserve">olarak Latour (1990; 2000), yapı ve aktör, insan ve insanal olmayan ayrımlarını melez (hybrid) kavramını kullanarak yenmeye çalışır. “Biz ne zaman modern olduk ki” diyerek, kendisine yöneltilen posmodernist olduğu yönündeki iddiaları </w:t>
      </w:r>
      <w:r w:rsidR="00744F90">
        <w:rPr>
          <w:rFonts w:ascii="Times New Roman" w:hAnsi="Times New Roman" w:cs="Times New Roman"/>
          <w:sz w:val="24"/>
          <w:szCs w:val="24"/>
        </w:rPr>
        <w:t>reddeden Latour (1993), özellikle küresel ısınmaya bağlı olarak ozon tabakasının delinmesine doğal/natural olaylar kadar yapısal (sanayi toplumu) ve kültürel (tüketim kültürü) faktörlerin birlikte  (melez olarak) yol açtığını iddia etmesi ve ANT’ın kavramlarından başta ‘aktant’ ve ‘dönüşüm’ (translation) olmak üzere bazılarını geliştirmesiyle tanınmaktadır. Nitekim Dönüşüm/Çeviri sosyolojisi (sociology of translation) de onun ve Callon (1986)’un  çalışmalarına dayanmaktadır.</w:t>
      </w:r>
      <w:r w:rsidR="00687E66">
        <w:rPr>
          <w:rFonts w:ascii="Times New Roman" w:hAnsi="Times New Roman" w:cs="Times New Roman"/>
          <w:sz w:val="24"/>
          <w:szCs w:val="24"/>
        </w:rPr>
        <w:t xml:space="preserve"> Aktör İlişkilerağı Kuramının anahtar kavramları: Aktör (actor) ve aktant (actant), Aktör veya aktant ilişkilerağı (actor or actant network), İkna (interessement), Dönüşüm (translation), Bütünlük algısı (punctualization),Yetki aktarma ve dahil etme (Delegates and inscription), Tersinemezlik (ırreversibility), Kara kutu (black box), Değişmez hareketliler (ımmutable mobiles), Melezlik ( hybrid), Toplam ilişkilerağı ve Simetri (symmetry) ve asimetri (asymmetry)</w:t>
      </w:r>
      <w:r w:rsidR="00C30D9D">
        <w:rPr>
          <w:rFonts w:ascii="Times New Roman" w:hAnsi="Times New Roman" w:cs="Times New Roman"/>
          <w:sz w:val="24"/>
          <w:szCs w:val="24"/>
        </w:rPr>
        <w:t>.</w:t>
      </w:r>
    </w:p>
    <w:p w:rsidR="001C2371" w:rsidRDefault="001C2371" w:rsidP="001C2371">
      <w:pPr>
        <w:jc w:val="both"/>
        <w:rPr>
          <w:rFonts w:ascii="Times New Roman" w:hAnsi="Times New Roman" w:cs="Times New Roman"/>
          <w:b/>
          <w:sz w:val="24"/>
          <w:szCs w:val="24"/>
        </w:rPr>
      </w:pPr>
      <w:r>
        <w:rPr>
          <w:rFonts w:ascii="Times New Roman" w:hAnsi="Times New Roman" w:cs="Times New Roman"/>
          <w:b/>
          <w:sz w:val="24"/>
          <w:szCs w:val="24"/>
        </w:rPr>
        <w:t>KRONİK HASTALIK NEDİR?</w:t>
      </w:r>
    </w:p>
    <w:p w:rsidR="001C2371" w:rsidRPr="001C2371" w:rsidRDefault="001C2371" w:rsidP="001C2371">
      <w:pPr>
        <w:jc w:val="both"/>
        <w:rPr>
          <w:rFonts w:ascii="Times New Roman" w:hAnsi="Times New Roman" w:cs="Times New Roman"/>
          <w:b/>
          <w:sz w:val="24"/>
          <w:szCs w:val="24"/>
        </w:rPr>
      </w:pPr>
      <w:r>
        <w:rPr>
          <w:rFonts w:ascii="Times New Roman" w:hAnsi="Times New Roman" w:cs="Times New Roman"/>
          <w:sz w:val="24"/>
          <w:szCs w:val="24"/>
        </w:rPr>
        <w:tab/>
      </w:r>
      <w:r w:rsidRPr="001C2371">
        <w:rPr>
          <w:rFonts w:ascii="Times New Roman" w:hAnsi="Times New Roman" w:cs="Times New Roman"/>
          <w:sz w:val="24"/>
          <w:szCs w:val="24"/>
        </w:rPr>
        <w:t>Bir hastalığın uzun süre devam etmesine kronik hastalık denir. Tıp dilinde; Kronik Bronşit, Kronik Astım, Kronik Yorgunluk, Kronik Faranjit, Kronik Sinüzit, Kronik Öksürük, Kr</w:t>
      </w:r>
      <w:r>
        <w:rPr>
          <w:rFonts w:ascii="Times New Roman" w:hAnsi="Times New Roman" w:cs="Times New Roman"/>
          <w:sz w:val="24"/>
          <w:szCs w:val="24"/>
        </w:rPr>
        <w:t>onik Böbrek Yetmezliği gibi bir</w:t>
      </w:r>
      <w:r w:rsidRPr="001C2371">
        <w:rPr>
          <w:rFonts w:ascii="Times New Roman" w:hAnsi="Times New Roman" w:cs="Times New Roman"/>
          <w:sz w:val="24"/>
          <w:szCs w:val="24"/>
        </w:rPr>
        <w:t>çok hastalığın tanımlanmasında kullanılır.</w:t>
      </w:r>
    </w:p>
    <w:p w:rsidR="00C30D9D" w:rsidRDefault="00C30D9D" w:rsidP="001C2371">
      <w:pPr>
        <w:jc w:val="both"/>
        <w:rPr>
          <w:rFonts w:ascii="Times New Roman" w:hAnsi="Times New Roman" w:cs="Times New Roman"/>
          <w:b/>
          <w:sz w:val="24"/>
          <w:szCs w:val="24"/>
        </w:rPr>
      </w:pPr>
      <w:r>
        <w:rPr>
          <w:rFonts w:ascii="Times New Roman" w:hAnsi="Times New Roman" w:cs="Times New Roman"/>
          <w:b/>
          <w:sz w:val="24"/>
          <w:szCs w:val="24"/>
        </w:rPr>
        <w:t>EPİLEPSİ HASTALIĞI NEDİR?</w:t>
      </w:r>
    </w:p>
    <w:p w:rsidR="00C30D9D" w:rsidRPr="00C30D9D" w:rsidRDefault="001C2371" w:rsidP="001C2371">
      <w:pPr>
        <w:pStyle w:val="NormalWeb"/>
        <w:shd w:val="clear" w:color="auto" w:fill="FFFFFF"/>
        <w:spacing w:after="0" w:line="360" w:lineRule="atLeast"/>
        <w:jc w:val="both"/>
      </w:pPr>
      <w:r>
        <w:tab/>
      </w:r>
      <w:r w:rsidR="00C30D9D" w:rsidRPr="00C30D9D">
        <w:t>Epileptik nöbet beyin hücrelerinde geçici anormal elektrik yayılması sonucu ortaya çıkan bir klinik tablodur.</w:t>
      </w:r>
      <w:r w:rsidR="00795CF1">
        <w:t xml:space="preserve"> </w:t>
      </w:r>
      <w:r w:rsidR="00C30D9D" w:rsidRPr="00C30D9D">
        <w:t>Hastada klinik olarak belli bir süreye sınırlı, bilinç, davranış, duygu, hareket veya algılama fonksiyonlarına ilişkin bozukluk görülür. Her epileptik nöbet geçiren kişi epilepsi hastası demek değildir. Nöbetler zaman içinde her hasta için belli özelliklerde, bazen kendiliğinden bazen de tetikleyen faktörler zemininde tekrarlarsa epilepsi (sara hastalığı) tanısı konulur.</w:t>
      </w:r>
    </w:p>
    <w:p w:rsidR="00C30D9D" w:rsidRPr="00C30D9D" w:rsidRDefault="001C2371" w:rsidP="001C2371">
      <w:pPr>
        <w:pStyle w:val="NormalWeb"/>
        <w:shd w:val="clear" w:color="auto" w:fill="FFFFFF"/>
        <w:spacing w:after="0" w:line="360" w:lineRule="atLeast"/>
        <w:jc w:val="both"/>
      </w:pPr>
      <w:r>
        <w:tab/>
      </w:r>
      <w:r w:rsidR="00C30D9D" w:rsidRPr="00C30D9D">
        <w:t>Epilepsi çocukluk ve ergenlik çağının en sık, erişkin döneminin de inmeden sonra ikinci sıklıkta görülen nörolojik hastalığıdır. Gelişmiş ülkelerde insid</w:t>
      </w:r>
      <w:r w:rsidR="00022D02">
        <w:t>a</w:t>
      </w:r>
      <w:r w:rsidR="00C30D9D" w:rsidRPr="00C30D9D">
        <w:t>ns</w:t>
      </w:r>
      <w:r w:rsidR="00022D02">
        <w:t>ı</w:t>
      </w:r>
      <w:r w:rsidR="00C30D9D" w:rsidRPr="00C30D9D">
        <w:t xml:space="preserve"> 20-50/100.000'dir. Erkek ve kadınlarda eşit sıklıkta görülen bu hastalık her yaş grubunda görülmekle birlikte en fazla en genç ve en yaşlı grupta görülür.</w:t>
      </w:r>
    </w:p>
    <w:p w:rsidR="001C2371" w:rsidRDefault="001C2371" w:rsidP="001C2371">
      <w:pPr>
        <w:pStyle w:val="NormalWeb"/>
        <w:shd w:val="clear" w:color="auto" w:fill="FFFFFF"/>
        <w:spacing w:before="0" w:beforeAutospacing="0" w:after="0" w:afterAutospacing="0" w:line="360" w:lineRule="atLeast"/>
        <w:jc w:val="both"/>
      </w:pPr>
      <w:r>
        <w:lastRenderedPageBreak/>
        <w:tab/>
      </w:r>
    </w:p>
    <w:p w:rsidR="00C30D9D" w:rsidRDefault="001C2371" w:rsidP="001C2371">
      <w:pPr>
        <w:pStyle w:val="NormalWeb"/>
        <w:shd w:val="clear" w:color="auto" w:fill="FFFFFF"/>
        <w:spacing w:before="0" w:beforeAutospacing="0" w:after="0" w:afterAutospacing="0" w:line="360" w:lineRule="atLeast"/>
        <w:jc w:val="both"/>
      </w:pPr>
      <w:r>
        <w:tab/>
      </w:r>
      <w:r w:rsidR="00C30D9D" w:rsidRPr="00C30D9D">
        <w:t>Uzun süreli tedavi ve izlem gerektiren bu hastalık yaşam kalitesini önemli ölçüde etkiler. Doğru tedavi ile hastaların büyük kısmında nöbetler kontrol alınır ve hasta normal yaşantısını sürdürür. Bu nedenle nöbetlerin kontrol altına alınması çok önemlidir. Ancak hastaların %25'inde uygun ilaç kullanımına rağmen nöbetler kontrol altına alınamamaktadır. İlaç tedavisine dirençli epilepsi hastaları ve antiepileptik ilaç tedavisini yan etkilerinden dolayı tolere edemeyen hastalar epilepsi cerrahisi adayıdır.</w:t>
      </w:r>
    </w:p>
    <w:p w:rsidR="001C2371" w:rsidRDefault="001C2371" w:rsidP="001C2371">
      <w:pPr>
        <w:pStyle w:val="NormalWeb"/>
        <w:shd w:val="clear" w:color="auto" w:fill="FFFFFF"/>
        <w:spacing w:before="0" w:beforeAutospacing="0" w:after="0" w:afterAutospacing="0" w:line="360" w:lineRule="atLeast"/>
        <w:jc w:val="both"/>
        <w:rPr>
          <w:b/>
        </w:rPr>
      </w:pPr>
      <w:r>
        <w:rPr>
          <w:b/>
        </w:rPr>
        <w:t>KRONİK HASTALIKLARDA (EPİLEPSİ) GÖRÜLEN PSİKOLOJİK VE SOSYAL SORUNLAR</w:t>
      </w:r>
    </w:p>
    <w:p w:rsidR="00D5219F" w:rsidRDefault="001C2371" w:rsidP="00D5219F">
      <w:pPr>
        <w:pStyle w:val="NormalWeb"/>
        <w:shd w:val="clear" w:color="auto" w:fill="FFFFFF"/>
        <w:spacing w:after="0" w:line="360" w:lineRule="atLeast"/>
        <w:jc w:val="both"/>
      </w:pPr>
      <w:r>
        <w:tab/>
      </w:r>
      <w:r w:rsidRPr="001C2371">
        <w:t>Kronik hastalığı olan hastalarda içe kapanma, agresif bir tutum sergileme, geleceğe karşı umudunu yitirme, ölümü sürekli olarak düşünme, karamsar olma, tek başına bir şey yapamama, depresyon, insanlardan kendini izole etme gibi birçok psikolojik ve sosyal sorunlar ortaya çıkmaktadır.</w:t>
      </w:r>
      <w:r w:rsidR="00586C25" w:rsidRPr="00586C25">
        <w:t xml:space="preserve"> </w:t>
      </w:r>
      <w:r w:rsidR="00586C25">
        <w:t>Psikososyal sorun görülme bakımından nörolojik bozukluklarda, kalp hastalıklarında, kronik akciğer hastalıklarında, kanserde, sakatlıklar ve artritlerde risk daha yüksektir (Mete 2008).</w:t>
      </w:r>
    </w:p>
    <w:p w:rsidR="00D5219F" w:rsidRDefault="00CD713C" w:rsidP="00D5219F">
      <w:pPr>
        <w:pStyle w:val="NormalWeb"/>
        <w:shd w:val="clear" w:color="auto" w:fill="FFFFFF"/>
        <w:spacing w:after="0" w:line="360" w:lineRule="atLeast"/>
        <w:jc w:val="both"/>
        <w:rPr>
          <w:b/>
        </w:rPr>
      </w:pPr>
      <w:r>
        <w:rPr>
          <w:b/>
        </w:rPr>
        <w:t>Bir Kronik Hastalık Olarak Epilepsi</w:t>
      </w:r>
    </w:p>
    <w:p w:rsidR="00CD713C" w:rsidRPr="00CD713C" w:rsidRDefault="00CD713C" w:rsidP="00D5219F">
      <w:pPr>
        <w:pStyle w:val="NormalWeb"/>
        <w:shd w:val="clear" w:color="auto" w:fill="FFFFFF"/>
        <w:spacing w:after="0" w:line="360" w:lineRule="atLeast"/>
        <w:jc w:val="both"/>
      </w:pPr>
      <w:r>
        <w:t>Aktör İlişkilerağı Kuramına göre bilgi/ilişkileri aktant/aktörler aracılığıyla gerçekleşir. Hastaların hastalık hakkındaki bilgileri aktant olarak yorumlanmaktadır. Hastalık süreci ile birlikte hastalık bilgisi (aktant) çeşitli ilişkiler ve etkileşim yoluyla artmaktadır.</w:t>
      </w:r>
    </w:p>
    <w:p w:rsidR="00CD713C" w:rsidRDefault="00382A13" w:rsidP="00CD713C">
      <w:pPr>
        <w:pStyle w:val="NormalWeb"/>
        <w:shd w:val="clear" w:color="auto" w:fill="FFFFFF"/>
        <w:spacing w:after="0" w:line="360" w:lineRule="atLeast"/>
        <w:jc w:val="both"/>
      </w:pPr>
      <w:r>
        <w:t>Epilepsi hastası olan Hypatia kişisi hastalık hakkında önceden bilgi sahibi olmadığını ancak herkesin bildiğini kadarını bildiğini belirtmiştir.</w:t>
      </w:r>
    </w:p>
    <w:p w:rsidR="00382A13" w:rsidRDefault="00CD713C" w:rsidP="00CD713C">
      <w:pPr>
        <w:pStyle w:val="NormalWeb"/>
        <w:shd w:val="clear" w:color="auto" w:fill="FFFFFF"/>
        <w:spacing w:after="0" w:line="360" w:lineRule="atLeast"/>
        <w:jc w:val="both"/>
      </w:pPr>
      <w:r>
        <w:tab/>
      </w:r>
      <w:r w:rsidR="00382A13">
        <w:t xml:space="preserve">Önceden şöyle bilgi sahibiydim. Ben lise 2. Sınıfta öğrendim hastalığımı. Sadece </w:t>
      </w:r>
      <w:r w:rsidR="00434728">
        <w:tab/>
      </w:r>
      <w:r w:rsidR="00382A13">
        <w:t xml:space="preserve">böyle bir hastalığın olduğunu, ataklar geçirildiğini biliyordum. Yani sadece nöbetler </w:t>
      </w:r>
      <w:r w:rsidR="00434728">
        <w:tab/>
      </w:r>
      <w:r w:rsidR="00382A13">
        <w:t>geçirildiğini biliyordum, detayını bilmiyordum</w:t>
      </w:r>
      <w:r w:rsidR="00434728">
        <w:t xml:space="preserve">. Beyinle ilgili olduğunu biliyordum </w:t>
      </w:r>
      <w:r w:rsidR="00434728">
        <w:tab/>
        <w:t>ama ne</w:t>
      </w:r>
      <w:r w:rsidR="00566948">
        <w:t xml:space="preserve">den oluyor, ne için oluyor, ne </w:t>
      </w:r>
      <w:r w:rsidR="00434728">
        <w:t xml:space="preserve">zaman oluyor, kimlerde görülür pek fikrim </w:t>
      </w:r>
      <w:r w:rsidR="00434728">
        <w:tab/>
        <w:t>yoktu.</w:t>
      </w:r>
    </w:p>
    <w:p w:rsidR="00434728" w:rsidRDefault="003342A5" w:rsidP="00E01213">
      <w:pPr>
        <w:jc w:val="both"/>
        <w:rPr>
          <w:rFonts w:ascii="Times New Roman" w:hAnsi="Times New Roman" w:cs="Times New Roman"/>
          <w:sz w:val="24"/>
          <w:szCs w:val="24"/>
        </w:rPr>
      </w:pPr>
      <w:r>
        <w:rPr>
          <w:rFonts w:ascii="Times New Roman" w:hAnsi="Times New Roman" w:cs="Times New Roman"/>
          <w:sz w:val="24"/>
          <w:szCs w:val="24"/>
        </w:rPr>
        <w:t xml:space="preserve">Epilepsi hastası olan Hypatia kişisi </w:t>
      </w:r>
      <w:r w:rsidRPr="00022D02">
        <w:rPr>
          <w:rFonts w:ascii="Times New Roman" w:hAnsi="Times New Roman" w:cs="Times New Roman"/>
          <w:sz w:val="24"/>
          <w:szCs w:val="24"/>
          <w:highlight w:val="yellow"/>
        </w:rPr>
        <w:t>dönüşüm sürecinde</w:t>
      </w:r>
      <w:r>
        <w:rPr>
          <w:rFonts w:ascii="Times New Roman" w:hAnsi="Times New Roman" w:cs="Times New Roman"/>
          <w:sz w:val="24"/>
          <w:szCs w:val="24"/>
        </w:rPr>
        <w:t xml:space="preserve"> hastalığı şu şekilde problemleştirmektedir.</w:t>
      </w:r>
    </w:p>
    <w:p w:rsidR="003342A5" w:rsidRDefault="003342A5" w:rsidP="00E01213">
      <w:pPr>
        <w:jc w:val="both"/>
        <w:rPr>
          <w:rFonts w:ascii="Times New Roman" w:hAnsi="Times New Roman" w:cs="Times New Roman"/>
          <w:sz w:val="24"/>
          <w:szCs w:val="24"/>
        </w:rPr>
      </w:pPr>
      <w:r>
        <w:rPr>
          <w:rFonts w:ascii="Times New Roman" w:hAnsi="Times New Roman" w:cs="Times New Roman"/>
          <w:sz w:val="24"/>
          <w:szCs w:val="24"/>
        </w:rPr>
        <w:tab/>
        <w:t xml:space="preserve">Hastalığım kesin olarak ortaya çıktıktan sonra düşük dozda ilaçla başladım epilepsi </w:t>
      </w:r>
      <w:r w:rsidR="00572D39">
        <w:rPr>
          <w:rFonts w:ascii="Times New Roman" w:hAnsi="Times New Roman" w:cs="Times New Roman"/>
          <w:sz w:val="24"/>
          <w:szCs w:val="24"/>
        </w:rPr>
        <w:tab/>
      </w:r>
      <w:r>
        <w:rPr>
          <w:rFonts w:ascii="Times New Roman" w:hAnsi="Times New Roman" w:cs="Times New Roman"/>
          <w:sz w:val="24"/>
          <w:szCs w:val="24"/>
        </w:rPr>
        <w:t xml:space="preserve">ilacıyla. İlacı kullandığım halde etki etmiyordu. Devamlı nöbet geçirmeye devam </w:t>
      </w:r>
      <w:r w:rsidR="00572D39">
        <w:rPr>
          <w:rFonts w:ascii="Times New Roman" w:hAnsi="Times New Roman" w:cs="Times New Roman"/>
          <w:sz w:val="24"/>
          <w:szCs w:val="24"/>
        </w:rPr>
        <w:tab/>
      </w:r>
      <w:r>
        <w:rPr>
          <w:rFonts w:ascii="Times New Roman" w:hAnsi="Times New Roman" w:cs="Times New Roman"/>
          <w:sz w:val="24"/>
          <w:szCs w:val="24"/>
        </w:rPr>
        <w:t xml:space="preserve">ediyordum. İlaçlarımın dozajları arttırıldı bir işe yaramadı. Antidepresanlarla birlikte </w:t>
      </w:r>
      <w:r w:rsidR="00572D39">
        <w:rPr>
          <w:rFonts w:ascii="Times New Roman" w:hAnsi="Times New Roman" w:cs="Times New Roman"/>
          <w:sz w:val="24"/>
          <w:szCs w:val="24"/>
        </w:rPr>
        <w:tab/>
      </w:r>
      <w:r>
        <w:rPr>
          <w:rFonts w:ascii="Times New Roman" w:hAnsi="Times New Roman" w:cs="Times New Roman"/>
          <w:sz w:val="24"/>
          <w:szCs w:val="24"/>
        </w:rPr>
        <w:t xml:space="preserve">kullandım. Psikoloğa gittim ilaçlar artık bir işe yarasın diye. Ben artık günde üç öğün </w:t>
      </w:r>
      <w:r w:rsidR="00572D39">
        <w:rPr>
          <w:rFonts w:ascii="Times New Roman" w:hAnsi="Times New Roman" w:cs="Times New Roman"/>
          <w:sz w:val="24"/>
          <w:szCs w:val="24"/>
        </w:rPr>
        <w:tab/>
      </w:r>
      <w:r>
        <w:rPr>
          <w:rFonts w:ascii="Times New Roman" w:hAnsi="Times New Roman" w:cs="Times New Roman"/>
          <w:sz w:val="24"/>
          <w:szCs w:val="24"/>
        </w:rPr>
        <w:t xml:space="preserve">bir avuç dolusu ilaç içerek bir ara </w:t>
      </w:r>
      <w:r w:rsidR="00E74C18">
        <w:rPr>
          <w:rFonts w:ascii="Times New Roman" w:hAnsi="Times New Roman" w:cs="Times New Roman"/>
          <w:sz w:val="24"/>
          <w:szCs w:val="24"/>
        </w:rPr>
        <w:t xml:space="preserve">öyle olmuştu tedavi aşamasında. Uzun süre devam </w:t>
      </w:r>
      <w:r w:rsidR="00572D39">
        <w:rPr>
          <w:rFonts w:ascii="Times New Roman" w:hAnsi="Times New Roman" w:cs="Times New Roman"/>
          <w:sz w:val="24"/>
          <w:szCs w:val="24"/>
        </w:rPr>
        <w:tab/>
      </w:r>
      <w:r w:rsidR="00E74C18">
        <w:rPr>
          <w:rFonts w:ascii="Times New Roman" w:hAnsi="Times New Roman" w:cs="Times New Roman"/>
          <w:sz w:val="24"/>
          <w:szCs w:val="24"/>
        </w:rPr>
        <w:t xml:space="preserve">etti 3 yıl kadar. </w:t>
      </w:r>
      <w:r w:rsidR="006B4E70">
        <w:rPr>
          <w:rFonts w:ascii="Times New Roman" w:hAnsi="Times New Roman" w:cs="Times New Roman"/>
          <w:sz w:val="24"/>
          <w:szCs w:val="24"/>
        </w:rPr>
        <w:t xml:space="preserve">Devamlı ilaç kullanıyordum gerçek anlamda bayağı birçok midemi </w:t>
      </w:r>
      <w:r w:rsidR="00572D39">
        <w:rPr>
          <w:rFonts w:ascii="Times New Roman" w:hAnsi="Times New Roman" w:cs="Times New Roman"/>
          <w:sz w:val="24"/>
          <w:szCs w:val="24"/>
        </w:rPr>
        <w:lastRenderedPageBreak/>
        <w:tab/>
      </w:r>
      <w:r w:rsidR="006B4E70">
        <w:rPr>
          <w:rFonts w:ascii="Times New Roman" w:hAnsi="Times New Roman" w:cs="Times New Roman"/>
          <w:sz w:val="24"/>
          <w:szCs w:val="24"/>
        </w:rPr>
        <w:t xml:space="preserve">rahatsız etmişti artık. Bu süreçte üniversiteye hazırlanırken ilaçlar beni kötü </w:t>
      </w:r>
      <w:r w:rsidR="00572D39">
        <w:rPr>
          <w:rFonts w:ascii="Times New Roman" w:hAnsi="Times New Roman" w:cs="Times New Roman"/>
          <w:sz w:val="24"/>
          <w:szCs w:val="24"/>
        </w:rPr>
        <w:tab/>
      </w:r>
      <w:r w:rsidR="006B4E70">
        <w:rPr>
          <w:rFonts w:ascii="Times New Roman" w:hAnsi="Times New Roman" w:cs="Times New Roman"/>
          <w:sz w:val="24"/>
          <w:szCs w:val="24"/>
        </w:rPr>
        <w:t xml:space="preserve">etkilemeye başladı. Üniversiteye hazırlandığımın ikinci senesi bıraktım. Ben 1 sene </w:t>
      </w:r>
      <w:r w:rsidR="00572D39">
        <w:rPr>
          <w:rFonts w:ascii="Times New Roman" w:hAnsi="Times New Roman" w:cs="Times New Roman"/>
          <w:sz w:val="24"/>
          <w:szCs w:val="24"/>
        </w:rPr>
        <w:tab/>
      </w:r>
      <w:r w:rsidR="006B4E70">
        <w:rPr>
          <w:rFonts w:ascii="Times New Roman" w:hAnsi="Times New Roman" w:cs="Times New Roman"/>
          <w:sz w:val="24"/>
          <w:szCs w:val="24"/>
        </w:rPr>
        <w:t xml:space="preserve">hafızamı kaybettim. Kullandığım ilaçlar B12mi çok fazla düşürüyormuş. Bende </w:t>
      </w:r>
      <w:r w:rsidR="00572D39">
        <w:rPr>
          <w:rFonts w:ascii="Times New Roman" w:hAnsi="Times New Roman" w:cs="Times New Roman"/>
          <w:sz w:val="24"/>
          <w:szCs w:val="24"/>
        </w:rPr>
        <w:tab/>
      </w:r>
      <w:r w:rsidR="006B4E70">
        <w:rPr>
          <w:rFonts w:ascii="Times New Roman" w:hAnsi="Times New Roman" w:cs="Times New Roman"/>
          <w:sz w:val="24"/>
          <w:szCs w:val="24"/>
        </w:rPr>
        <w:t>k</w:t>
      </w:r>
      <w:r w:rsidR="00572D39">
        <w:rPr>
          <w:rFonts w:ascii="Times New Roman" w:hAnsi="Times New Roman" w:cs="Times New Roman"/>
          <w:sz w:val="24"/>
          <w:szCs w:val="24"/>
        </w:rPr>
        <w:t>ırmızı et yemediğim için, vejetarye</w:t>
      </w:r>
      <w:r w:rsidR="006B4E70">
        <w:rPr>
          <w:rFonts w:ascii="Times New Roman" w:hAnsi="Times New Roman" w:cs="Times New Roman"/>
          <w:sz w:val="24"/>
          <w:szCs w:val="24"/>
        </w:rPr>
        <w:t>n ol</w:t>
      </w:r>
      <w:r w:rsidR="00572D39">
        <w:rPr>
          <w:rFonts w:ascii="Times New Roman" w:hAnsi="Times New Roman" w:cs="Times New Roman"/>
          <w:sz w:val="24"/>
          <w:szCs w:val="24"/>
        </w:rPr>
        <w:t xml:space="preserve">duğum için B12 sıfırlanmış. Sıfırlanınca da </w:t>
      </w:r>
      <w:r w:rsidR="00572D39">
        <w:rPr>
          <w:rFonts w:ascii="Times New Roman" w:hAnsi="Times New Roman" w:cs="Times New Roman"/>
          <w:sz w:val="24"/>
          <w:szCs w:val="24"/>
        </w:rPr>
        <w:tab/>
        <w:t xml:space="preserve">ben bir günde her şeyi unuttum. Ondan sonra o ilaçlarımın üstüne bu sefer başka </w:t>
      </w:r>
      <w:r w:rsidR="00572D39">
        <w:rPr>
          <w:rFonts w:ascii="Times New Roman" w:hAnsi="Times New Roman" w:cs="Times New Roman"/>
          <w:sz w:val="24"/>
          <w:szCs w:val="24"/>
        </w:rPr>
        <w:tab/>
        <w:t xml:space="preserve">ilaçlar eklendi. Bir sene boyunca o ilaçları da kullanmaya devam ettim ama </w:t>
      </w:r>
      <w:r w:rsidR="00572D39">
        <w:rPr>
          <w:rFonts w:ascii="Times New Roman" w:hAnsi="Times New Roman" w:cs="Times New Roman"/>
          <w:sz w:val="24"/>
          <w:szCs w:val="24"/>
        </w:rPr>
        <w:tab/>
        <w:t xml:space="preserve">üniversiteye başlamamın ikinci senesi bütün ilaçları tak diye bıraktım. Hepsini bir </w:t>
      </w:r>
      <w:r w:rsidR="00572D39">
        <w:rPr>
          <w:rFonts w:ascii="Times New Roman" w:hAnsi="Times New Roman" w:cs="Times New Roman"/>
          <w:sz w:val="24"/>
          <w:szCs w:val="24"/>
        </w:rPr>
        <w:tab/>
        <w:t xml:space="preserve">köşeye ittim ben artık ilaçları kullanmayacağım dedim. Bunlar beni kötü etkiliyor </w:t>
      </w:r>
      <w:r w:rsidR="00572D39">
        <w:rPr>
          <w:rFonts w:ascii="Times New Roman" w:hAnsi="Times New Roman" w:cs="Times New Roman"/>
          <w:sz w:val="24"/>
          <w:szCs w:val="24"/>
        </w:rPr>
        <w:tab/>
        <w:t>dedim. İlaçları o şekilde bıraktım.</w:t>
      </w:r>
    </w:p>
    <w:p w:rsidR="0006492E" w:rsidRDefault="0006492E" w:rsidP="00E01213">
      <w:pPr>
        <w:jc w:val="both"/>
        <w:rPr>
          <w:rFonts w:ascii="Times New Roman" w:hAnsi="Times New Roman" w:cs="Times New Roman"/>
          <w:sz w:val="24"/>
          <w:szCs w:val="24"/>
        </w:rPr>
      </w:pPr>
    </w:p>
    <w:p w:rsidR="00E01213" w:rsidRDefault="00E01213" w:rsidP="00E01213">
      <w:pPr>
        <w:jc w:val="both"/>
        <w:rPr>
          <w:rFonts w:ascii="Times New Roman" w:hAnsi="Times New Roman" w:cs="Times New Roman"/>
          <w:sz w:val="24"/>
          <w:szCs w:val="24"/>
        </w:rPr>
      </w:pPr>
      <w:r>
        <w:rPr>
          <w:rFonts w:ascii="Times New Roman" w:hAnsi="Times New Roman" w:cs="Times New Roman"/>
          <w:sz w:val="24"/>
          <w:szCs w:val="24"/>
        </w:rPr>
        <w:t xml:space="preserve">Hypatia kişisinin tedavi sürecinde </w:t>
      </w:r>
      <w:r w:rsidRPr="00022D02">
        <w:rPr>
          <w:rFonts w:ascii="Times New Roman" w:hAnsi="Times New Roman" w:cs="Times New Roman"/>
          <w:sz w:val="24"/>
          <w:szCs w:val="24"/>
          <w:highlight w:val="yellow"/>
        </w:rPr>
        <w:t>baş aktörün</w:t>
      </w:r>
      <w:r>
        <w:rPr>
          <w:rFonts w:ascii="Times New Roman" w:hAnsi="Times New Roman" w:cs="Times New Roman"/>
          <w:sz w:val="24"/>
          <w:szCs w:val="24"/>
        </w:rPr>
        <w:t xml:space="preserve"> ailesi olduğu anlaşılmaktadır. </w:t>
      </w:r>
      <w:r w:rsidRPr="00022D02">
        <w:rPr>
          <w:rFonts w:ascii="Times New Roman" w:hAnsi="Times New Roman" w:cs="Times New Roman"/>
          <w:sz w:val="24"/>
          <w:szCs w:val="24"/>
          <w:highlight w:val="yellow"/>
        </w:rPr>
        <w:t>İkna sürecinde</w:t>
      </w:r>
      <w:r>
        <w:rPr>
          <w:rFonts w:ascii="Times New Roman" w:hAnsi="Times New Roman" w:cs="Times New Roman"/>
          <w:sz w:val="24"/>
          <w:szCs w:val="24"/>
        </w:rPr>
        <w:t xml:space="preserve"> herhangi bir ikna edilme durumunun olmadığını dile getirmiştir.</w:t>
      </w:r>
    </w:p>
    <w:p w:rsidR="00E01213" w:rsidRDefault="0006492E" w:rsidP="0006492E">
      <w:pPr>
        <w:jc w:val="both"/>
        <w:rPr>
          <w:rFonts w:ascii="Times New Roman" w:hAnsi="Times New Roman" w:cs="Times New Roman"/>
          <w:sz w:val="24"/>
          <w:szCs w:val="24"/>
        </w:rPr>
      </w:pPr>
      <w:r>
        <w:rPr>
          <w:rFonts w:ascii="Times New Roman" w:hAnsi="Times New Roman" w:cs="Times New Roman"/>
          <w:sz w:val="24"/>
          <w:szCs w:val="24"/>
        </w:rPr>
        <w:tab/>
      </w:r>
      <w:r w:rsidR="00E01213">
        <w:rPr>
          <w:rFonts w:ascii="Times New Roman" w:hAnsi="Times New Roman" w:cs="Times New Roman"/>
          <w:sz w:val="24"/>
          <w:szCs w:val="24"/>
        </w:rPr>
        <w:t xml:space="preserve">6. sınıftan beri bayılıyorum ama bayılmalarımın ilk evresi olduğu için basit oluyordu. </w:t>
      </w:r>
      <w:r>
        <w:rPr>
          <w:rFonts w:ascii="Times New Roman" w:hAnsi="Times New Roman" w:cs="Times New Roman"/>
          <w:sz w:val="24"/>
          <w:szCs w:val="24"/>
        </w:rPr>
        <w:tab/>
      </w:r>
      <w:r w:rsidR="00E01213">
        <w:rPr>
          <w:rFonts w:ascii="Times New Roman" w:hAnsi="Times New Roman" w:cs="Times New Roman"/>
          <w:sz w:val="24"/>
          <w:szCs w:val="24"/>
        </w:rPr>
        <w:t xml:space="preserve">Genellikle doktorlar ve hocalarım dikkat çekmeye çalıştığımı düşündükleri için doğru </w:t>
      </w:r>
      <w:r>
        <w:rPr>
          <w:rFonts w:ascii="Times New Roman" w:hAnsi="Times New Roman" w:cs="Times New Roman"/>
          <w:sz w:val="24"/>
          <w:szCs w:val="24"/>
        </w:rPr>
        <w:tab/>
      </w:r>
      <w:r w:rsidR="00E01213">
        <w:rPr>
          <w:rFonts w:ascii="Times New Roman" w:hAnsi="Times New Roman" w:cs="Times New Roman"/>
          <w:sz w:val="24"/>
          <w:szCs w:val="24"/>
        </w:rPr>
        <w:t xml:space="preserve">düzgün hiçbir teste tutmadılar. Normalde bu hastalık E6 denen bir alet var onun içine </w:t>
      </w:r>
      <w:r>
        <w:rPr>
          <w:rFonts w:ascii="Times New Roman" w:hAnsi="Times New Roman" w:cs="Times New Roman"/>
          <w:sz w:val="24"/>
          <w:szCs w:val="24"/>
        </w:rPr>
        <w:tab/>
      </w:r>
      <w:r w:rsidR="00E01213">
        <w:rPr>
          <w:rFonts w:ascii="Times New Roman" w:hAnsi="Times New Roman" w:cs="Times New Roman"/>
          <w:sz w:val="24"/>
          <w:szCs w:val="24"/>
        </w:rPr>
        <w:t>giriyorsun o zaman belli oluyor. Beni lise ikinci sınıfa kadar bu aletle tedavi etmediler</w:t>
      </w:r>
      <w:r w:rsidR="00D45211">
        <w:rPr>
          <w:rFonts w:ascii="Times New Roman" w:hAnsi="Times New Roman" w:cs="Times New Roman"/>
          <w:sz w:val="24"/>
          <w:szCs w:val="24"/>
        </w:rPr>
        <w:t xml:space="preserve">. </w:t>
      </w:r>
      <w:r>
        <w:rPr>
          <w:rFonts w:ascii="Times New Roman" w:hAnsi="Times New Roman" w:cs="Times New Roman"/>
          <w:sz w:val="24"/>
          <w:szCs w:val="24"/>
        </w:rPr>
        <w:tab/>
      </w:r>
      <w:r w:rsidR="00D45211">
        <w:rPr>
          <w:rFonts w:ascii="Times New Roman" w:hAnsi="Times New Roman" w:cs="Times New Roman"/>
          <w:sz w:val="24"/>
          <w:szCs w:val="24"/>
        </w:rPr>
        <w:t xml:space="preserve">Tedavi etmedikleri için, bakmadıkları için anlaşılmadı. Daha sonrasında hastalığım </w:t>
      </w:r>
      <w:r>
        <w:rPr>
          <w:rFonts w:ascii="Times New Roman" w:hAnsi="Times New Roman" w:cs="Times New Roman"/>
          <w:sz w:val="24"/>
          <w:szCs w:val="24"/>
        </w:rPr>
        <w:tab/>
      </w:r>
      <w:r w:rsidR="00D45211">
        <w:rPr>
          <w:rFonts w:ascii="Times New Roman" w:hAnsi="Times New Roman" w:cs="Times New Roman"/>
          <w:sz w:val="24"/>
          <w:szCs w:val="24"/>
        </w:rPr>
        <w:t xml:space="preserve">ilerliyor, lise ikinci sınıfta bayağı kuvvetli nöbet geçirip hastaneye kaldırılıyorum işte </w:t>
      </w:r>
      <w:r>
        <w:rPr>
          <w:rFonts w:ascii="Times New Roman" w:hAnsi="Times New Roman" w:cs="Times New Roman"/>
          <w:sz w:val="24"/>
          <w:szCs w:val="24"/>
        </w:rPr>
        <w:tab/>
      </w:r>
      <w:r w:rsidR="00D45211">
        <w:rPr>
          <w:rFonts w:ascii="Times New Roman" w:hAnsi="Times New Roman" w:cs="Times New Roman"/>
          <w:sz w:val="24"/>
          <w:szCs w:val="24"/>
        </w:rPr>
        <w:t xml:space="preserve">ondan sonra biraz araştırılıyor. İlk önce acaba beyin tümör mü diye düşünülüyor. </w:t>
      </w:r>
      <w:r>
        <w:rPr>
          <w:rFonts w:ascii="Times New Roman" w:hAnsi="Times New Roman" w:cs="Times New Roman"/>
          <w:sz w:val="24"/>
          <w:szCs w:val="24"/>
        </w:rPr>
        <w:tab/>
      </w:r>
      <w:r w:rsidR="00D45211">
        <w:rPr>
          <w:rFonts w:ascii="Times New Roman" w:hAnsi="Times New Roman" w:cs="Times New Roman"/>
          <w:sz w:val="24"/>
          <w:szCs w:val="24"/>
        </w:rPr>
        <w:t xml:space="preserve">Çünkü baş ağrısı ile birlikte geliyordu bende nöbetler genellikle, öyle olunca da eğitim </w:t>
      </w:r>
      <w:r>
        <w:rPr>
          <w:rFonts w:ascii="Times New Roman" w:hAnsi="Times New Roman" w:cs="Times New Roman"/>
          <w:sz w:val="24"/>
          <w:szCs w:val="24"/>
        </w:rPr>
        <w:tab/>
      </w:r>
      <w:r w:rsidR="00D45211">
        <w:rPr>
          <w:rFonts w:ascii="Times New Roman" w:hAnsi="Times New Roman" w:cs="Times New Roman"/>
          <w:sz w:val="24"/>
          <w:szCs w:val="24"/>
        </w:rPr>
        <w:t xml:space="preserve">araştırma hastanesine gittik Ankara’nın, iyi bir hastanedeydik. Oradaki doktorum hala </w:t>
      </w:r>
      <w:r>
        <w:rPr>
          <w:rFonts w:ascii="Times New Roman" w:hAnsi="Times New Roman" w:cs="Times New Roman"/>
          <w:sz w:val="24"/>
          <w:szCs w:val="24"/>
        </w:rPr>
        <w:tab/>
      </w:r>
      <w:r w:rsidR="00D45211">
        <w:rPr>
          <w:rFonts w:ascii="Times New Roman" w:hAnsi="Times New Roman" w:cs="Times New Roman"/>
          <w:sz w:val="24"/>
          <w:szCs w:val="24"/>
        </w:rPr>
        <w:t xml:space="preserve">kendisi benim doktorum olur. O ilgilendi benle birçok teste soktu. 1 ay sonra nöbet </w:t>
      </w:r>
      <w:r>
        <w:rPr>
          <w:rFonts w:ascii="Times New Roman" w:hAnsi="Times New Roman" w:cs="Times New Roman"/>
          <w:sz w:val="24"/>
          <w:szCs w:val="24"/>
        </w:rPr>
        <w:tab/>
      </w:r>
      <w:r w:rsidR="00D45211">
        <w:rPr>
          <w:rFonts w:ascii="Times New Roman" w:hAnsi="Times New Roman" w:cs="Times New Roman"/>
          <w:sz w:val="24"/>
          <w:szCs w:val="24"/>
        </w:rPr>
        <w:t xml:space="preserve">geçirdikten sonra epilepsi hastası olduğum ortaya çıktı. Babam, annem kesinlikle </w:t>
      </w:r>
      <w:r>
        <w:rPr>
          <w:rFonts w:ascii="Times New Roman" w:hAnsi="Times New Roman" w:cs="Times New Roman"/>
          <w:sz w:val="24"/>
          <w:szCs w:val="24"/>
        </w:rPr>
        <w:tab/>
      </w:r>
      <w:r w:rsidR="00D45211">
        <w:rPr>
          <w:rFonts w:ascii="Times New Roman" w:hAnsi="Times New Roman" w:cs="Times New Roman"/>
          <w:sz w:val="24"/>
          <w:szCs w:val="24"/>
        </w:rPr>
        <w:t xml:space="preserve">benim yalan söylemediğimi biliyorlardı. O yüzden devamlı doktora götürüyorlardı </w:t>
      </w:r>
      <w:r>
        <w:rPr>
          <w:rFonts w:ascii="Times New Roman" w:hAnsi="Times New Roman" w:cs="Times New Roman"/>
          <w:sz w:val="24"/>
          <w:szCs w:val="24"/>
        </w:rPr>
        <w:tab/>
      </w:r>
      <w:r w:rsidR="00D45211">
        <w:rPr>
          <w:rFonts w:ascii="Times New Roman" w:hAnsi="Times New Roman" w:cs="Times New Roman"/>
          <w:sz w:val="24"/>
          <w:szCs w:val="24"/>
        </w:rPr>
        <w:t xml:space="preserve">ama doktorlar hem ben iyi aktaramadığım için belki hem de çok dikkat etmediler, </w:t>
      </w:r>
      <w:r>
        <w:rPr>
          <w:rFonts w:ascii="Times New Roman" w:hAnsi="Times New Roman" w:cs="Times New Roman"/>
          <w:sz w:val="24"/>
          <w:szCs w:val="24"/>
        </w:rPr>
        <w:tab/>
      </w:r>
      <w:r w:rsidR="00D45211">
        <w:rPr>
          <w:rFonts w:ascii="Times New Roman" w:hAnsi="Times New Roman" w:cs="Times New Roman"/>
          <w:sz w:val="24"/>
          <w:szCs w:val="24"/>
        </w:rPr>
        <w:t>önemsemediler sanırım.</w:t>
      </w:r>
    </w:p>
    <w:p w:rsidR="0006492E" w:rsidRDefault="0006492E" w:rsidP="0006492E">
      <w:pPr>
        <w:jc w:val="both"/>
        <w:rPr>
          <w:rFonts w:ascii="Times New Roman" w:hAnsi="Times New Roman" w:cs="Times New Roman"/>
          <w:sz w:val="24"/>
          <w:szCs w:val="24"/>
        </w:rPr>
      </w:pPr>
      <w:r>
        <w:rPr>
          <w:rFonts w:ascii="Times New Roman" w:hAnsi="Times New Roman" w:cs="Times New Roman"/>
          <w:sz w:val="24"/>
          <w:szCs w:val="24"/>
        </w:rPr>
        <w:t xml:space="preserve">Epilepsi hastası olan </w:t>
      </w:r>
      <w:r w:rsidRPr="00022D02">
        <w:rPr>
          <w:rFonts w:ascii="Times New Roman" w:hAnsi="Times New Roman" w:cs="Times New Roman"/>
          <w:sz w:val="24"/>
          <w:szCs w:val="24"/>
          <w:highlight w:val="yellow"/>
        </w:rPr>
        <w:t>Hypatia kişisi</w:t>
      </w:r>
      <w:r>
        <w:rPr>
          <w:rFonts w:ascii="Times New Roman" w:hAnsi="Times New Roman" w:cs="Times New Roman"/>
          <w:sz w:val="24"/>
          <w:szCs w:val="24"/>
        </w:rPr>
        <w:t xml:space="preserve"> hastalığını kabul etme konusunda doktorunun sakinleştirici yaklaşımından dolayı ve hastalığını tam olarak bilmediği için çok da kötü hissetmediğini dile getirmiştir.</w:t>
      </w:r>
    </w:p>
    <w:p w:rsidR="0006492E" w:rsidRDefault="0006492E" w:rsidP="0006492E">
      <w:pPr>
        <w:jc w:val="both"/>
        <w:rPr>
          <w:rFonts w:ascii="Times New Roman" w:hAnsi="Times New Roman" w:cs="Times New Roman"/>
          <w:sz w:val="24"/>
          <w:szCs w:val="24"/>
        </w:rPr>
      </w:pPr>
      <w:r>
        <w:rPr>
          <w:rFonts w:ascii="Times New Roman" w:hAnsi="Times New Roman" w:cs="Times New Roman"/>
          <w:sz w:val="24"/>
          <w:szCs w:val="24"/>
        </w:rPr>
        <w:tab/>
        <w:t xml:space="preserve">Bu hastalığı ilk öğrendiğimde şey bekledim kanser, beyin tümörü diye bir sonuç </w:t>
      </w:r>
      <w:r w:rsidR="007D3B96">
        <w:rPr>
          <w:rFonts w:ascii="Times New Roman" w:hAnsi="Times New Roman" w:cs="Times New Roman"/>
          <w:sz w:val="24"/>
          <w:szCs w:val="24"/>
        </w:rPr>
        <w:tab/>
      </w:r>
      <w:r>
        <w:rPr>
          <w:rFonts w:ascii="Times New Roman" w:hAnsi="Times New Roman" w:cs="Times New Roman"/>
          <w:sz w:val="24"/>
          <w:szCs w:val="24"/>
        </w:rPr>
        <w:t xml:space="preserve">beklediğim için epilepsi dediğinde çok şey yapmadım, korkmadım orada tam olarak ne </w:t>
      </w:r>
      <w:r w:rsidR="007D3B96">
        <w:rPr>
          <w:rFonts w:ascii="Times New Roman" w:hAnsi="Times New Roman" w:cs="Times New Roman"/>
          <w:sz w:val="24"/>
          <w:szCs w:val="24"/>
        </w:rPr>
        <w:tab/>
      </w:r>
      <w:r>
        <w:rPr>
          <w:rFonts w:ascii="Times New Roman" w:hAnsi="Times New Roman" w:cs="Times New Roman"/>
          <w:sz w:val="24"/>
          <w:szCs w:val="24"/>
        </w:rPr>
        <w:t xml:space="preserve">olduğunu bilmediğim için, doktorumda böyle sakinleştirici yaklaştığı için. Üzüldüm </w:t>
      </w:r>
      <w:r w:rsidR="007D3B96">
        <w:rPr>
          <w:rFonts w:ascii="Times New Roman" w:hAnsi="Times New Roman" w:cs="Times New Roman"/>
          <w:sz w:val="24"/>
          <w:szCs w:val="24"/>
        </w:rPr>
        <w:tab/>
      </w:r>
      <w:r>
        <w:rPr>
          <w:rFonts w:ascii="Times New Roman" w:hAnsi="Times New Roman" w:cs="Times New Roman"/>
          <w:sz w:val="24"/>
          <w:szCs w:val="24"/>
        </w:rPr>
        <w:t>ama ç</w:t>
      </w:r>
      <w:r w:rsidR="007D3B96">
        <w:rPr>
          <w:rFonts w:ascii="Times New Roman" w:hAnsi="Times New Roman" w:cs="Times New Roman"/>
          <w:sz w:val="24"/>
          <w:szCs w:val="24"/>
        </w:rPr>
        <w:t xml:space="preserve">ok bir kötü hissetmedim kendimi, hayal kırıklığına falan uğramadım ilk </w:t>
      </w:r>
      <w:r w:rsidR="007D3B96">
        <w:rPr>
          <w:rFonts w:ascii="Times New Roman" w:hAnsi="Times New Roman" w:cs="Times New Roman"/>
          <w:sz w:val="24"/>
          <w:szCs w:val="24"/>
        </w:rPr>
        <w:tab/>
        <w:t>zamanlar. Hastalığımı kabul ediyorum ama önemsemiyorum artık.</w:t>
      </w:r>
    </w:p>
    <w:p w:rsidR="007D3B96" w:rsidRDefault="007D3B96" w:rsidP="0006492E">
      <w:pPr>
        <w:jc w:val="both"/>
        <w:rPr>
          <w:rFonts w:ascii="Times New Roman" w:hAnsi="Times New Roman" w:cs="Times New Roman"/>
          <w:sz w:val="24"/>
          <w:szCs w:val="24"/>
        </w:rPr>
      </w:pPr>
      <w:r>
        <w:rPr>
          <w:rFonts w:ascii="Times New Roman" w:hAnsi="Times New Roman" w:cs="Times New Roman"/>
          <w:sz w:val="24"/>
          <w:szCs w:val="24"/>
        </w:rPr>
        <w:t xml:space="preserve">Epilepsi hastası Hypatia </w:t>
      </w:r>
      <w:r w:rsidRPr="00022D02">
        <w:rPr>
          <w:rFonts w:ascii="Times New Roman" w:hAnsi="Times New Roman" w:cs="Times New Roman"/>
          <w:sz w:val="24"/>
          <w:szCs w:val="24"/>
          <w:highlight w:val="yellow"/>
        </w:rPr>
        <w:t>kişisi</w:t>
      </w:r>
      <w:r>
        <w:rPr>
          <w:rFonts w:ascii="Times New Roman" w:hAnsi="Times New Roman" w:cs="Times New Roman"/>
          <w:sz w:val="24"/>
          <w:szCs w:val="24"/>
        </w:rPr>
        <w:t xml:space="preserve"> yeni ilişkiler ağı içinde yerini alması sürecinde gereken rahatlığa kavuşmuş toplum içerisinde insanlara uyum sağlamıştır.</w:t>
      </w:r>
    </w:p>
    <w:p w:rsidR="007D3B96" w:rsidRDefault="007D3B96" w:rsidP="0006492E">
      <w:pPr>
        <w:jc w:val="both"/>
        <w:rPr>
          <w:rFonts w:ascii="Times New Roman" w:hAnsi="Times New Roman" w:cs="Times New Roman"/>
          <w:sz w:val="24"/>
          <w:szCs w:val="24"/>
        </w:rPr>
      </w:pPr>
      <w:r>
        <w:rPr>
          <w:rFonts w:ascii="Times New Roman" w:hAnsi="Times New Roman" w:cs="Times New Roman"/>
          <w:sz w:val="24"/>
          <w:szCs w:val="24"/>
        </w:rPr>
        <w:tab/>
        <w:t xml:space="preserve">Önceden söylemiyordum kimseye bundan 3-4 yıl öncesinde kimseye söylemiyordum </w:t>
      </w:r>
      <w:r>
        <w:rPr>
          <w:rFonts w:ascii="Times New Roman" w:hAnsi="Times New Roman" w:cs="Times New Roman"/>
          <w:sz w:val="24"/>
          <w:szCs w:val="24"/>
        </w:rPr>
        <w:tab/>
        <w:t xml:space="preserve">en yanımdaki kişiye bile. Şimdi konu bile geçtiğinde epilepsi hastasıyım bende ya işte </w:t>
      </w:r>
      <w:r>
        <w:rPr>
          <w:rFonts w:ascii="Times New Roman" w:hAnsi="Times New Roman" w:cs="Times New Roman"/>
          <w:sz w:val="24"/>
          <w:szCs w:val="24"/>
        </w:rPr>
        <w:lastRenderedPageBreak/>
        <w:tab/>
        <w:t xml:space="preserve">öyle. O rahatlığa kavuştum artık basit bir şey gibi söylüyorum ki bence de basit </w:t>
      </w:r>
      <w:r>
        <w:rPr>
          <w:rFonts w:ascii="Times New Roman" w:hAnsi="Times New Roman" w:cs="Times New Roman"/>
          <w:sz w:val="24"/>
          <w:szCs w:val="24"/>
        </w:rPr>
        <w:tab/>
        <w:t>aslında.</w:t>
      </w:r>
    </w:p>
    <w:p w:rsidR="00A861C5" w:rsidRDefault="00A861C5" w:rsidP="0006492E">
      <w:pPr>
        <w:jc w:val="both"/>
        <w:rPr>
          <w:rFonts w:ascii="Times New Roman" w:hAnsi="Times New Roman" w:cs="Times New Roman"/>
          <w:sz w:val="24"/>
          <w:szCs w:val="24"/>
        </w:rPr>
      </w:pPr>
      <w:r>
        <w:rPr>
          <w:rFonts w:ascii="Times New Roman" w:hAnsi="Times New Roman" w:cs="Times New Roman"/>
          <w:sz w:val="24"/>
          <w:szCs w:val="24"/>
        </w:rPr>
        <w:t>Hypatia kişisi hastalığını vücudunda şu şekilde problemleştirmiştir. (Bütünlük Algısı)</w:t>
      </w:r>
    </w:p>
    <w:p w:rsidR="00A861C5" w:rsidRDefault="00A861C5" w:rsidP="0006492E">
      <w:pPr>
        <w:jc w:val="both"/>
        <w:rPr>
          <w:rFonts w:ascii="Times New Roman" w:hAnsi="Times New Roman" w:cs="Times New Roman"/>
          <w:sz w:val="24"/>
          <w:szCs w:val="24"/>
        </w:rPr>
      </w:pPr>
      <w:r>
        <w:rPr>
          <w:rFonts w:ascii="Times New Roman" w:hAnsi="Times New Roman" w:cs="Times New Roman"/>
          <w:sz w:val="24"/>
          <w:szCs w:val="24"/>
        </w:rPr>
        <w:tab/>
        <w:t xml:space="preserve">Beynen bir ağrı olmuyor. Beyinde hissetmiyorsunuz epilepsiyi. Epilepsiyi </w:t>
      </w:r>
      <w:r w:rsidR="00AD7787">
        <w:rPr>
          <w:rFonts w:ascii="Times New Roman" w:hAnsi="Times New Roman" w:cs="Times New Roman"/>
          <w:sz w:val="24"/>
          <w:szCs w:val="24"/>
        </w:rPr>
        <w:tab/>
      </w:r>
      <w:r>
        <w:rPr>
          <w:rFonts w:ascii="Times New Roman" w:hAnsi="Times New Roman" w:cs="Times New Roman"/>
          <w:sz w:val="24"/>
          <w:szCs w:val="24"/>
        </w:rPr>
        <w:t>vücudunuzda yani vücutta hissediyorum ben. Nöbet geçirdiğim an</w:t>
      </w:r>
      <w:r w:rsidR="00AD7787">
        <w:rPr>
          <w:rFonts w:ascii="Times New Roman" w:hAnsi="Times New Roman" w:cs="Times New Roman"/>
          <w:sz w:val="24"/>
          <w:szCs w:val="24"/>
        </w:rPr>
        <w:t xml:space="preserve"> kasılıyormuşum, </w:t>
      </w:r>
      <w:r w:rsidR="00AD7787">
        <w:rPr>
          <w:rFonts w:ascii="Times New Roman" w:hAnsi="Times New Roman" w:cs="Times New Roman"/>
          <w:sz w:val="24"/>
          <w:szCs w:val="24"/>
        </w:rPr>
        <w:tab/>
        <w:t xml:space="preserve">titriyormuşum. Tırnaklarımı kasıldığım zaman elimin içine geçirdiğim olmuş. İnsanlar </w:t>
      </w:r>
      <w:r w:rsidR="00AD7787">
        <w:rPr>
          <w:rFonts w:ascii="Times New Roman" w:hAnsi="Times New Roman" w:cs="Times New Roman"/>
          <w:sz w:val="24"/>
          <w:szCs w:val="24"/>
        </w:rPr>
        <w:tab/>
        <w:t xml:space="preserve">yanlış ilk yardım yapmaya çalışıyorlar ama yanlış yaptıkları için çenemde morluklar </w:t>
      </w:r>
      <w:r w:rsidR="00AD7787">
        <w:rPr>
          <w:rFonts w:ascii="Times New Roman" w:hAnsi="Times New Roman" w:cs="Times New Roman"/>
          <w:sz w:val="24"/>
          <w:szCs w:val="24"/>
        </w:rPr>
        <w:tab/>
        <w:t>çok oluyordu. İkincil bir etkisi oluyordu bende.</w:t>
      </w:r>
    </w:p>
    <w:p w:rsidR="00AD7787" w:rsidRDefault="00AD7787" w:rsidP="0006492E">
      <w:pPr>
        <w:jc w:val="both"/>
        <w:rPr>
          <w:rFonts w:ascii="Times New Roman" w:hAnsi="Times New Roman" w:cs="Times New Roman"/>
          <w:sz w:val="24"/>
          <w:szCs w:val="24"/>
        </w:rPr>
      </w:pPr>
      <w:r>
        <w:rPr>
          <w:rFonts w:ascii="Times New Roman" w:hAnsi="Times New Roman" w:cs="Times New Roman"/>
          <w:sz w:val="24"/>
          <w:szCs w:val="24"/>
        </w:rPr>
        <w:t xml:space="preserve">Hypatia </w:t>
      </w:r>
      <w:r w:rsidRPr="00022D02">
        <w:rPr>
          <w:rFonts w:ascii="Times New Roman" w:hAnsi="Times New Roman" w:cs="Times New Roman"/>
          <w:sz w:val="24"/>
          <w:szCs w:val="24"/>
          <w:highlight w:val="yellow"/>
        </w:rPr>
        <w:t>kişisi</w:t>
      </w:r>
      <w:r>
        <w:rPr>
          <w:rFonts w:ascii="Times New Roman" w:hAnsi="Times New Roman" w:cs="Times New Roman"/>
          <w:sz w:val="24"/>
          <w:szCs w:val="24"/>
        </w:rPr>
        <w:t xml:space="preserve"> hastalığının dönüşü olmayan süreğen olduğunu belirtmiştir. </w:t>
      </w:r>
      <w:r w:rsidRPr="00022D02">
        <w:rPr>
          <w:rFonts w:ascii="Times New Roman" w:hAnsi="Times New Roman" w:cs="Times New Roman"/>
          <w:sz w:val="24"/>
          <w:szCs w:val="24"/>
          <w:highlight w:val="yellow"/>
        </w:rPr>
        <w:t>(Tersinemezlik)</w:t>
      </w:r>
    </w:p>
    <w:p w:rsidR="00AD7787" w:rsidRDefault="00AD7787" w:rsidP="0006492E">
      <w:pPr>
        <w:jc w:val="both"/>
        <w:rPr>
          <w:rFonts w:ascii="Times New Roman" w:hAnsi="Times New Roman" w:cs="Times New Roman"/>
          <w:sz w:val="24"/>
          <w:szCs w:val="24"/>
        </w:rPr>
      </w:pPr>
      <w:r>
        <w:rPr>
          <w:rFonts w:ascii="Times New Roman" w:hAnsi="Times New Roman" w:cs="Times New Roman"/>
          <w:sz w:val="24"/>
          <w:szCs w:val="24"/>
        </w:rPr>
        <w:tab/>
        <w:t>Ömür boyu kalıcı olacak bir hastalık yani hiçbir zaman geçmeyecek bir hastalık.</w:t>
      </w:r>
    </w:p>
    <w:p w:rsidR="00AD7787" w:rsidRDefault="00AD7787" w:rsidP="0006492E">
      <w:pPr>
        <w:jc w:val="both"/>
        <w:rPr>
          <w:rFonts w:ascii="Times New Roman" w:hAnsi="Times New Roman" w:cs="Times New Roman"/>
          <w:sz w:val="24"/>
          <w:szCs w:val="24"/>
        </w:rPr>
      </w:pPr>
      <w:r>
        <w:rPr>
          <w:rFonts w:ascii="Times New Roman" w:hAnsi="Times New Roman" w:cs="Times New Roman"/>
          <w:sz w:val="24"/>
          <w:szCs w:val="24"/>
        </w:rPr>
        <w:t xml:space="preserve">Hypatia </w:t>
      </w:r>
      <w:r w:rsidRPr="00022D02">
        <w:rPr>
          <w:rFonts w:ascii="Times New Roman" w:hAnsi="Times New Roman" w:cs="Times New Roman"/>
          <w:sz w:val="24"/>
          <w:szCs w:val="24"/>
          <w:highlight w:val="yellow"/>
        </w:rPr>
        <w:t>kişis</w:t>
      </w:r>
      <w:r>
        <w:rPr>
          <w:rFonts w:ascii="Times New Roman" w:hAnsi="Times New Roman" w:cs="Times New Roman"/>
          <w:sz w:val="24"/>
          <w:szCs w:val="24"/>
        </w:rPr>
        <w:t>i hastalığını öğrendikten sonra bilgi edindiğini dile getirmiştir. (Kara Kutu)</w:t>
      </w:r>
    </w:p>
    <w:p w:rsidR="00AD7787" w:rsidRDefault="00AD7787" w:rsidP="0006492E">
      <w:pPr>
        <w:jc w:val="both"/>
        <w:rPr>
          <w:rFonts w:ascii="Times New Roman" w:hAnsi="Times New Roman" w:cs="Times New Roman"/>
          <w:sz w:val="24"/>
          <w:szCs w:val="24"/>
        </w:rPr>
      </w:pPr>
      <w:r>
        <w:rPr>
          <w:rFonts w:ascii="Times New Roman" w:hAnsi="Times New Roman" w:cs="Times New Roman"/>
          <w:sz w:val="24"/>
          <w:szCs w:val="24"/>
        </w:rPr>
        <w:tab/>
        <w:t xml:space="preserve">Evet, lanet olsun ki edindim. Bunu internetten yaptım. Kesinlikle bir hastalık ile ilgili </w:t>
      </w:r>
      <w:r w:rsidR="001C46CD">
        <w:rPr>
          <w:rFonts w:ascii="Times New Roman" w:hAnsi="Times New Roman" w:cs="Times New Roman"/>
          <w:sz w:val="24"/>
          <w:szCs w:val="24"/>
        </w:rPr>
        <w:tab/>
      </w:r>
      <w:r>
        <w:rPr>
          <w:rFonts w:ascii="Times New Roman" w:hAnsi="Times New Roman" w:cs="Times New Roman"/>
          <w:sz w:val="24"/>
          <w:szCs w:val="24"/>
        </w:rPr>
        <w:t xml:space="preserve">bilgi edinmenin en yanlış yolu internet. Çünkü internete girdim baktım. Epilepsi ve </w:t>
      </w:r>
      <w:r w:rsidR="001C46CD">
        <w:rPr>
          <w:rFonts w:ascii="Times New Roman" w:hAnsi="Times New Roman" w:cs="Times New Roman"/>
          <w:sz w:val="24"/>
          <w:szCs w:val="24"/>
        </w:rPr>
        <w:tab/>
      </w:r>
      <w:r>
        <w:rPr>
          <w:rFonts w:ascii="Times New Roman" w:hAnsi="Times New Roman" w:cs="Times New Roman"/>
          <w:sz w:val="24"/>
          <w:szCs w:val="24"/>
        </w:rPr>
        <w:t>ben diye web sayfası da var s</w:t>
      </w:r>
      <w:r w:rsidR="00F7158B">
        <w:rPr>
          <w:rFonts w:ascii="Times New Roman" w:hAnsi="Times New Roman" w:cs="Times New Roman"/>
          <w:sz w:val="24"/>
          <w:szCs w:val="24"/>
        </w:rPr>
        <w:t xml:space="preserve">ağlık bakanlığının kurduğu. İşte ne bileyim çok ağır bir </w:t>
      </w:r>
      <w:r w:rsidR="001C46CD">
        <w:rPr>
          <w:rFonts w:ascii="Times New Roman" w:hAnsi="Times New Roman" w:cs="Times New Roman"/>
          <w:sz w:val="24"/>
          <w:szCs w:val="24"/>
        </w:rPr>
        <w:tab/>
      </w:r>
      <w:r w:rsidR="00F7158B">
        <w:rPr>
          <w:rFonts w:ascii="Times New Roman" w:hAnsi="Times New Roman" w:cs="Times New Roman"/>
          <w:sz w:val="24"/>
          <w:szCs w:val="24"/>
        </w:rPr>
        <w:t xml:space="preserve">şekilde anlatıyordu en ağır halini anlatıyorlar. Ben şey düşünüyordum okuduktan </w:t>
      </w:r>
      <w:r w:rsidR="001C46CD">
        <w:rPr>
          <w:rFonts w:ascii="Times New Roman" w:hAnsi="Times New Roman" w:cs="Times New Roman"/>
          <w:sz w:val="24"/>
          <w:szCs w:val="24"/>
        </w:rPr>
        <w:tab/>
      </w:r>
      <w:r w:rsidR="00F7158B">
        <w:rPr>
          <w:rFonts w:ascii="Times New Roman" w:hAnsi="Times New Roman" w:cs="Times New Roman"/>
          <w:sz w:val="24"/>
          <w:szCs w:val="24"/>
        </w:rPr>
        <w:t xml:space="preserve">sonra ben nöbet geçirdiğimde beyin kanaması geçirip ölebilirim veya sakat </w:t>
      </w:r>
      <w:r w:rsidR="001C46CD">
        <w:rPr>
          <w:rFonts w:ascii="Times New Roman" w:hAnsi="Times New Roman" w:cs="Times New Roman"/>
          <w:sz w:val="24"/>
          <w:szCs w:val="24"/>
        </w:rPr>
        <w:tab/>
      </w:r>
      <w:r w:rsidR="00F7158B">
        <w:rPr>
          <w:rFonts w:ascii="Times New Roman" w:hAnsi="Times New Roman" w:cs="Times New Roman"/>
          <w:sz w:val="24"/>
          <w:szCs w:val="24"/>
        </w:rPr>
        <w:t xml:space="preserve">kalabilirim. Çünkü amcamda benim epilepsi hastası olduğunu fark etmediler beyin </w:t>
      </w:r>
      <w:r w:rsidR="001C46CD">
        <w:rPr>
          <w:rFonts w:ascii="Times New Roman" w:hAnsi="Times New Roman" w:cs="Times New Roman"/>
          <w:sz w:val="24"/>
          <w:szCs w:val="24"/>
        </w:rPr>
        <w:tab/>
      </w:r>
      <w:r w:rsidR="00F7158B">
        <w:rPr>
          <w:rFonts w:ascii="Times New Roman" w:hAnsi="Times New Roman" w:cs="Times New Roman"/>
          <w:sz w:val="24"/>
          <w:szCs w:val="24"/>
        </w:rPr>
        <w:t xml:space="preserve">kanamasından öldü. Artık psikolojim bozulmuştu oradan okuya okuya tam bilgimde </w:t>
      </w:r>
      <w:r w:rsidR="001C46CD">
        <w:rPr>
          <w:rFonts w:ascii="Times New Roman" w:hAnsi="Times New Roman" w:cs="Times New Roman"/>
          <w:sz w:val="24"/>
          <w:szCs w:val="24"/>
        </w:rPr>
        <w:tab/>
      </w:r>
      <w:r w:rsidR="00F7158B">
        <w:rPr>
          <w:rFonts w:ascii="Times New Roman" w:hAnsi="Times New Roman" w:cs="Times New Roman"/>
          <w:sz w:val="24"/>
          <w:szCs w:val="24"/>
        </w:rPr>
        <w:t xml:space="preserve">yoktu ne olduğu hakkında. Sadece insanların yorumları hastalığı anlatma şekilleri </w:t>
      </w:r>
      <w:r w:rsidR="001C46CD">
        <w:rPr>
          <w:rFonts w:ascii="Times New Roman" w:hAnsi="Times New Roman" w:cs="Times New Roman"/>
          <w:sz w:val="24"/>
          <w:szCs w:val="24"/>
        </w:rPr>
        <w:tab/>
      </w:r>
      <w:r w:rsidR="00F7158B">
        <w:rPr>
          <w:rFonts w:ascii="Times New Roman" w:hAnsi="Times New Roman" w:cs="Times New Roman"/>
          <w:sz w:val="24"/>
          <w:szCs w:val="24"/>
        </w:rPr>
        <w:t>falan. Hastalığı öyle bir anlatıyordu ki böyle hayatın bitti yani.</w:t>
      </w:r>
    </w:p>
    <w:p w:rsidR="007D3B96" w:rsidRDefault="00F1711B" w:rsidP="0006492E">
      <w:pPr>
        <w:jc w:val="both"/>
        <w:rPr>
          <w:rFonts w:ascii="Times New Roman" w:hAnsi="Times New Roman" w:cs="Times New Roman"/>
          <w:noProof/>
          <w:sz w:val="24"/>
          <w:szCs w:val="24"/>
          <w:lang w:eastAsia="tr-TR"/>
        </w:rPr>
      </w:pPr>
      <w:r>
        <w:rPr>
          <w:rFonts w:ascii="Times New Roman" w:hAnsi="Times New Roman" w:cs="Times New Roman"/>
          <w:sz w:val="24"/>
          <w:szCs w:val="24"/>
        </w:rPr>
        <w:t>Çalışmada görüşülen kişiden hastalığını resim yoluyla ifade etmesi istenmiştir. Çizilen resimler kişinin anlatısı yoluyla oluşturulan hastalığ</w:t>
      </w:r>
      <w:r w:rsidR="00CD713C">
        <w:rPr>
          <w:rFonts w:ascii="Times New Roman" w:hAnsi="Times New Roman" w:cs="Times New Roman"/>
          <w:sz w:val="24"/>
          <w:szCs w:val="24"/>
        </w:rPr>
        <w:t>ını nasıl resmettiğini</w:t>
      </w:r>
      <w:r>
        <w:rPr>
          <w:rFonts w:ascii="Times New Roman" w:hAnsi="Times New Roman" w:cs="Times New Roman"/>
          <w:sz w:val="24"/>
          <w:szCs w:val="24"/>
        </w:rPr>
        <w:t>, yeni ilişkiler ağını ifade etmektedir ve Hypatia kişisi tarafından yorumlanmaktadır.</w:t>
      </w:r>
      <w:r w:rsidR="00E300DD" w:rsidRPr="00E300DD">
        <w:rPr>
          <w:rFonts w:ascii="Times New Roman" w:hAnsi="Times New Roman" w:cs="Times New Roman"/>
          <w:noProof/>
          <w:sz w:val="24"/>
          <w:szCs w:val="24"/>
          <w:lang w:eastAsia="tr-TR"/>
        </w:rPr>
        <w:t xml:space="preserve"> </w:t>
      </w:r>
    </w:p>
    <w:p w:rsidR="00EE355E" w:rsidRDefault="007E7E8B" w:rsidP="0006492E">
      <w:pPr>
        <w:jc w:val="both"/>
        <w:rPr>
          <w:rFonts w:ascii="Times New Roman" w:hAnsi="Times New Roman" w:cs="Times New Roman"/>
          <w:noProof/>
          <w:sz w:val="24"/>
          <w:szCs w:val="24"/>
          <w:lang w:eastAsia="tr-TR"/>
        </w:rPr>
      </w:pPr>
      <w:r>
        <w:rPr>
          <w:noProof/>
          <w:lang w:eastAsia="tr-TR"/>
        </w:rPr>
        <w:lastRenderedPageBreak/>
        <w:drawing>
          <wp:anchor distT="0" distB="0" distL="114300" distR="114300" simplePos="0" relativeHeight="251658240" behindDoc="0" locked="0" layoutInCell="1" allowOverlap="1">
            <wp:simplePos x="0" y="0"/>
            <wp:positionH relativeFrom="column">
              <wp:posOffset>252730</wp:posOffset>
            </wp:positionH>
            <wp:positionV relativeFrom="paragraph">
              <wp:posOffset>522605</wp:posOffset>
            </wp:positionV>
            <wp:extent cx="5514975" cy="3324225"/>
            <wp:effectExtent l="19050" t="19050" r="66675" b="66675"/>
            <wp:wrapTopAndBottom/>
            <wp:docPr id="1" name="Resim 2"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cNvPicPr>
                      <a:picLocks noChangeAspect="1" noChangeArrowheads="1"/>
                    </pic:cNvPicPr>
                  </pic:nvPicPr>
                  <pic:blipFill>
                    <a:blip r:embed="rId8" cstate="print">
                      <a:extLst>
                        <a:ext uri="{28A0092B-C50C-407E-A947-70E740481C1C}">
                          <a14:useLocalDpi xmlns:a14="http://schemas.microsoft.com/office/drawing/2010/main" val="0"/>
                        </a:ext>
                      </a:extLst>
                    </a:blip>
                    <a:srcRect b="45987"/>
                    <a:stretch>
                      <a:fillRect/>
                    </a:stretch>
                  </pic:blipFill>
                  <pic:spPr bwMode="auto">
                    <a:xfrm>
                      <a:off x="0" y="0"/>
                      <a:ext cx="5514975" cy="3324225"/>
                    </a:xfrm>
                    <a:prstGeom prst="rect">
                      <a:avLst/>
                    </a:prstGeom>
                    <a:noFill/>
                    <a:ln w="9525">
                      <a:solidFill>
                        <a:schemeClr val="bg1">
                          <a:lumMod val="100000"/>
                          <a:lumOff val="0"/>
                        </a:schemeClr>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00ED4464">
        <w:rPr>
          <w:rFonts w:ascii="Times New Roman" w:hAnsi="Times New Roman" w:cs="Times New Roman"/>
          <w:noProof/>
          <w:sz w:val="24"/>
          <w:szCs w:val="24"/>
          <w:lang w:eastAsia="tr-TR"/>
        </w:rPr>
        <w:t xml:space="preserve">Şekil1: </w:t>
      </w:r>
      <w:r w:rsidR="00EE355E">
        <w:rPr>
          <w:rFonts w:ascii="Times New Roman" w:hAnsi="Times New Roman" w:cs="Times New Roman"/>
          <w:noProof/>
          <w:sz w:val="24"/>
          <w:szCs w:val="24"/>
          <w:lang w:eastAsia="tr-TR"/>
        </w:rPr>
        <w:t>Hypatia kişisi</w:t>
      </w:r>
      <w:r w:rsidR="00ED4464">
        <w:rPr>
          <w:rFonts w:ascii="Times New Roman" w:hAnsi="Times New Roman" w:cs="Times New Roman"/>
          <w:noProof/>
          <w:sz w:val="24"/>
          <w:szCs w:val="24"/>
          <w:lang w:eastAsia="tr-TR"/>
        </w:rPr>
        <w:t>ne hastalığını nasıl görüyorsun sorusuna karşılık bir nöron resmetmiştir.</w:t>
      </w:r>
    </w:p>
    <w:p w:rsidR="00FB1430" w:rsidRDefault="00FB1430" w:rsidP="0006492E">
      <w:pPr>
        <w:jc w:val="both"/>
        <w:rPr>
          <w:rFonts w:ascii="Times New Roman" w:hAnsi="Times New Roman" w:cs="Times New Roman"/>
          <w:noProof/>
          <w:sz w:val="24"/>
          <w:szCs w:val="24"/>
          <w:lang w:eastAsia="tr-TR"/>
        </w:rPr>
      </w:pPr>
      <w:r>
        <w:rPr>
          <w:rFonts w:ascii="Times New Roman" w:hAnsi="Times New Roman" w:cs="Times New Roman"/>
          <w:sz w:val="24"/>
          <w:szCs w:val="24"/>
        </w:rPr>
        <w:t>Psikolojik sürecin açıklamasında aktör ilişkiler ağı kuramının “dönüşüm” kavramından yararlanılmaktır. Dönüşümün ilk basamağı olan problemleştirme sürecinde hasta birey(aktör), hastalığın psikolojik açıdan kendinde yarattığı istenmedik durumları ifade etmektedir. Yani biyolojik olarak sağlıklı olmama durumu psikolojik olarak da çeşitli yıpranmalara sebep olduğu belirtilmektedir.</w:t>
      </w:r>
    </w:p>
    <w:p w:rsidR="0063677E" w:rsidRDefault="0063677E" w:rsidP="0006492E">
      <w:pPr>
        <w:jc w:val="both"/>
        <w:rPr>
          <w:rFonts w:ascii="Times New Roman" w:hAnsi="Times New Roman" w:cs="Times New Roman"/>
          <w:sz w:val="24"/>
          <w:szCs w:val="24"/>
        </w:rPr>
      </w:pPr>
      <w:r>
        <w:rPr>
          <w:rFonts w:ascii="Times New Roman" w:hAnsi="Times New Roman" w:cs="Times New Roman"/>
          <w:sz w:val="24"/>
          <w:szCs w:val="24"/>
        </w:rPr>
        <w:t>Epilepsi hastası olan Hypatia kişisine göre, hastalık süreci psikolojik açıdan şu şekilde problemleştirmektetir.</w:t>
      </w:r>
    </w:p>
    <w:p w:rsidR="0063677E" w:rsidRDefault="0063677E" w:rsidP="0006492E">
      <w:pPr>
        <w:jc w:val="both"/>
        <w:rPr>
          <w:rFonts w:ascii="Times New Roman" w:hAnsi="Times New Roman" w:cs="Times New Roman"/>
          <w:sz w:val="24"/>
          <w:szCs w:val="24"/>
        </w:rPr>
      </w:pPr>
      <w:r>
        <w:rPr>
          <w:rFonts w:ascii="Times New Roman" w:hAnsi="Times New Roman" w:cs="Times New Roman"/>
          <w:sz w:val="24"/>
          <w:szCs w:val="24"/>
        </w:rPr>
        <w:tab/>
        <w:t xml:space="preserve">Şöyle söylemek gerekirse intihara kadar gitti bu olay bende, o da şu yüzden gitti. </w:t>
      </w:r>
      <w:r w:rsidR="00C339FB">
        <w:rPr>
          <w:rFonts w:ascii="Times New Roman" w:hAnsi="Times New Roman" w:cs="Times New Roman"/>
          <w:sz w:val="24"/>
          <w:szCs w:val="24"/>
        </w:rPr>
        <w:tab/>
      </w:r>
      <w:r>
        <w:rPr>
          <w:rFonts w:ascii="Times New Roman" w:hAnsi="Times New Roman" w:cs="Times New Roman"/>
          <w:sz w:val="24"/>
          <w:szCs w:val="24"/>
        </w:rPr>
        <w:t xml:space="preserve">Hastalığım iyileşmiyordu. 1. Senesi oldu, 2. Senesi oldu daha fazla nöbet geçirmeye </w:t>
      </w:r>
      <w:r w:rsidR="00C339FB">
        <w:rPr>
          <w:rFonts w:ascii="Times New Roman" w:hAnsi="Times New Roman" w:cs="Times New Roman"/>
          <w:sz w:val="24"/>
          <w:szCs w:val="24"/>
        </w:rPr>
        <w:tab/>
      </w:r>
      <w:r>
        <w:rPr>
          <w:rFonts w:ascii="Times New Roman" w:hAnsi="Times New Roman" w:cs="Times New Roman"/>
          <w:sz w:val="24"/>
          <w:szCs w:val="24"/>
        </w:rPr>
        <w:t xml:space="preserve">başlıyorum. Kuzenim felç geçirdi, amcam bu yüzden öldü. Nöbetim arttıkça acaba felç </w:t>
      </w:r>
      <w:r w:rsidR="00C339FB">
        <w:rPr>
          <w:rFonts w:ascii="Times New Roman" w:hAnsi="Times New Roman" w:cs="Times New Roman"/>
          <w:sz w:val="24"/>
          <w:szCs w:val="24"/>
        </w:rPr>
        <w:tab/>
      </w:r>
      <w:r>
        <w:rPr>
          <w:rFonts w:ascii="Times New Roman" w:hAnsi="Times New Roman" w:cs="Times New Roman"/>
          <w:sz w:val="24"/>
          <w:szCs w:val="24"/>
        </w:rPr>
        <w:t xml:space="preserve">geçirebilecek miyim, epilepsi nöbeti geçirdikten sonra yatağa bağımlı kalır mıyım, </w:t>
      </w:r>
      <w:r w:rsidR="00C339FB">
        <w:rPr>
          <w:rFonts w:ascii="Times New Roman" w:hAnsi="Times New Roman" w:cs="Times New Roman"/>
          <w:sz w:val="24"/>
          <w:szCs w:val="24"/>
        </w:rPr>
        <w:tab/>
      </w:r>
      <w:r>
        <w:rPr>
          <w:rFonts w:ascii="Times New Roman" w:hAnsi="Times New Roman" w:cs="Times New Roman"/>
          <w:sz w:val="24"/>
          <w:szCs w:val="24"/>
        </w:rPr>
        <w:t>yavaş yavaş ölmek istemedim</w:t>
      </w:r>
      <w:r w:rsidR="00C339FB">
        <w:rPr>
          <w:rFonts w:ascii="Times New Roman" w:hAnsi="Times New Roman" w:cs="Times New Roman"/>
          <w:sz w:val="24"/>
          <w:szCs w:val="24"/>
        </w:rPr>
        <w:t xml:space="preserve">. Ölümü bekleyeceğime kendim ölürüm daha iyi </w:t>
      </w:r>
      <w:r w:rsidR="00C339FB">
        <w:rPr>
          <w:rFonts w:ascii="Times New Roman" w:hAnsi="Times New Roman" w:cs="Times New Roman"/>
          <w:sz w:val="24"/>
          <w:szCs w:val="24"/>
        </w:rPr>
        <w:tab/>
        <w:t>gibisinden düşündüm.</w:t>
      </w:r>
      <w:r>
        <w:rPr>
          <w:rFonts w:ascii="Times New Roman" w:hAnsi="Times New Roman" w:cs="Times New Roman"/>
          <w:sz w:val="24"/>
          <w:szCs w:val="24"/>
        </w:rPr>
        <w:t xml:space="preserve"> </w:t>
      </w:r>
    </w:p>
    <w:p w:rsidR="001C372D" w:rsidRDefault="001C372D" w:rsidP="0006492E">
      <w:pPr>
        <w:jc w:val="both"/>
        <w:rPr>
          <w:rFonts w:ascii="Times New Roman" w:hAnsi="Times New Roman" w:cs="Times New Roman"/>
          <w:sz w:val="24"/>
          <w:szCs w:val="24"/>
        </w:rPr>
      </w:pPr>
      <w:r>
        <w:rPr>
          <w:rFonts w:ascii="Times New Roman" w:hAnsi="Times New Roman" w:cs="Times New Roman"/>
          <w:sz w:val="24"/>
          <w:szCs w:val="24"/>
        </w:rPr>
        <w:t>Görüşmeciden hastalığını psikolojik açıdan resim yoluyla ifade etmesi istenmiştir.</w:t>
      </w:r>
    </w:p>
    <w:p w:rsidR="00ED4464" w:rsidRDefault="00ED4464" w:rsidP="0006492E">
      <w:pPr>
        <w:jc w:val="both"/>
        <w:rPr>
          <w:rFonts w:ascii="Times New Roman" w:hAnsi="Times New Roman" w:cs="Times New Roman"/>
          <w:sz w:val="24"/>
          <w:szCs w:val="24"/>
        </w:rPr>
      </w:pPr>
      <w:r>
        <w:rPr>
          <w:rFonts w:ascii="Times New Roman" w:hAnsi="Times New Roman" w:cs="Times New Roman"/>
          <w:sz w:val="24"/>
          <w:szCs w:val="24"/>
        </w:rPr>
        <w:t>Şekil 2: Şuan ki psikolojisinin nasıl olduğu sorusu sorulduğunda Hypatia kişisi psikolojik açıdan rahatlığa kavuştuğunu bu şekilde resmetmiştir.</w:t>
      </w:r>
    </w:p>
    <w:p w:rsidR="001C372D" w:rsidRDefault="00EE355E" w:rsidP="0006492E">
      <w:pPr>
        <w:jc w:val="both"/>
        <w:rPr>
          <w:rFonts w:ascii="Times New Roman" w:hAnsi="Times New Roman" w:cs="Times New Roman"/>
          <w:sz w:val="24"/>
          <w:szCs w:val="24"/>
        </w:rPr>
      </w:pPr>
      <w:r>
        <w:rPr>
          <w:rFonts w:ascii="Times New Roman" w:hAnsi="Times New Roman" w:cs="Times New Roman"/>
          <w:noProof/>
          <w:sz w:val="24"/>
          <w:szCs w:val="24"/>
          <w:lang w:eastAsia="tr-TR"/>
        </w:rPr>
        <w:lastRenderedPageBreak/>
        <w:drawing>
          <wp:inline distT="0" distB="0" distL="0" distR="0" wp14:anchorId="18BBC262" wp14:editId="761CE22B">
            <wp:extent cx="4816667" cy="4991100"/>
            <wp:effectExtent l="7938"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421_022145.jpg"/>
                    <pic:cNvPicPr/>
                  </pic:nvPicPr>
                  <pic:blipFill rotWithShape="1">
                    <a:blip r:embed="rId9" cstate="print">
                      <a:extLst>
                        <a:ext uri="{28A0092B-C50C-407E-A947-70E740481C1C}">
                          <a14:useLocalDpi xmlns:a14="http://schemas.microsoft.com/office/drawing/2010/main" val="0"/>
                        </a:ext>
                      </a:extLst>
                    </a:blip>
                    <a:srcRect r="24178" b="-289"/>
                    <a:stretch/>
                  </pic:blipFill>
                  <pic:spPr bwMode="auto">
                    <a:xfrm rot="5400000">
                      <a:off x="0" y="0"/>
                      <a:ext cx="4836896" cy="501206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861C5" w:rsidRPr="000D1376" w:rsidRDefault="000D1376" w:rsidP="0006492E">
      <w:pPr>
        <w:jc w:val="both"/>
        <w:rPr>
          <w:rFonts w:ascii="Times New Roman" w:hAnsi="Times New Roman" w:cs="Times New Roman"/>
          <w:sz w:val="24"/>
          <w:szCs w:val="24"/>
        </w:rPr>
      </w:pPr>
      <w:r>
        <w:rPr>
          <w:rFonts w:ascii="Times New Roman" w:hAnsi="Times New Roman" w:cs="Times New Roman"/>
          <w:sz w:val="24"/>
          <w:szCs w:val="24"/>
        </w:rPr>
        <w:t>Şekil 3: Hypatia kişisine hastalığınla nasıl baş etmeyi başardın sorusuna karşılık hayatta verdiğin kararların çok önemli olduğunu vurgulayarak iki yol çizmiştir.</w:t>
      </w:r>
    </w:p>
    <w:p w:rsidR="00A861C5" w:rsidRDefault="000D1376" w:rsidP="0006492E">
      <w:pPr>
        <w:jc w:val="both"/>
        <w:rPr>
          <w:rFonts w:ascii="Times New Roman" w:hAnsi="Times New Roman" w:cs="Times New Roman"/>
          <w:b/>
          <w:sz w:val="24"/>
          <w:szCs w:val="24"/>
        </w:rPr>
      </w:pPr>
      <w:r>
        <w:rPr>
          <w:rFonts w:ascii="Times New Roman" w:hAnsi="Times New Roman" w:cs="Times New Roman"/>
          <w:b/>
          <w:noProof/>
          <w:sz w:val="24"/>
          <w:szCs w:val="24"/>
          <w:lang w:eastAsia="tr-TR"/>
        </w:rPr>
        <w:lastRenderedPageBreak/>
        <w:drawing>
          <wp:inline distT="0" distB="0" distL="0" distR="0" wp14:anchorId="4AAAFE7A" wp14:editId="1CF17127">
            <wp:extent cx="6938788" cy="5573914"/>
            <wp:effectExtent l="0" t="3175"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421_021747.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6963774" cy="5593985"/>
                    </a:xfrm>
                    <a:prstGeom prst="rect">
                      <a:avLst/>
                    </a:prstGeom>
                    <a:ln>
                      <a:noFill/>
                    </a:ln>
                    <a:effectLst>
                      <a:softEdge rad="112500"/>
                    </a:effectLst>
                  </pic:spPr>
                </pic:pic>
              </a:graphicData>
            </a:graphic>
          </wp:inline>
        </w:drawing>
      </w:r>
    </w:p>
    <w:p w:rsidR="00A861C5" w:rsidRDefault="00A861C5" w:rsidP="0006492E">
      <w:pPr>
        <w:jc w:val="both"/>
        <w:rPr>
          <w:rFonts w:ascii="Times New Roman" w:hAnsi="Times New Roman" w:cs="Times New Roman"/>
          <w:b/>
          <w:sz w:val="24"/>
          <w:szCs w:val="24"/>
        </w:rPr>
      </w:pPr>
    </w:p>
    <w:p w:rsidR="00A861C5" w:rsidRDefault="00A861C5" w:rsidP="0006492E">
      <w:pPr>
        <w:jc w:val="both"/>
        <w:rPr>
          <w:rFonts w:ascii="Times New Roman" w:hAnsi="Times New Roman" w:cs="Times New Roman"/>
          <w:b/>
          <w:sz w:val="24"/>
          <w:szCs w:val="24"/>
        </w:rPr>
      </w:pPr>
    </w:p>
    <w:p w:rsidR="00A861C5" w:rsidRDefault="00A861C5" w:rsidP="0006492E">
      <w:pPr>
        <w:jc w:val="both"/>
        <w:rPr>
          <w:rFonts w:ascii="Times New Roman" w:hAnsi="Times New Roman" w:cs="Times New Roman"/>
          <w:b/>
          <w:sz w:val="24"/>
          <w:szCs w:val="24"/>
        </w:rPr>
      </w:pPr>
    </w:p>
    <w:p w:rsidR="00A861C5" w:rsidRDefault="00A861C5" w:rsidP="0006492E">
      <w:pPr>
        <w:jc w:val="both"/>
        <w:rPr>
          <w:rFonts w:ascii="Times New Roman" w:hAnsi="Times New Roman" w:cs="Times New Roman"/>
          <w:b/>
          <w:sz w:val="24"/>
          <w:szCs w:val="24"/>
        </w:rPr>
      </w:pPr>
    </w:p>
    <w:p w:rsidR="00A861C5" w:rsidRPr="000D1376" w:rsidRDefault="000D1376" w:rsidP="0006492E">
      <w:pPr>
        <w:jc w:val="both"/>
        <w:rPr>
          <w:rFonts w:ascii="Times New Roman" w:hAnsi="Times New Roman" w:cs="Times New Roman"/>
          <w:sz w:val="24"/>
          <w:szCs w:val="24"/>
        </w:rPr>
      </w:pPr>
      <w:r>
        <w:rPr>
          <w:rFonts w:ascii="Times New Roman" w:hAnsi="Times New Roman" w:cs="Times New Roman"/>
          <w:sz w:val="24"/>
          <w:szCs w:val="24"/>
        </w:rPr>
        <w:t>Şekil 4: Hastalığının ilerlediği dönemde kendini nasıl hissed</w:t>
      </w:r>
      <w:r w:rsidR="00F222DC">
        <w:rPr>
          <w:rFonts w:ascii="Times New Roman" w:hAnsi="Times New Roman" w:cs="Times New Roman"/>
          <w:sz w:val="24"/>
          <w:szCs w:val="24"/>
        </w:rPr>
        <w:t>iyordun sorusuna karşılık simsiyah bir boşluğun içinde hissettiğini resmetmiştir.</w:t>
      </w:r>
    </w:p>
    <w:p w:rsidR="00A861C5" w:rsidRDefault="000D1376" w:rsidP="0006492E">
      <w:pPr>
        <w:jc w:val="both"/>
        <w:rPr>
          <w:rFonts w:ascii="Times New Roman" w:hAnsi="Times New Roman" w:cs="Times New Roman"/>
          <w:b/>
          <w:sz w:val="24"/>
          <w:szCs w:val="24"/>
        </w:rPr>
      </w:pPr>
      <w:r>
        <w:rPr>
          <w:rFonts w:ascii="Times New Roman" w:hAnsi="Times New Roman" w:cs="Times New Roman"/>
          <w:b/>
          <w:noProof/>
          <w:sz w:val="24"/>
          <w:szCs w:val="24"/>
          <w:lang w:eastAsia="tr-TR"/>
        </w:rPr>
        <w:lastRenderedPageBreak/>
        <w:drawing>
          <wp:inline distT="0" distB="0" distL="0" distR="0" wp14:anchorId="7BD92F9B" wp14:editId="56044EEF">
            <wp:extent cx="3259692" cy="5358296"/>
            <wp:effectExtent l="0" t="1587"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pg"/>
                    <pic:cNvPicPr/>
                  </pic:nvPicPr>
                  <pic:blipFill rotWithShape="1">
                    <a:blip r:embed="rId11" cstate="print">
                      <a:extLst>
                        <a:ext uri="{28A0092B-C50C-407E-A947-70E740481C1C}">
                          <a14:useLocalDpi xmlns:a14="http://schemas.microsoft.com/office/drawing/2010/main" val="0"/>
                        </a:ext>
                      </a:extLst>
                    </a:blip>
                    <a:srcRect l="53725" b="-552"/>
                    <a:stretch/>
                  </pic:blipFill>
                  <pic:spPr bwMode="auto">
                    <a:xfrm rot="5400000">
                      <a:off x="0" y="0"/>
                      <a:ext cx="3281435" cy="539403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F222DC" w:rsidRDefault="00F222DC" w:rsidP="0006492E">
      <w:pPr>
        <w:jc w:val="both"/>
        <w:rPr>
          <w:rFonts w:ascii="Times New Roman" w:hAnsi="Times New Roman" w:cs="Times New Roman"/>
          <w:b/>
          <w:sz w:val="24"/>
          <w:szCs w:val="24"/>
        </w:rPr>
      </w:pPr>
    </w:p>
    <w:p w:rsidR="00A861C5" w:rsidRDefault="00A861C5" w:rsidP="0006492E">
      <w:pPr>
        <w:jc w:val="both"/>
        <w:rPr>
          <w:rFonts w:ascii="Times New Roman" w:hAnsi="Times New Roman" w:cs="Times New Roman"/>
          <w:sz w:val="24"/>
          <w:szCs w:val="24"/>
        </w:rPr>
      </w:pPr>
      <w:r>
        <w:rPr>
          <w:rFonts w:ascii="Times New Roman" w:hAnsi="Times New Roman" w:cs="Times New Roman"/>
          <w:sz w:val="24"/>
          <w:szCs w:val="24"/>
        </w:rPr>
        <w:t xml:space="preserve">Hypatia kişisi </w:t>
      </w:r>
      <w:r w:rsidR="00FC4005">
        <w:rPr>
          <w:rFonts w:ascii="Times New Roman" w:hAnsi="Times New Roman" w:cs="Times New Roman"/>
          <w:sz w:val="24"/>
          <w:szCs w:val="24"/>
        </w:rPr>
        <w:t xml:space="preserve">sosyal süreçte </w:t>
      </w:r>
      <w:r>
        <w:rPr>
          <w:rFonts w:ascii="Times New Roman" w:hAnsi="Times New Roman" w:cs="Times New Roman"/>
          <w:sz w:val="24"/>
          <w:szCs w:val="24"/>
        </w:rPr>
        <w:t>aynı hastalığa sahip insanlarla internet aracılığıyla bir araya geldiğini belirtmiştir.</w:t>
      </w:r>
    </w:p>
    <w:p w:rsidR="00A861C5" w:rsidRDefault="00A861C5" w:rsidP="0006492E">
      <w:pPr>
        <w:jc w:val="both"/>
        <w:rPr>
          <w:rFonts w:ascii="Times New Roman" w:hAnsi="Times New Roman" w:cs="Times New Roman"/>
          <w:sz w:val="24"/>
          <w:szCs w:val="24"/>
        </w:rPr>
      </w:pPr>
      <w:r>
        <w:rPr>
          <w:rFonts w:ascii="Times New Roman" w:hAnsi="Times New Roman" w:cs="Times New Roman"/>
          <w:sz w:val="24"/>
          <w:szCs w:val="24"/>
        </w:rPr>
        <w:tab/>
        <w:t xml:space="preserve">İnternet sitesinde epilepsim ve ben diye bir siteye üye olmuştum. Onun haricinde de </w:t>
      </w:r>
      <w:r>
        <w:rPr>
          <w:rFonts w:ascii="Times New Roman" w:hAnsi="Times New Roman" w:cs="Times New Roman"/>
          <w:sz w:val="24"/>
          <w:szCs w:val="24"/>
        </w:rPr>
        <w:tab/>
        <w:t xml:space="preserve">başka bir yere üye olmadım zaten oraya da üye olduktan okuduğum yorumlardan </w:t>
      </w:r>
      <w:r>
        <w:rPr>
          <w:rFonts w:ascii="Times New Roman" w:hAnsi="Times New Roman" w:cs="Times New Roman"/>
          <w:sz w:val="24"/>
          <w:szCs w:val="24"/>
        </w:rPr>
        <w:tab/>
        <w:t>sonra bir daha girmemeyi tercih ettim.</w:t>
      </w:r>
    </w:p>
    <w:p w:rsidR="00F222DC" w:rsidRDefault="00F222DC" w:rsidP="0006492E">
      <w:pPr>
        <w:jc w:val="both"/>
        <w:rPr>
          <w:rFonts w:ascii="Times New Roman" w:hAnsi="Times New Roman" w:cs="Times New Roman"/>
          <w:b/>
          <w:sz w:val="24"/>
          <w:szCs w:val="24"/>
        </w:rPr>
      </w:pPr>
      <w:r>
        <w:rPr>
          <w:rFonts w:ascii="Times New Roman" w:hAnsi="Times New Roman" w:cs="Times New Roman"/>
          <w:b/>
          <w:sz w:val="24"/>
          <w:szCs w:val="24"/>
        </w:rPr>
        <w:t>SONUÇ:</w:t>
      </w:r>
    </w:p>
    <w:p w:rsidR="00F677D2" w:rsidRDefault="00F222DC" w:rsidP="0006492E">
      <w:pPr>
        <w:jc w:val="both"/>
        <w:rPr>
          <w:rFonts w:ascii="Times New Roman" w:hAnsi="Times New Roman" w:cs="Times New Roman"/>
          <w:sz w:val="24"/>
          <w:szCs w:val="24"/>
        </w:rPr>
      </w:pPr>
      <w:r>
        <w:rPr>
          <w:rFonts w:ascii="Times New Roman" w:hAnsi="Times New Roman" w:cs="Times New Roman"/>
          <w:sz w:val="24"/>
          <w:szCs w:val="24"/>
        </w:rPr>
        <w:tab/>
        <w:t>Kronik hastalıklardan biri olan epilepsi hastalığının gündelik yaşamdaki etkisi üzerine yapılan araştırmada görüşmecinin hastalık hakkında başta bilgi sahibi olmadığını, hastalığını öğrendikten sonra araştırdığını söylemiştir. Epilepsi diğer kronik hastalıklar gibi süreğen bir hastalıktır ve bu da kişilerde biyolojik, psikolojik ve sosyal süreçlerde oldukça fazla etkisini göstermiştir. Görüşmeci hastalığından sonra psikolojik çöküş yaşadığını hatta intihara kadar gittiğini dile getirmiştir.</w:t>
      </w:r>
      <w:r w:rsidR="004648AC">
        <w:rPr>
          <w:rFonts w:ascii="Times New Roman" w:hAnsi="Times New Roman" w:cs="Times New Roman"/>
          <w:sz w:val="24"/>
          <w:szCs w:val="24"/>
        </w:rPr>
        <w:t xml:space="preserve"> Kronik hastalığa sahip insanlar günlük hayatta zorluk yaşamakta ve diğer insanların duyarlı olmayışı neticesinde sürekli olarak mağdur olmaktadırlar. Birçoğu bilinçsiz insanlar yüzünden gerekli yardım edilmediği için sakat kalıyorlar ya da ölüyorlar. Özellikle sosyal dışlanmaya maruz kaldıklarından dolayı rutin hayatlarına devam edememekte ve eve hapsolmaktadırlar. Yine aile içindeki tutumlar kişide olumsuz etkiler yaratmaktadır. </w:t>
      </w:r>
      <w:r w:rsidR="00F677D2">
        <w:rPr>
          <w:rFonts w:ascii="Times New Roman" w:hAnsi="Times New Roman" w:cs="Times New Roman"/>
          <w:sz w:val="24"/>
          <w:szCs w:val="24"/>
        </w:rPr>
        <w:t xml:space="preserve">Örneğin: “İlk başlarda ailemden sakın kimseye söyleme gibi sözler duyuyordum. Bir keresinde amcam anneme sakın kimseye söyleme hasta olduğunu sonra kimse almaz demişti.” </w:t>
      </w:r>
    </w:p>
    <w:p w:rsidR="00F677D2" w:rsidRDefault="00F677D2" w:rsidP="0006492E">
      <w:pPr>
        <w:jc w:val="both"/>
        <w:rPr>
          <w:rFonts w:ascii="Times New Roman" w:hAnsi="Times New Roman" w:cs="Times New Roman"/>
          <w:sz w:val="24"/>
          <w:szCs w:val="24"/>
        </w:rPr>
      </w:pPr>
      <w:r>
        <w:rPr>
          <w:rFonts w:ascii="Times New Roman" w:hAnsi="Times New Roman" w:cs="Times New Roman"/>
          <w:sz w:val="24"/>
          <w:szCs w:val="24"/>
        </w:rPr>
        <w:tab/>
      </w:r>
    </w:p>
    <w:p w:rsidR="00F677D2" w:rsidRDefault="00F677D2" w:rsidP="0006492E">
      <w:pPr>
        <w:jc w:val="both"/>
        <w:rPr>
          <w:rFonts w:ascii="Times New Roman" w:hAnsi="Times New Roman" w:cs="Times New Roman"/>
          <w:sz w:val="24"/>
          <w:szCs w:val="24"/>
        </w:rPr>
      </w:pPr>
      <w:r>
        <w:rPr>
          <w:rFonts w:ascii="Times New Roman" w:hAnsi="Times New Roman" w:cs="Times New Roman"/>
          <w:sz w:val="24"/>
          <w:szCs w:val="24"/>
        </w:rPr>
        <w:tab/>
        <w:t xml:space="preserve">Kronik hastalığa sahip insanlar; evde, okulda, işte, sokakta vb. birçok yerde yaşam şartlarının sınırlandırılması ve insanların bilinçsiz oluşu yüzünden çokça zorluk çekmektedirler. </w:t>
      </w:r>
      <w:r>
        <w:rPr>
          <w:rFonts w:ascii="Times New Roman" w:hAnsi="Times New Roman" w:cs="Times New Roman"/>
          <w:sz w:val="24"/>
          <w:szCs w:val="24"/>
        </w:rPr>
        <w:lastRenderedPageBreak/>
        <w:t>Günümüzde de epilepsi ve kronik hastalıklar artmaktadır ve bu hastalıklara sahip insanlar yaşam mücadelesi vermektedirler.</w:t>
      </w: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Default="00996E58" w:rsidP="0006492E">
      <w:pPr>
        <w:jc w:val="both"/>
        <w:rPr>
          <w:rFonts w:ascii="Times New Roman" w:hAnsi="Times New Roman" w:cs="Times New Roman"/>
          <w:sz w:val="24"/>
          <w:szCs w:val="24"/>
        </w:rPr>
      </w:pPr>
    </w:p>
    <w:p w:rsidR="00996E58" w:rsidRPr="00996E58" w:rsidRDefault="00996E58" w:rsidP="00996E58">
      <w:pPr>
        <w:jc w:val="both"/>
        <w:rPr>
          <w:rFonts w:ascii="Times New Roman" w:hAnsi="Times New Roman" w:cs="Times New Roman"/>
          <w:sz w:val="24"/>
          <w:szCs w:val="24"/>
        </w:rPr>
      </w:pPr>
      <w:r>
        <w:rPr>
          <w:rFonts w:ascii="Times New Roman" w:hAnsi="Times New Roman" w:cs="Times New Roman"/>
          <w:b/>
          <w:sz w:val="24"/>
          <w:szCs w:val="24"/>
        </w:rPr>
        <w:t>KAYNAKÇA:</w:t>
      </w:r>
    </w:p>
    <w:p w:rsidR="00996E58" w:rsidRPr="00996E58" w:rsidRDefault="00996E58" w:rsidP="00996E58">
      <w:pPr>
        <w:jc w:val="both"/>
        <w:rPr>
          <w:rFonts w:ascii="Times New Roman" w:hAnsi="Times New Roman" w:cs="Times New Roman"/>
          <w:sz w:val="24"/>
          <w:szCs w:val="24"/>
        </w:rPr>
      </w:pPr>
    </w:p>
    <w:p w:rsidR="00996E58" w:rsidRPr="00996E58" w:rsidRDefault="00996E58" w:rsidP="00996E58">
      <w:pPr>
        <w:jc w:val="both"/>
        <w:rPr>
          <w:rFonts w:ascii="Times New Roman" w:hAnsi="Times New Roman" w:cs="Times New Roman"/>
          <w:sz w:val="24"/>
          <w:szCs w:val="24"/>
        </w:rPr>
      </w:pPr>
      <w:r w:rsidRPr="00996E58">
        <w:rPr>
          <w:rFonts w:ascii="Times New Roman" w:hAnsi="Times New Roman" w:cs="Times New Roman"/>
          <w:sz w:val="24"/>
          <w:szCs w:val="24"/>
        </w:rPr>
        <w:t xml:space="preserve">Akdemir N, Birol L. İç Hastalıkları ve Hemşirelik Bakımı. Ankara: Sistem Ofset; 2005: 193-200. İncirkuş K, Nahcivan NÖ. Kronik hastalık bakımını değerlendirme ölçeği-hasta formu’ nun Türkçe versiyonunun geçerlik ve güvenirliği. Dokuz Eylül Üniversitesi </w:t>
      </w:r>
    </w:p>
    <w:p w:rsidR="00996E58" w:rsidRPr="00996E58" w:rsidRDefault="00996E58" w:rsidP="00996E58">
      <w:pPr>
        <w:jc w:val="both"/>
        <w:rPr>
          <w:rFonts w:ascii="Times New Roman" w:hAnsi="Times New Roman" w:cs="Times New Roman"/>
          <w:sz w:val="24"/>
          <w:szCs w:val="24"/>
        </w:rPr>
      </w:pPr>
      <w:r w:rsidRPr="00996E58">
        <w:rPr>
          <w:rFonts w:ascii="Times New Roman" w:hAnsi="Times New Roman" w:cs="Times New Roman"/>
          <w:sz w:val="24"/>
          <w:szCs w:val="24"/>
        </w:rPr>
        <w:t>Karadakovan A, Eti Aslan F. Dahili ve Cerrahi Hastalıklarda Bakım. Adana: Nobel Tıp Kitapevleri; 2010: 99-111.</w:t>
      </w:r>
    </w:p>
    <w:p w:rsidR="00996E58" w:rsidRPr="00996E58" w:rsidRDefault="009F3125" w:rsidP="00996E58">
      <w:pPr>
        <w:jc w:val="both"/>
        <w:rPr>
          <w:rFonts w:ascii="Times New Roman" w:hAnsi="Times New Roman" w:cs="Times New Roman"/>
          <w:sz w:val="24"/>
          <w:szCs w:val="24"/>
        </w:rPr>
      </w:pPr>
      <w:r>
        <w:rPr>
          <w:rFonts w:ascii="Times New Roman" w:hAnsi="Times New Roman" w:cs="Times New Roman"/>
          <w:sz w:val="24"/>
          <w:szCs w:val="24"/>
        </w:rPr>
        <w:t xml:space="preserve">Kasapoglu,A. (2008) </w:t>
      </w:r>
      <w:r w:rsidR="00996E58" w:rsidRPr="00996E58">
        <w:rPr>
          <w:rFonts w:ascii="Times New Roman" w:hAnsi="Times New Roman" w:cs="Times New Roman"/>
          <w:sz w:val="24"/>
          <w:szCs w:val="24"/>
        </w:rPr>
        <w:t>Madalyonun İki Yüzü: Hastalık ve Sağlık</w:t>
      </w:r>
    </w:p>
    <w:p w:rsidR="00996E58" w:rsidRPr="00996E58" w:rsidRDefault="00996E58" w:rsidP="00996E58">
      <w:pPr>
        <w:jc w:val="both"/>
        <w:rPr>
          <w:rFonts w:ascii="Times New Roman" w:hAnsi="Times New Roman" w:cs="Times New Roman"/>
          <w:sz w:val="24"/>
          <w:szCs w:val="24"/>
        </w:rPr>
      </w:pPr>
      <w:r w:rsidRPr="00996E58">
        <w:rPr>
          <w:rFonts w:ascii="Times New Roman" w:hAnsi="Times New Roman" w:cs="Times New Roman"/>
          <w:sz w:val="24"/>
          <w:szCs w:val="24"/>
        </w:rPr>
        <w:t>Mete HE. Kronik hastalık ve depresyon. Klinik Psikiyatri 2008; 11(Ek 3):3-18.</w:t>
      </w:r>
    </w:p>
    <w:p w:rsidR="00996E58" w:rsidRPr="00996E58" w:rsidRDefault="00996E58" w:rsidP="00996E58">
      <w:pPr>
        <w:jc w:val="both"/>
        <w:rPr>
          <w:rFonts w:ascii="Times New Roman" w:hAnsi="Times New Roman" w:cs="Times New Roman"/>
          <w:sz w:val="24"/>
          <w:szCs w:val="24"/>
        </w:rPr>
      </w:pPr>
      <w:r w:rsidRPr="00996E58">
        <w:rPr>
          <w:rFonts w:ascii="Times New Roman" w:hAnsi="Times New Roman" w:cs="Times New Roman"/>
          <w:sz w:val="24"/>
          <w:szCs w:val="24"/>
        </w:rPr>
        <w:t>Pınar R. Türkiye’ de evde bakımda mevcut durum. Akademik Geriatri 2010; 26- 30. Erişim: 10.03.2012, http://www.engelsizengelliler.org/wpcontent/uploads/2012/01/T%C3%BCrkiyedeEvde-Bak%C4%B1mda-Mevcut-Durum.pdf/</w:t>
      </w:r>
    </w:p>
    <w:p w:rsidR="00996E58" w:rsidRPr="00F222DC" w:rsidRDefault="00996E58" w:rsidP="00996E58">
      <w:pPr>
        <w:jc w:val="both"/>
        <w:rPr>
          <w:rFonts w:ascii="Times New Roman" w:hAnsi="Times New Roman" w:cs="Times New Roman"/>
          <w:sz w:val="24"/>
          <w:szCs w:val="24"/>
        </w:rPr>
      </w:pPr>
      <w:r w:rsidRPr="00996E58">
        <w:rPr>
          <w:rFonts w:ascii="Times New Roman" w:hAnsi="Times New Roman" w:cs="Times New Roman"/>
          <w:sz w:val="24"/>
          <w:szCs w:val="24"/>
        </w:rPr>
        <w:t>T.C. Sağlık Bakanlığı Temel Sağlık Hizmetleri Genel Müdürlüğü, Türkiye Kalp ve Damar Hastalıklarını Önleme ve Kontrol</w:t>
      </w:r>
    </w:p>
    <w:sectPr w:rsidR="00996E58" w:rsidRPr="00F222D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939" w:rsidRDefault="00086939" w:rsidP="005133FF">
      <w:pPr>
        <w:spacing w:after="0" w:line="240" w:lineRule="auto"/>
      </w:pPr>
      <w:r>
        <w:separator/>
      </w:r>
    </w:p>
  </w:endnote>
  <w:endnote w:type="continuationSeparator" w:id="0">
    <w:p w:rsidR="00086939" w:rsidRDefault="00086939" w:rsidP="00513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8098744"/>
      <w:docPartObj>
        <w:docPartGallery w:val="Page Numbers (Bottom of Page)"/>
        <w:docPartUnique/>
      </w:docPartObj>
    </w:sdtPr>
    <w:sdtEndPr/>
    <w:sdtContent>
      <w:p w:rsidR="005133FF" w:rsidRDefault="005133FF">
        <w:pPr>
          <w:pStyle w:val="Altbilgi"/>
          <w:jc w:val="right"/>
        </w:pPr>
        <w:r>
          <w:fldChar w:fldCharType="begin"/>
        </w:r>
        <w:r>
          <w:instrText>PAGE   \* MERGEFORMAT</w:instrText>
        </w:r>
        <w:r>
          <w:fldChar w:fldCharType="separate"/>
        </w:r>
        <w:r w:rsidR="00B60E83">
          <w:rPr>
            <w:noProof/>
          </w:rPr>
          <w:t>1</w:t>
        </w:r>
        <w:r>
          <w:fldChar w:fldCharType="end"/>
        </w:r>
      </w:p>
    </w:sdtContent>
  </w:sdt>
  <w:p w:rsidR="005133FF" w:rsidRDefault="005133F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939" w:rsidRDefault="00086939" w:rsidP="005133FF">
      <w:pPr>
        <w:spacing w:after="0" w:line="240" w:lineRule="auto"/>
      </w:pPr>
      <w:r>
        <w:separator/>
      </w:r>
    </w:p>
  </w:footnote>
  <w:footnote w:type="continuationSeparator" w:id="0">
    <w:p w:rsidR="00086939" w:rsidRDefault="00086939" w:rsidP="005133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962EDA"/>
    <w:multiLevelType w:val="hybridMultilevel"/>
    <w:tmpl w:val="560ED212"/>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EFD"/>
    <w:rsid w:val="00022D02"/>
    <w:rsid w:val="0003167F"/>
    <w:rsid w:val="0006492E"/>
    <w:rsid w:val="00086939"/>
    <w:rsid w:val="000A7500"/>
    <w:rsid w:val="000D1376"/>
    <w:rsid w:val="000D22F9"/>
    <w:rsid w:val="00116439"/>
    <w:rsid w:val="001C2371"/>
    <w:rsid w:val="001C372D"/>
    <w:rsid w:val="001C46CD"/>
    <w:rsid w:val="001E2FB0"/>
    <w:rsid w:val="00216FA7"/>
    <w:rsid w:val="00253B70"/>
    <w:rsid w:val="002F0D5B"/>
    <w:rsid w:val="003237C0"/>
    <w:rsid w:val="003342A5"/>
    <w:rsid w:val="00343169"/>
    <w:rsid w:val="00382A13"/>
    <w:rsid w:val="003E6240"/>
    <w:rsid w:val="00434728"/>
    <w:rsid w:val="004648AC"/>
    <w:rsid w:val="004A2DFA"/>
    <w:rsid w:val="005133FF"/>
    <w:rsid w:val="00530BDE"/>
    <w:rsid w:val="00533C73"/>
    <w:rsid w:val="00566948"/>
    <w:rsid w:val="00572D39"/>
    <w:rsid w:val="00586C25"/>
    <w:rsid w:val="005C28DC"/>
    <w:rsid w:val="00623A15"/>
    <w:rsid w:val="0063677E"/>
    <w:rsid w:val="00687E66"/>
    <w:rsid w:val="006B4E70"/>
    <w:rsid w:val="00744F90"/>
    <w:rsid w:val="00795CF1"/>
    <w:rsid w:val="007A5158"/>
    <w:rsid w:val="007D3B96"/>
    <w:rsid w:val="007D7375"/>
    <w:rsid w:val="007E7E8B"/>
    <w:rsid w:val="007F73E8"/>
    <w:rsid w:val="00956CD3"/>
    <w:rsid w:val="00966CC9"/>
    <w:rsid w:val="00996E58"/>
    <w:rsid w:val="009F3125"/>
    <w:rsid w:val="00A625CD"/>
    <w:rsid w:val="00A861C5"/>
    <w:rsid w:val="00AB32B0"/>
    <w:rsid w:val="00AD7787"/>
    <w:rsid w:val="00AF7A96"/>
    <w:rsid w:val="00B07653"/>
    <w:rsid w:val="00B60E83"/>
    <w:rsid w:val="00B9424B"/>
    <w:rsid w:val="00BA20B1"/>
    <w:rsid w:val="00BF3F5F"/>
    <w:rsid w:val="00C30D9D"/>
    <w:rsid w:val="00C339FB"/>
    <w:rsid w:val="00C83AF1"/>
    <w:rsid w:val="00C84EFD"/>
    <w:rsid w:val="00C86468"/>
    <w:rsid w:val="00CD713C"/>
    <w:rsid w:val="00D13BC1"/>
    <w:rsid w:val="00D45211"/>
    <w:rsid w:val="00D5219F"/>
    <w:rsid w:val="00D71E20"/>
    <w:rsid w:val="00E01213"/>
    <w:rsid w:val="00E300DD"/>
    <w:rsid w:val="00E74C18"/>
    <w:rsid w:val="00ED4464"/>
    <w:rsid w:val="00EE355E"/>
    <w:rsid w:val="00F1711B"/>
    <w:rsid w:val="00F222DC"/>
    <w:rsid w:val="00F677D2"/>
    <w:rsid w:val="00F7158B"/>
    <w:rsid w:val="00FB1430"/>
    <w:rsid w:val="00FC40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572A3D-7785-4350-886F-CD8B904EF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1711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1711B"/>
    <w:rPr>
      <w:rFonts w:ascii="Tahoma" w:hAnsi="Tahoma" w:cs="Tahoma"/>
      <w:sz w:val="16"/>
      <w:szCs w:val="16"/>
    </w:rPr>
  </w:style>
  <w:style w:type="paragraph" w:styleId="ListeParagraf">
    <w:name w:val="List Paragraph"/>
    <w:basedOn w:val="Normal"/>
    <w:uiPriority w:val="34"/>
    <w:qFormat/>
    <w:rsid w:val="005133FF"/>
    <w:pPr>
      <w:ind w:left="720"/>
      <w:contextualSpacing/>
    </w:pPr>
  </w:style>
  <w:style w:type="paragraph" w:styleId="stbilgi">
    <w:name w:val="header"/>
    <w:basedOn w:val="Normal"/>
    <w:link w:val="stbilgiChar"/>
    <w:uiPriority w:val="99"/>
    <w:unhideWhenUsed/>
    <w:rsid w:val="005133F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133FF"/>
  </w:style>
  <w:style w:type="paragraph" w:styleId="Altbilgi">
    <w:name w:val="footer"/>
    <w:basedOn w:val="Normal"/>
    <w:link w:val="AltbilgiChar"/>
    <w:uiPriority w:val="99"/>
    <w:unhideWhenUsed/>
    <w:rsid w:val="005133F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133FF"/>
  </w:style>
  <w:style w:type="paragraph" w:styleId="NormalWeb">
    <w:name w:val="Normal (Web)"/>
    <w:basedOn w:val="Normal"/>
    <w:uiPriority w:val="99"/>
    <w:unhideWhenUsed/>
    <w:rsid w:val="00C30D9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30D9D"/>
    <w:rPr>
      <w:b/>
      <w:bCs/>
    </w:rPr>
  </w:style>
  <w:style w:type="character" w:customStyle="1" w:styleId="apple-converted-space">
    <w:name w:val="apple-converted-space"/>
    <w:basedOn w:val="VarsaylanParagrafYazTipi"/>
    <w:rsid w:val="00C30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4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E035F-85DE-4699-A964-1516E3DB4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2492</Words>
  <Characters>14205</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SolidShare.Net TEAM</Company>
  <LinksUpToDate>false</LinksUpToDate>
  <CharactersWithSpaces>16664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Progressive</dc:creator>
  <cp:keywords/>
  <dc:description/>
  <cp:lastModifiedBy>AytulKasapoglu</cp:lastModifiedBy>
  <cp:revision>2</cp:revision>
  <dcterms:created xsi:type="dcterms:W3CDTF">2017-11-14T07:38:00Z</dcterms:created>
  <dcterms:modified xsi:type="dcterms:W3CDTF">2017-11-14T07:38:00Z</dcterms:modified>
</cp:coreProperties>
</file>