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A5" w:rsidRPr="00757AA5" w:rsidRDefault="00757AA5" w:rsidP="00757AA5">
      <w:pPr>
        <w:rPr>
          <w:b/>
          <w:lang w:val="tr-TR"/>
        </w:rPr>
      </w:pPr>
      <w:r w:rsidRPr="00757AA5">
        <w:rPr>
          <w:b/>
          <w:lang w:val="tr-TR"/>
        </w:rPr>
        <w:t xml:space="preserve">Termodinamiğin I Kanunu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Bir cismin enerjisi en genel anlamı ile o cismin iş yapabilme yeteneğidir. </w:t>
      </w:r>
      <w:proofErr w:type="gramStart"/>
      <w:r w:rsidRPr="00757AA5">
        <w:rPr>
          <w:lang w:val="tr-TR"/>
        </w:rPr>
        <w:t>Enerji , elektrik</w:t>
      </w:r>
      <w:proofErr w:type="gramEnd"/>
      <w:r w:rsidRPr="00757AA5">
        <w:rPr>
          <w:lang w:val="tr-TR"/>
        </w:rPr>
        <w:t xml:space="preserve">, ısı, potansiyel enerjisi </w:t>
      </w:r>
      <w:proofErr w:type="spellStart"/>
      <w:r w:rsidRPr="00757AA5">
        <w:rPr>
          <w:lang w:val="tr-TR"/>
        </w:rPr>
        <w:t>vs</w:t>
      </w:r>
      <w:proofErr w:type="spellEnd"/>
      <w:r w:rsidRPr="00757AA5">
        <w:rPr>
          <w:lang w:val="tr-TR"/>
        </w:rPr>
        <w:t xml:space="preserve"> şeklinde olabilir. Kimyasal ve fiziksel olaylar daima bir enerji değişimi ile cereyan ettiğinden bu değişimleri idare eden kanunları iyi anlamak son derece önemlidir. İşte bu değişimlerin incelenmesi termodinamiğin konusudur.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Bütün enerji şekillerinin birimi kütle </w:t>
      </w:r>
      <w:r w:rsidRPr="00757AA5">
        <w:rPr>
          <w:lang w:val="tr-TR"/>
        </w:rPr>
        <w:sym w:font="Symbol" w:char="00B4"/>
      </w:r>
      <w:r w:rsidRPr="00757AA5">
        <w:rPr>
          <w:lang w:val="tr-TR"/>
        </w:rPr>
        <w:t>uzunluk</w:t>
      </w:r>
      <w:r w:rsidRPr="00757AA5">
        <w:rPr>
          <w:vertAlign w:val="superscript"/>
          <w:lang w:val="tr-TR"/>
        </w:rPr>
        <w:t>2</w:t>
      </w:r>
      <w:r w:rsidRPr="00757AA5">
        <w:rPr>
          <w:lang w:val="tr-TR"/>
        </w:rPr>
        <w:sym w:font="Symbol" w:char="00B4"/>
      </w:r>
      <w:r w:rsidRPr="00757AA5">
        <w:rPr>
          <w:lang w:val="tr-TR"/>
        </w:rPr>
        <w:t>zaman</w:t>
      </w:r>
      <w:r w:rsidRPr="00757AA5">
        <w:rPr>
          <w:vertAlign w:val="superscript"/>
          <w:lang w:val="tr-TR"/>
        </w:rPr>
        <w:t>–2</w:t>
      </w:r>
      <w:r w:rsidRPr="00757AA5">
        <w:rPr>
          <w:lang w:val="tr-TR"/>
        </w:rPr>
        <w:t xml:space="preserve"> şeklindedir. Bu birimler esas olarak erg, </w:t>
      </w:r>
      <w:proofErr w:type="spellStart"/>
      <w:r w:rsidRPr="00757AA5">
        <w:rPr>
          <w:lang w:val="tr-TR"/>
        </w:rPr>
        <w:t>Joule</w:t>
      </w:r>
      <w:proofErr w:type="spellEnd"/>
      <w:r w:rsidRPr="00757AA5">
        <w:rPr>
          <w:lang w:val="tr-TR"/>
        </w:rPr>
        <w:t xml:space="preserve"> ve </w:t>
      </w:r>
      <w:proofErr w:type="spellStart"/>
      <w:proofErr w:type="gramStart"/>
      <w:r w:rsidRPr="00757AA5">
        <w:rPr>
          <w:lang w:val="tr-TR"/>
        </w:rPr>
        <w:t>Caloridir</w:t>
      </w:r>
      <w:proofErr w:type="spellEnd"/>
      <w:r w:rsidRPr="00757AA5">
        <w:rPr>
          <w:lang w:val="tr-TR"/>
        </w:rPr>
        <w:t xml:space="preserve"> .</w:t>
      </w:r>
      <w:proofErr w:type="gramEnd"/>
      <w:r w:rsidRPr="00757AA5">
        <w:rPr>
          <w:lang w:val="tr-TR"/>
        </w:rPr>
        <w:t xml:space="preserve"> 1 erg = 1dyn’lik kuvvet uygulanan bir noktanın </w:t>
      </w:r>
      <w:smartTag w:uri="urn:schemas-microsoft-com:office:smarttags" w:element="metricconverter">
        <w:smartTagPr>
          <w:attr w:name="ProductID" w:val="1 cm"/>
        </w:smartTagPr>
        <w:r w:rsidRPr="00757AA5">
          <w:rPr>
            <w:lang w:val="tr-TR"/>
          </w:rPr>
          <w:t>1 cm</w:t>
        </w:r>
      </w:smartTag>
      <w:r w:rsidRPr="00757AA5">
        <w:rPr>
          <w:lang w:val="tr-TR"/>
        </w:rPr>
        <w:t xml:space="preserve"> oynatılması için yapılması gereken iştir. 1 </w:t>
      </w:r>
      <w:proofErr w:type="spellStart"/>
      <w:r w:rsidRPr="00757AA5">
        <w:rPr>
          <w:lang w:val="tr-TR"/>
        </w:rPr>
        <w:t>dyn</w:t>
      </w:r>
      <w:proofErr w:type="spellEnd"/>
      <w:r w:rsidRPr="00757AA5">
        <w:rPr>
          <w:lang w:val="tr-TR"/>
        </w:rPr>
        <w:t xml:space="preserve"> ise 1 </w:t>
      </w:r>
      <w:proofErr w:type="spellStart"/>
      <w:r w:rsidRPr="00757AA5">
        <w:rPr>
          <w:lang w:val="tr-TR"/>
        </w:rPr>
        <w:t>g’lık</w:t>
      </w:r>
      <w:proofErr w:type="spellEnd"/>
      <w:r w:rsidRPr="00757AA5">
        <w:rPr>
          <w:lang w:val="tr-TR"/>
        </w:rPr>
        <w:t xml:space="preserve"> kütleye </w:t>
      </w:r>
      <w:smartTag w:uri="urn:schemas-microsoft-com:office:smarttags" w:element="metricconverter">
        <w:smartTagPr>
          <w:attr w:name="ProductID" w:val="1 cm"/>
        </w:smartTagPr>
        <w:r w:rsidRPr="00757AA5">
          <w:rPr>
            <w:lang w:val="tr-TR"/>
          </w:rPr>
          <w:t>1 cm</w:t>
        </w:r>
      </w:smartTag>
      <w:r w:rsidRPr="00757AA5">
        <w:rPr>
          <w:lang w:val="tr-TR"/>
        </w:rPr>
        <w:t>.s</w:t>
      </w:r>
      <w:r w:rsidRPr="00757AA5">
        <w:rPr>
          <w:vertAlign w:val="superscript"/>
          <w:lang w:val="tr-TR"/>
        </w:rPr>
        <w:t>-2</w:t>
      </w:r>
      <w:r w:rsidRPr="00757AA5">
        <w:rPr>
          <w:lang w:val="tr-TR"/>
        </w:rPr>
        <w:t xml:space="preserve">’lik ivme kazandıran </w:t>
      </w:r>
      <w:proofErr w:type="gramStart"/>
      <w:r w:rsidRPr="00757AA5">
        <w:rPr>
          <w:lang w:val="tr-TR"/>
        </w:rPr>
        <w:t>kuvvettir .</w:t>
      </w:r>
      <w:proofErr w:type="gramEnd"/>
      <w:r w:rsidRPr="00757AA5">
        <w:rPr>
          <w:lang w:val="tr-TR"/>
        </w:rPr>
        <w:t xml:space="preserve"> Ancak erg çok küçük bir kuvvet olduğundan bunun yerine 10</w:t>
      </w:r>
      <w:r w:rsidRPr="00757AA5">
        <w:rPr>
          <w:vertAlign w:val="superscript"/>
          <w:lang w:val="tr-TR"/>
        </w:rPr>
        <w:t>7</w:t>
      </w:r>
      <w:r w:rsidRPr="00757AA5">
        <w:rPr>
          <w:lang w:val="tr-TR"/>
        </w:rPr>
        <w:t xml:space="preserve"> </w:t>
      </w:r>
      <w:proofErr w:type="spellStart"/>
      <w:r w:rsidRPr="00757AA5">
        <w:rPr>
          <w:lang w:val="tr-TR"/>
        </w:rPr>
        <w:t>erg’e</w:t>
      </w:r>
      <w:proofErr w:type="spellEnd"/>
      <w:r w:rsidRPr="00757AA5">
        <w:rPr>
          <w:lang w:val="tr-TR"/>
        </w:rPr>
        <w:t xml:space="preserve"> eşit olan </w:t>
      </w:r>
      <w:proofErr w:type="spellStart"/>
      <w:r w:rsidRPr="00757AA5">
        <w:rPr>
          <w:lang w:val="tr-TR"/>
        </w:rPr>
        <w:t>Joule</w:t>
      </w:r>
      <w:proofErr w:type="spellEnd"/>
      <w:r w:rsidRPr="00757AA5">
        <w:rPr>
          <w:lang w:val="tr-TR"/>
        </w:rPr>
        <w:t xml:space="preserve"> veya 4,18 </w:t>
      </w:r>
      <w:proofErr w:type="spellStart"/>
      <w:r w:rsidRPr="00757AA5">
        <w:rPr>
          <w:lang w:val="tr-TR"/>
        </w:rPr>
        <w:t>Joule’a</w:t>
      </w:r>
      <w:proofErr w:type="spellEnd"/>
      <w:r w:rsidRPr="00757AA5">
        <w:rPr>
          <w:lang w:val="tr-TR"/>
        </w:rPr>
        <w:t xml:space="preserve"> eşit olan kalori kullanılır. </w:t>
      </w:r>
    </w:p>
    <w:p w:rsidR="00757AA5" w:rsidRPr="00757AA5" w:rsidRDefault="00757AA5" w:rsidP="00757AA5">
      <w:pPr>
        <w:rPr>
          <w:lang w:val="tr-TR"/>
        </w:rPr>
      </w:pPr>
    </w:p>
    <w:p w:rsidR="00757AA5" w:rsidRPr="00757AA5" w:rsidRDefault="00757AA5" w:rsidP="00757AA5">
      <w:pPr>
        <w:rPr>
          <w:lang w:val="tr-TR"/>
        </w:rPr>
      </w:pPr>
      <w:r w:rsidRPr="00757AA5">
        <w:rPr>
          <w:lang w:val="tr-TR"/>
        </w:rPr>
        <w:t>Enerji iki faktörün çarpımına eşittir: şiddet (</w:t>
      </w:r>
      <w:proofErr w:type="spellStart"/>
      <w:r w:rsidRPr="00757AA5">
        <w:rPr>
          <w:lang w:val="tr-TR"/>
        </w:rPr>
        <w:t>intensif</w:t>
      </w:r>
      <w:proofErr w:type="spellEnd"/>
      <w:r w:rsidRPr="00757AA5">
        <w:rPr>
          <w:lang w:val="tr-TR"/>
        </w:rPr>
        <w:t>) özellik</w:t>
      </w:r>
      <w:r w:rsidRPr="00757AA5">
        <w:rPr>
          <w:lang w:val="tr-TR"/>
        </w:rPr>
        <w:sym w:font="Symbol" w:char="00B4"/>
      </w:r>
      <w:r w:rsidRPr="00757AA5">
        <w:rPr>
          <w:lang w:val="tr-TR"/>
        </w:rPr>
        <w:t xml:space="preserve"> kapasite (</w:t>
      </w:r>
      <w:proofErr w:type="spellStart"/>
      <w:r w:rsidRPr="00757AA5">
        <w:rPr>
          <w:lang w:val="tr-TR"/>
        </w:rPr>
        <w:t>ektensif</w:t>
      </w:r>
      <w:proofErr w:type="spellEnd"/>
      <w:r w:rsidRPr="00757AA5">
        <w:rPr>
          <w:lang w:val="tr-TR"/>
        </w:rPr>
        <w:t xml:space="preserve">) özellik.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Dünyada bazı olaylar kendiliğinden cereyan </w:t>
      </w:r>
      <w:proofErr w:type="gramStart"/>
      <w:r w:rsidRPr="00757AA5">
        <w:rPr>
          <w:lang w:val="tr-TR"/>
        </w:rPr>
        <w:t>eder .</w:t>
      </w:r>
      <w:proofErr w:type="gramEnd"/>
      <w:r w:rsidRPr="00757AA5">
        <w:rPr>
          <w:lang w:val="tr-TR"/>
        </w:rPr>
        <w:t xml:space="preserve"> Örneğin bir gaz mevcut olan tüm hacımı kaplayacak şekilde kendiliğinden yayılır, sıcak bir cisim ortamın sıcaklığını alacak şekilde kendiliğinden </w:t>
      </w:r>
      <w:proofErr w:type="gramStart"/>
      <w:r w:rsidRPr="00757AA5">
        <w:rPr>
          <w:lang w:val="tr-TR"/>
        </w:rPr>
        <w:t>soğur , kimyasal</w:t>
      </w:r>
      <w:proofErr w:type="gramEnd"/>
      <w:r w:rsidRPr="00757AA5">
        <w:rPr>
          <w:lang w:val="tr-TR"/>
        </w:rPr>
        <w:t xml:space="preserve"> bir proses belli bir yönde cereyan eder, ki gaz birbiri ile kendiliğinden karışır. Ancak bunların aksinin oluştuğu hiç görülmez ve bunu yapmak için mutlaka bir katkı yapmak gerekir. Dolayısıyla kendiliğinden olan olayları tanımlayacak bir özellik </w:t>
      </w:r>
      <w:proofErr w:type="gramStart"/>
      <w:r w:rsidRPr="00757AA5">
        <w:rPr>
          <w:lang w:val="tr-TR"/>
        </w:rPr>
        <w:t>olmalıdır .</w:t>
      </w:r>
      <w:proofErr w:type="gramEnd"/>
      <w:r w:rsidRPr="00757AA5">
        <w:rPr>
          <w:lang w:val="tr-TR"/>
        </w:rPr>
        <w:t xml:space="preserve"> </w:t>
      </w:r>
    </w:p>
    <w:p w:rsidR="00757AA5" w:rsidRPr="00757AA5" w:rsidRDefault="00757AA5" w:rsidP="00757AA5">
      <w:pPr>
        <w:rPr>
          <w:lang w:val="tr-TR"/>
        </w:rPr>
      </w:pPr>
      <w:r w:rsidRPr="00757AA5">
        <w:rPr>
          <w:lang w:val="tr-TR"/>
        </w:rPr>
        <w:t xml:space="preserve">Önce bu tip bir olayın cereyan ettiği aşağıdaki gibi bir sistem düşünelim </w:t>
      </w:r>
    </w:p>
    <w:p w:rsidR="00757AA5" w:rsidRPr="00757AA5" w:rsidRDefault="00757AA5" w:rsidP="00757AA5">
      <w:pPr>
        <w:rPr>
          <w:lang w:val="tr-TR"/>
        </w:rPr>
      </w:pPr>
    </w:p>
    <w:p w:rsidR="00757AA5" w:rsidRPr="00757AA5" w:rsidRDefault="00757AA5" w:rsidP="00757AA5">
      <w:pPr>
        <w:rPr>
          <w:lang w:val="tr-TR"/>
        </w:rPr>
      </w:pPr>
      <w:proofErr w:type="gramStart"/>
      <w:r w:rsidRPr="00757AA5">
        <w:rPr>
          <w:lang w:val="tr-TR"/>
        </w:rPr>
        <w:t>Peki</w:t>
      </w:r>
      <w:proofErr w:type="gramEnd"/>
      <w:r w:rsidRPr="00757AA5">
        <w:rPr>
          <w:lang w:val="tr-TR"/>
        </w:rPr>
        <w:t xml:space="preserve"> olayların kendiliğinden cereyan etmesini ne belirler? Bu izole sistemin enerjisi olamaz çünkü I. kanuna göre enerji korunur ve izole bir sistemin enerjisi sabit </w:t>
      </w:r>
      <w:proofErr w:type="gramStart"/>
      <w:r w:rsidRPr="00757AA5">
        <w:rPr>
          <w:lang w:val="tr-TR"/>
        </w:rPr>
        <w:t>olur .</w:t>
      </w:r>
      <w:proofErr w:type="gramEnd"/>
      <w:r w:rsidRPr="00757AA5">
        <w:rPr>
          <w:lang w:val="tr-TR"/>
        </w:rPr>
        <w:t xml:space="preserve">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Belki de bu incelenen sistemin enerjisidir. Ancak </w:t>
      </w:r>
      <w:proofErr w:type="gramStart"/>
      <w:r w:rsidRPr="00757AA5">
        <w:rPr>
          <w:lang w:val="tr-TR"/>
        </w:rPr>
        <w:t>bunun  da</w:t>
      </w:r>
      <w:proofErr w:type="gramEnd"/>
      <w:r w:rsidRPr="00757AA5">
        <w:rPr>
          <w:lang w:val="tr-TR"/>
        </w:rPr>
        <w:t xml:space="preserve"> olamayacağını gösteren bir kanıt vardır. İdeal bir gaz kendiliğinden vakuma dolar ve bu sırada sistemin iç enerjisi </w:t>
      </w:r>
      <w:proofErr w:type="gramStart"/>
      <w:r w:rsidRPr="00757AA5">
        <w:rPr>
          <w:lang w:val="tr-TR"/>
        </w:rPr>
        <w:t>değişmez .</w:t>
      </w:r>
      <w:proofErr w:type="gramEnd"/>
      <w:r w:rsidRPr="00757AA5">
        <w:rPr>
          <w:lang w:val="tr-TR"/>
        </w:rPr>
        <w:t xml:space="preserve">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Zıplayan bir top </w:t>
      </w:r>
      <w:proofErr w:type="gramStart"/>
      <w:r w:rsidRPr="00757AA5">
        <w:rPr>
          <w:lang w:val="tr-TR"/>
        </w:rPr>
        <w:t>alalım .</w:t>
      </w:r>
      <w:proofErr w:type="gramEnd"/>
      <w:r w:rsidRPr="00757AA5">
        <w:rPr>
          <w:lang w:val="tr-TR"/>
        </w:rPr>
        <w:t xml:space="preserve"> Bunun kinetik enerjisi sürtünme yolu ile ısı enerjisine dönüşür ve yerde durağan bir hale gelir.  Oluşan ısı enerjisi de sonsuz büyüklükteki yer alanının moleküllerinin termal enerjisini artırmakta kullanılır.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Ancak sıcak bir yüzey üzerindeki bir topun kendiliğinden zıplamaya başlaması asla </w:t>
      </w:r>
      <w:proofErr w:type="gramStart"/>
      <w:r w:rsidRPr="00757AA5">
        <w:rPr>
          <w:lang w:val="tr-TR"/>
        </w:rPr>
        <w:t>görülmez .</w:t>
      </w:r>
      <w:proofErr w:type="gramEnd"/>
      <w:r w:rsidRPr="00757AA5">
        <w:rPr>
          <w:lang w:val="tr-TR"/>
        </w:rPr>
        <w:t xml:space="preserve"> Bunun için son derece özel şartların yerine getirilmesi gerekir. Birincisi yüzeydeki termal hareket topta </w:t>
      </w:r>
      <w:proofErr w:type="gramStart"/>
      <w:r w:rsidRPr="00757AA5">
        <w:rPr>
          <w:lang w:val="tr-TR"/>
        </w:rPr>
        <w:t>yoğunlaşmalıdır  .Ayrıca</w:t>
      </w:r>
      <w:proofErr w:type="gramEnd"/>
      <w:r w:rsidRPr="00757AA5">
        <w:rPr>
          <w:lang w:val="tr-TR"/>
        </w:rPr>
        <w:t xml:space="preserve"> topu yukarı doğru hareket ettirmek için tüm moleküller yukarı doğru hareket etmelidir.  Ancak bilindiği gibi termal hareket gelişigüzel bir </w:t>
      </w:r>
      <w:proofErr w:type="gramStart"/>
      <w:r w:rsidRPr="00757AA5">
        <w:rPr>
          <w:lang w:val="tr-TR"/>
        </w:rPr>
        <w:t>harekettir  ve</w:t>
      </w:r>
      <w:proofErr w:type="gramEnd"/>
      <w:r w:rsidRPr="00757AA5">
        <w:rPr>
          <w:lang w:val="tr-TR"/>
        </w:rPr>
        <w:t xml:space="preserve"> yukarda bahsedilen şartların oluşma olasılığı hemen hemen sıfırdır. </w:t>
      </w:r>
    </w:p>
    <w:p w:rsidR="00757AA5" w:rsidRPr="00757AA5" w:rsidRDefault="00757AA5" w:rsidP="00757AA5">
      <w:pPr>
        <w:rPr>
          <w:lang w:val="tr-TR"/>
        </w:rPr>
      </w:pPr>
    </w:p>
    <w:p w:rsidR="00757AA5" w:rsidRPr="00757AA5" w:rsidRDefault="00757AA5" w:rsidP="00757AA5">
      <w:pPr>
        <w:rPr>
          <w:lang w:val="tr-TR"/>
        </w:rPr>
      </w:pPr>
      <w:r w:rsidRPr="00757AA5">
        <w:rPr>
          <w:lang w:val="tr-TR"/>
        </w:rPr>
        <w:lastRenderedPageBreak/>
        <w:t xml:space="preserve">Termodinamiğin ikinci kanunu </w:t>
      </w:r>
      <w:proofErr w:type="gramStart"/>
      <w:r w:rsidRPr="00757AA5">
        <w:rPr>
          <w:lang w:val="tr-TR"/>
        </w:rPr>
        <w:t>fizik ,kimya</w:t>
      </w:r>
      <w:proofErr w:type="gramEnd"/>
      <w:r w:rsidRPr="00757AA5">
        <w:rPr>
          <w:lang w:val="tr-TR"/>
        </w:rPr>
        <w:t xml:space="preserve"> ve mühendislik açısından son derece önemlidir. Kimyacı açısından en önemli yanı kimyasal reaksiyonların olup olmayacağını ve ne ölçüde olacağını göstermesidir. Dolayısıyla kendiliğinden meydana gelen olayları kavramak büyük önem </w:t>
      </w:r>
      <w:proofErr w:type="gramStart"/>
      <w:r w:rsidRPr="00757AA5">
        <w:rPr>
          <w:lang w:val="tr-TR"/>
        </w:rPr>
        <w:t>taşımaktadır .</w:t>
      </w:r>
      <w:proofErr w:type="gramEnd"/>
      <w:r w:rsidRPr="00757AA5">
        <w:rPr>
          <w:lang w:val="tr-TR"/>
        </w:rPr>
        <w:t xml:space="preserve">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Kendiliğinden olan olaylara </w:t>
      </w:r>
      <w:proofErr w:type="gramStart"/>
      <w:r w:rsidRPr="00757AA5">
        <w:rPr>
          <w:lang w:val="tr-TR"/>
        </w:rPr>
        <w:t>bir çok</w:t>
      </w:r>
      <w:proofErr w:type="gramEnd"/>
      <w:r w:rsidRPr="00757AA5">
        <w:rPr>
          <w:lang w:val="tr-TR"/>
        </w:rPr>
        <w:t xml:space="preserve"> örnek verilebilir. Örneğin bir ucu ısıtılan bir çubukta ısı kendiliğinden çubuk boyunca </w:t>
      </w:r>
      <w:proofErr w:type="gramStart"/>
      <w:r w:rsidRPr="00757AA5">
        <w:rPr>
          <w:lang w:val="tr-TR"/>
        </w:rPr>
        <w:t>yayılır .</w:t>
      </w:r>
      <w:proofErr w:type="gramEnd"/>
      <w:r w:rsidRPr="00757AA5">
        <w:rPr>
          <w:lang w:val="tr-TR"/>
        </w:rPr>
        <w:t xml:space="preserve"> Ancak bunun aksi asla söz konusu değildir. Yani sıcaklığı her tarafta aynı olan bir metal çubuğun bir ucu kendiliğinden ısınırken diğer ucu da kendiliğinden </w:t>
      </w:r>
      <w:proofErr w:type="gramStart"/>
      <w:r w:rsidRPr="00757AA5">
        <w:rPr>
          <w:lang w:val="tr-TR"/>
        </w:rPr>
        <w:t>soğumaz .</w:t>
      </w:r>
      <w:proofErr w:type="gramEnd"/>
      <w:r w:rsidRPr="00757AA5">
        <w:rPr>
          <w:lang w:val="tr-TR"/>
        </w:rPr>
        <w:t xml:space="preserve"> Bunu yapmak için ısının çubuğun bir ucundan bir ısı makinası ile alınıp eşdeğer işe çevrildikten sonra diğer ucuna verilmesi gerekir. </w:t>
      </w:r>
    </w:p>
    <w:p w:rsidR="00757AA5" w:rsidRPr="00757AA5" w:rsidRDefault="00757AA5" w:rsidP="00757AA5">
      <w:pPr>
        <w:rPr>
          <w:lang w:val="tr-TR"/>
        </w:rPr>
      </w:pPr>
    </w:p>
    <w:p w:rsidR="00757AA5" w:rsidRPr="00757AA5" w:rsidRDefault="00757AA5" w:rsidP="00757AA5">
      <w:pPr>
        <w:rPr>
          <w:b/>
          <w:bCs/>
          <w:lang w:val="tr-TR"/>
        </w:rPr>
      </w:pPr>
      <w:r w:rsidRPr="00757AA5">
        <w:rPr>
          <w:b/>
          <w:bCs/>
          <w:lang w:val="tr-TR"/>
        </w:rPr>
        <w:t>Termodinamik değişkenler</w:t>
      </w:r>
    </w:p>
    <w:p w:rsidR="00757AA5" w:rsidRPr="00757AA5" w:rsidRDefault="00757AA5" w:rsidP="00757AA5">
      <w:pPr>
        <w:rPr>
          <w:lang w:val="tr-TR"/>
        </w:rPr>
      </w:pPr>
      <w:r w:rsidRPr="00757AA5">
        <w:rPr>
          <w:lang w:val="tr-TR"/>
        </w:rPr>
        <w:t xml:space="preserve">Bunlardan daha önce kısaca bahsedilmiş </w:t>
      </w:r>
      <w:proofErr w:type="gramStart"/>
      <w:r w:rsidRPr="00757AA5">
        <w:rPr>
          <w:lang w:val="tr-TR"/>
        </w:rPr>
        <w:t>idi .</w:t>
      </w:r>
      <w:proofErr w:type="gramEnd"/>
      <w:r w:rsidRPr="00757AA5">
        <w:rPr>
          <w:lang w:val="tr-TR"/>
        </w:rPr>
        <w:t xml:space="preserve"> Ancak biz biraz daha </w:t>
      </w:r>
      <w:proofErr w:type="gramStart"/>
      <w:r w:rsidRPr="00757AA5">
        <w:rPr>
          <w:lang w:val="tr-TR"/>
        </w:rPr>
        <w:t>açalım .</w:t>
      </w:r>
      <w:proofErr w:type="gramEnd"/>
      <w:r w:rsidRPr="00757AA5">
        <w:rPr>
          <w:lang w:val="tr-TR"/>
        </w:rPr>
        <w:t xml:space="preserve"> </w:t>
      </w:r>
    </w:p>
    <w:p w:rsidR="00757AA5" w:rsidRPr="00757AA5" w:rsidRDefault="00757AA5" w:rsidP="00757AA5">
      <w:pPr>
        <w:rPr>
          <w:u w:val="single"/>
          <w:lang w:val="tr-TR"/>
        </w:rPr>
      </w:pPr>
      <w:r w:rsidRPr="00757AA5">
        <w:rPr>
          <w:lang w:val="tr-TR"/>
        </w:rPr>
        <w:t xml:space="preserve">Termodinamik </w:t>
      </w:r>
      <w:proofErr w:type="spellStart"/>
      <w:r w:rsidRPr="00757AA5">
        <w:rPr>
          <w:lang w:val="tr-TR"/>
        </w:rPr>
        <w:t>cisimin</w:t>
      </w:r>
      <w:proofErr w:type="spellEnd"/>
      <w:r w:rsidRPr="00757AA5">
        <w:rPr>
          <w:lang w:val="tr-TR"/>
        </w:rPr>
        <w:t xml:space="preserve"> </w:t>
      </w:r>
      <w:proofErr w:type="spellStart"/>
      <w:r w:rsidRPr="00757AA5">
        <w:rPr>
          <w:lang w:val="tr-TR"/>
        </w:rPr>
        <w:t>makroskopik</w:t>
      </w:r>
      <w:proofErr w:type="spellEnd"/>
      <w:r w:rsidRPr="00757AA5">
        <w:rPr>
          <w:lang w:val="tr-TR"/>
        </w:rPr>
        <w:t xml:space="preserve"> özellikleri ile </w:t>
      </w:r>
      <w:proofErr w:type="gramStart"/>
      <w:r w:rsidRPr="00757AA5">
        <w:rPr>
          <w:lang w:val="tr-TR"/>
        </w:rPr>
        <w:t>ilgilenir .</w:t>
      </w:r>
      <w:proofErr w:type="gramEnd"/>
      <w:r w:rsidRPr="00757AA5">
        <w:rPr>
          <w:lang w:val="tr-TR"/>
        </w:rPr>
        <w:t xml:space="preserve"> </w:t>
      </w:r>
      <w:proofErr w:type="spellStart"/>
      <w:r w:rsidRPr="00757AA5">
        <w:rPr>
          <w:lang w:val="tr-TR"/>
        </w:rPr>
        <w:t>Makroskopik</w:t>
      </w:r>
      <w:proofErr w:type="spellEnd"/>
      <w:r w:rsidRPr="00757AA5">
        <w:rPr>
          <w:lang w:val="tr-TR"/>
        </w:rPr>
        <w:t xml:space="preserve"> özellikler ikiye </w:t>
      </w:r>
      <w:proofErr w:type="gramStart"/>
      <w:r w:rsidRPr="00757AA5">
        <w:rPr>
          <w:lang w:val="tr-TR"/>
        </w:rPr>
        <w:t>ayrılır .</w:t>
      </w:r>
      <w:proofErr w:type="gramEnd"/>
      <w:r w:rsidRPr="00757AA5">
        <w:rPr>
          <w:lang w:val="tr-TR"/>
        </w:rPr>
        <w:t xml:space="preserve"> </w:t>
      </w:r>
    </w:p>
    <w:p w:rsidR="00757AA5" w:rsidRPr="00757AA5" w:rsidRDefault="00757AA5" w:rsidP="00757AA5">
      <w:pPr>
        <w:numPr>
          <w:ilvl w:val="0"/>
          <w:numId w:val="1"/>
        </w:numPr>
        <w:rPr>
          <w:lang w:val="tr-TR"/>
        </w:rPr>
      </w:pPr>
      <w:r w:rsidRPr="00757AA5">
        <w:rPr>
          <w:u w:val="single"/>
          <w:lang w:val="tr-TR"/>
        </w:rPr>
        <w:t xml:space="preserve">i)Kapasite ( </w:t>
      </w:r>
      <w:proofErr w:type="gramStart"/>
      <w:r w:rsidRPr="00757AA5">
        <w:rPr>
          <w:u w:val="single"/>
          <w:lang w:val="tr-TR"/>
        </w:rPr>
        <w:t xml:space="preserve">veya  </w:t>
      </w:r>
      <w:proofErr w:type="spellStart"/>
      <w:r w:rsidRPr="00757AA5">
        <w:rPr>
          <w:u w:val="single"/>
          <w:lang w:val="tr-TR"/>
        </w:rPr>
        <w:t>ekstensif</w:t>
      </w:r>
      <w:proofErr w:type="spellEnd"/>
      <w:proofErr w:type="gramEnd"/>
      <w:r w:rsidRPr="00757AA5">
        <w:rPr>
          <w:u w:val="single"/>
          <w:lang w:val="tr-TR"/>
        </w:rPr>
        <w:t xml:space="preserve"> )özellikleri</w:t>
      </w:r>
    </w:p>
    <w:p w:rsidR="00757AA5" w:rsidRPr="00757AA5" w:rsidRDefault="00757AA5" w:rsidP="00757AA5">
      <w:pPr>
        <w:rPr>
          <w:u w:val="single"/>
          <w:lang w:val="tr-TR"/>
        </w:rPr>
      </w:pPr>
      <w:r w:rsidRPr="00757AA5">
        <w:rPr>
          <w:lang w:val="tr-TR"/>
        </w:rPr>
        <w:t>Bunlar cismin miktarına bağlıdır ve birbirlerine eklenebilirler (</w:t>
      </w:r>
      <w:proofErr w:type="gramStart"/>
      <w:r w:rsidRPr="00757AA5">
        <w:rPr>
          <w:lang w:val="tr-TR"/>
        </w:rPr>
        <w:t>m , V</w:t>
      </w:r>
      <w:proofErr w:type="gramEnd"/>
      <w:r w:rsidRPr="00757AA5">
        <w:rPr>
          <w:lang w:val="tr-TR"/>
        </w:rPr>
        <w:t xml:space="preserve">) </w:t>
      </w:r>
    </w:p>
    <w:p w:rsidR="00757AA5" w:rsidRPr="00757AA5" w:rsidRDefault="00757AA5" w:rsidP="00757AA5">
      <w:pPr>
        <w:numPr>
          <w:ilvl w:val="0"/>
          <w:numId w:val="2"/>
        </w:numPr>
        <w:rPr>
          <w:lang w:val="tr-TR"/>
        </w:rPr>
      </w:pPr>
      <w:r w:rsidRPr="00757AA5">
        <w:rPr>
          <w:u w:val="single"/>
          <w:lang w:val="tr-TR"/>
        </w:rPr>
        <w:t xml:space="preserve">ii) Şiddet (veya </w:t>
      </w:r>
      <w:proofErr w:type="spellStart"/>
      <w:r w:rsidRPr="00757AA5">
        <w:rPr>
          <w:u w:val="single"/>
          <w:lang w:val="tr-TR"/>
        </w:rPr>
        <w:t>intensif</w:t>
      </w:r>
      <w:proofErr w:type="spellEnd"/>
      <w:r w:rsidRPr="00757AA5">
        <w:rPr>
          <w:u w:val="single"/>
          <w:lang w:val="tr-TR"/>
        </w:rPr>
        <w:t xml:space="preserve"> ) özellikleri </w:t>
      </w:r>
    </w:p>
    <w:p w:rsidR="005B745D" w:rsidRDefault="005B745D" w:rsidP="00757AA5">
      <w:pPr>
        <w:rPr>
          <w:b/>
          <w:bCs/>
          <w:lang w:val="tr-TR"/>
        </w:rPr>
      </w:pPr>
    </w:p>
    <w:p w:rsidR="00757AA5" w:rsidRPr="00757AA5" w:rsidRDefault="00757AA5" w:rsidP="00757AA5">
      <w:pPr>
        <w:rPr>
          <w:b/>
          <w:bCs/>
          <w:lang w:val="tr-TR"/>
        </w:rPr>
      </w:pPr>
      <w:bookmarkStart w:id="0" w:name="_GoBack"/>
      <w:bookmarkEnd w:id="0"/>
      <w:r w:rsidRPr="00757AA5">
        <w:rPr>
          <w:b/>
          <w:bCs/>
          <w:lang w:val="tr-TR"/>
        </w:rPr>
        <w:t>Termodinamiğin Sıfırıncı Yasası Ve Sıcaklık Eşeli</w:t>
      </w:r>
    </w:p>
    <w:p w:rsidR="00757AA5" w:rsidRPr="00757AA5" w:rsidRDefault="00757AA5" w:rsidP="00757AA5">
      <w:pPr>
        <w:rPr>
          <w:lang w:val="tr-TR"/>
        </w:rPr>
      </w:pPr>
      <w:r w:rsidRPr="00757AA5">
        <w:rPr>
          <w:lang w:val="tr-TR"/>
        </w:rPr>
        <w:t xml:space="preserve">Sıcaklık ile ısı arasındaki farkın iyi irdelenmesi gerekir. Isı aktarılan bir enerji şekli olup yalnızca evrende enerjinin bir yerden başka bir yere aktarılması sonunda ortaya çıkar ve ancak sistemlerin sınırlarında söz </w:t>
      </w:r>
      <w:proofErr w:type="gramStart"/>
      <w:r w:rsidRPr="00757AA5">
        <w:rPr>
          <w:lang w:val="tr-TR"/>
        </w:rPr>
        <w:t>konusudur .</w:t>
      </w:r>
      <w:proofErr w:type="gramEnd"/>
      <w:r w:rsidRPr="00757AA5">
        <w:rPr>
          <w:lang w:val="tr-TR"/>
        </w:rPr>
        <w:t xml:space="preserve"> </w:t>
      </w:r>
    </w:p>
    <w:p w:rsidR="00757AA5" w:rsidRPr="00757AA5" w:rsidRDefault="00757AA5" w:rsidP="00757AA5">
      <w:pPr>
        <w:rPr>
          <w:lang w:val="tr-TR"/>
        </w:rPr>
      </w:pPr>
    </w:p>
    <w:p w:rsidR="00757AA5" w:rsidRPr="00757AA5" w:rsidRDefault="00757AA5" w:rsidP="00757AA5">
      <w:pPr>
        <w:rPr>
          <w:lang w:val="tr-TR"/>
        </w:rPr>
      </w:pPr>
      <w:r w:rsidRPr="00757AA5">
        <w:rPr>
          <w:lang w:val="tr-TR"/>
        </w:rPr>
        <w:t xml:space="preserve">Termal enerji bir kapasite özelliği olup mevcut madde miktarına </w:t>
      </w:r>
      <w:proofErr w:type="gramStart"/>
      <w:r w:rsidRPr="00757AA5">
        <w:rPr>
          <w:lang w:val="tr-TR"/>
        </w:rPr>
        <w:t>bağlıdır .</w:t>
      </w:r>
      <w:proofErr w:type="gramEnd"/>
      <w:r w:rsidRPr="00757AA5">
        <w:rPr>
          <w:lang w:val="tr-TR"/>
        </w:rPr>
        <w:t xml:space="preserve"> Isı da bir enerji şekli olduğuna göre mevcut madde miktarına bağlı olan bir kapasite özelliğidir. Diğer taraftan sıcaklık bir şiddet özelliği olup madde miktarından </w:t>
      </w:r>
      <w:proofErr w:type="gramStart"/>
      <w:r w:rsidRPr="00757AA5">
        <w:rPr>
          <w:lang w:val="tr-TR"/>
        </w:rPr>
        <w:t>bağımsızdır .</w:t>
      </w:r>
      <w:proofErr w:type="gramEnd"/>
      <w:r w:rsidRPr="00757AA5">
        <w:rPr>
          <w:lang w:val="tr-TR"/>
        </w:rPr>
        <w:t xml:space="preserve"> Sıcaklık genellikle bir maddenin ( ki bu genellikle sudur ) donma ve buharlaşma noktalarında ölçülen bir özelliğinden faydalanılarak </w:t>
      </w:r>
      <w:proofErr w:type="gramStart"/>
      <w:r w:rsidRPr="00757AA5">
        <w:rPr>
          <w:lang w:val="tr-TR"/>
        </w:rPr>
        <w:t>bulunur .</w:t>
      </w:r>
      <w:proofErr w:type="gramEnd"/>
      <w:r w:rsidRPr="00757AA5">
        <w:rPr>
          <w:lang w:val="tr-TR"/>
        </w:rPr>
        <w:t xml:space="preserve"> </w:t>
      </w:r>
    </w:p>
    <w:p w:rsidR="00757AA5" w:rsidRPr="00757AA5" w:rsidRDefault="00757AA5" w:rsidP="00757AA5">
      <w:pPr>
        <w:rPr>
          <w:lang w:val="tr-TR"/>
        </w:rPr>
      </w:pPr>
    </w:p>
    <w:p w:rsidR="001B60A6" w:rsidRDefault="005B745D"/>
    <w:sectPr w:rsidR="001B6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D44"/>
    <w:multiLevelType w:val="hybridMultilevel"/>
    <w:tmpl w:val="A02E7ED6"/>
    <w:lvl w:ilvl="0" w:tplc="62A4CA66">
      <w:start w:val="1"/>
      <w:numFmt w:val="bullet"/>
      <w:lvlText w:val="•"/>
      <w:lvlJc w:val="left"/>
      <w:pPr>
        <w:tabs>
          <w:tab w:val="num" w:pos="720"/>
        </w:tabs>
        <w:ind w:left="720" w:hanging="360"/>
      </w:pPr>
      <w:rPr>
        <w:rFonts w:ascii="Times New Roman" w:hAnsi="Times New Roman" w:hint="default"/>
      </w:rPr>
    </w:lvl>
    <w:lvl w:ilvl="1" w:tplc="48A419D6" w:tentative="1">
      <w:start w:val="1"/>
      <w:numFmt w:val="bullet"/>
      <w:lvlText w:val="•"/>
      <w:lvlJc w:val="left"/>
      <w:pPr>
        <w:tabs>
          <w:tab w:val="num" w:pos="1440"/>
        </w:tabs>
        <w:ind w:left="1440" w:hanging="360"/>
      </w:pPr>
      <w:rPr>
        <w:rFonts w:ascii="Times New Roman" w:hAnsi="Times New Roman" w:hint="default"/>
      </w:rPr>
    </w:lvl>
    <w:lvl w:ilvl="2" w:tplc="A3D80700" w:tentative="1">
      <w:start w:val="1"/>
      <w:numFmt w:val="bullet"/>
      <w:lvlText w:val="•"/>
      <w:lvlJc w:val="left"/>
      <w:pPr>
        <w:tabs>
          <w:tab w:val="num" w:pos="2160"/>
        </w:tabs>
        <w:ind w:left="2160" w:hanging="360"/>
      </w:pPr>
      <w:rPr>
        <w:rFonts w:ascii="Times New Roman" w:hAnsi="Times New Roman" w:hint="default"/>
      </w:rPr>
    </w:lvl>
    <w:lvl w:ilvl="3" w:tplc="087CD866" w:tentative="1">
      <w:start w:val="1"/>
      <w:numFmt w:val="bullet"/>
      <w:lvlText w:val="•"/>
      <w:lvlJc w:val="left"/>
      <w:pPr>
        <w:tabs>
          <w:tab w:val="num" w:pos="2880"/>
        </w:tabs>
        <w:ind w:left="2880" w:hanging="360"/>
      </w:pPr>
      <w:rPr>
        <w:rFonts w:ascii="Times New Roman" w:hAnsi="Times New Roman" w:hint="default"/>
      </w:rPr>
    </w:lvl>
    <w:lvl w:ilvl="4" w:tplc="72549078" w:tentative="1">
      <w:start w:val="1"/>
      <w:numFmt w:val="bullet"/>
      <w:lvlText w:val="•"/>
      <w:lvlJc w:val="left"/>
      <w:pPr>
        <w:tabs>
          <w:tab w:val="num" w:pos="3600"/>
        </w:tabs>
        <w:ind w:left="3600" w:hanging="360"/>
      </w:pPr>
      <w:rPr>
        <w:rFonts w:ascii="Times New Roman" w:hAnsi="Times New Roman" w:hint="default"/>
      </w:rPr>
    </w:lvl>
    <w:lvl w:ilvl="5" w:tplc="F892B6A8" w:tentative="1">
      <w:start w:val="1"/>
      <w:numFmt w:val="bullet"/>
      <w:lvlText w:val="•"/>
      <w:lvlJc w:val="left"/>
      <w:pPr>
        <w:tabs>
          <w:tab w:val="num" w:pos="4320"/>
        </w:tabs>
        <w:ind w:left="4320" w:hanging="360"/>
      </w:pPr>
      <w:rPr>
        <w:rFonts w:ascii="Times New Roman" w:hAnsi="Times New Roman" w:hint="default"/>
      </w:rPr>
    </w:lvl>
    <w:lvl w:ilvl="6" w:tplc="C998581C" w:tentative="1">
      <w:start w:val="1"/>
      <w:numFmt w:val="bullet"/>
      <w:lvlText w:val="•"/>
      <w:lvlJc w:val="left"/>
      <w:pPr>
        <w:tabs>
          <w:tab w:val="num" w:pos="5040"/>
        </w:tabs>
        <w:ind w:left="5040" w:hanging="360"/>
      </w:pPr>
      <w:rPr>
        <w:rFonts w:ascii="Times New Roman" w:hAnsi="Times New Roman" w:hint="default"/>
      </w:rPr>
    </w:lvl>
    <w:lvl w:ilvl="7" w:tplc="9FAADED0" w:tentative="1">
      <w:start w:val="1"/>
      <w:numFmt w:val="bullet"/>
      <w:lvlText w:val="•"/>
      <w:lvlJc w:val="left"/>
      <w:pPr>
        <w:tabs>
          <w:tab w:val="num" w:pos="5760"/>
        </w:tabs>
        <w:ind w:left="5760" w:hanging="360"/>
      </w:pPr>
      <w:rPr>
        <w:rFonts w:ascii="Times New Roman" w:hAnsi="Times New Roman" w:hint="default"/>
      </w:rPr>
    </w:lvl>
    <w:lvl w:ilvl="8" w:tplc="512EEA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E739E8"/>
    <w:multiLevelType w:val="hybridMultilevel"/>
    <w:tmpl w:val="65E0CE58"/>
    <w:lvl w:ilvl="0" w:tplc="7FCC4554">
      <w:start w:val="1"/>
      <w:numFmt w:val="bullet"/>
      <w:lvlText w:val="•"/>
      <w:lvlJc w:val="left"/>
      <w:pPr>
        <w:tabs>
          <w:tab w:val="num" w:pos="720"/>
        </w:tabs>
        <w:ind w:left="720" w:hanging="360"/>
      </w:pPr>
      <w:rPr>
        <w:rFonts w:ascii="Times New Roman" w:hAnsi="Times New Roman" w:hint="default"/>
      </w:rPr>
    </w:lvl>
    <w:lvl w:ilvl="1" w:tplc="2EB8B34C" w:tentative="1">
      <w:start w:val="1"/>
      <w:numFmt w:val="bullet"/>
      <w:lvlText w:val="•"/>
      <w:lvlJc w:val="left"/>
      <w:pPr>
        <w:tabs>
          <w:tab w:val="num" w:pos="1440"/>
        </w:tabs>
        <w:ind w:left="1440" w:hanging="360"/>
      </w:pPr>
      <w:rPr>
        <w:rFonts w:ascii="Times New Roman" w:hAnsi="Times New Roman" w:hint="default"/>
      </w:rPr>
    </w:lvl>
    <w:lvl w:ilvl="2" w:tplc="DA74371E" w:tentative="1">
      <w:start w:val="1"/>
      <w:numFmt w:val="bullet"/>
      <w:lvlText w:val="•"/>
      <w:lvlJc w:val="left"/>
      <w:pPr>
        <w:tabs>
          <w:tab w:val="num" w:pos="2160"/>
        </w:tabs>
        <w:ind w:left="2160" w:hanging="360"/>
      </w:pPr>
      <w:rPr>
        <w:rFonts w:ascii="Times New Roman" w:hAnsi="Times New Roman" w:hint="default"/>
      </w:rPr>
    </w:lvl>
    <w:lvl w:ilvl="3" w:tplc="F96E863A" w:tentative="1">
      <w:start w:val="1"/>
      <w:numFmt w:val="bullet"/>
      <w:lvlText w:val="•"/>
      <w:lvlJc w:val="left"/>
      <w:pPr>
        <w:tabs>
          <w:tab w:val="num" w:pos="2880"/>
        </w:tabs>
        <w:ind w:left="2880" w:hanging="360"/>
      </w:pPr>
      <w:rPr>
        <w:rFonts w:ascii="Times New Roman" w:hAnsi="Times New Roman" w:hint="default"/>
      </w:rPr>
    </w:lvl>
    <w:lvl w:ilvl="4" w:tplc="E8F2223E" w:tentative="1">
      <w:start w:val="1"/>
      <w:numFmt w:val="bullet"/>
      <w:lvlText w:val="•"/>
      <w:lvlJc w:val="left"/>
      <w:pPr>
        <w:tabs>
          <w:tab w:val="num" w:pos="3600"/>
        </w:tabs>
        <w:ind w:left="3600" w:hanging="360"/>
      </w:pPr>
      <w:rPr>
        <w:rFonts w:ascii="Times New Roman" w:hAnsi="Times New Roman" w:hint="default"/>
      </w:rPr>
    </w:lvl>
    <w:lvl w:ilvl="5" w:tplc="08B08714" w:tentative="1">
      <w:start w:val="1"/>
      <w:numFmt w:val="bullet"/>
      <w:lvlText w:val="•"/>
      <w:lvlJc w:val="left"/>
      <w:pPr>
        <w:tabs>
          <w:tab w:val="num" w:pos="4320"/>
        </w:tabs>
        <w:ind w:left="4320" w:hanging="360"/>
      </w:pPr>
      <w:rPr>
        <w:rFonts w:ascii="Times New Roman" w:hAnsi="Times New Roman" w:hint="default"/>
      </w:rPr>
    </w:lvl>
    <w:lvl w:ilvl="6" w:tplc="AEEADEDE" w:tentative="1">
      <w:start w:val="1"/>
      <w:numFmt w:val="bullet"/>
      <w:lvlText w:val="•"/>
      <w:lvlJc w:val="left"/>
      <w:pPr>
        <w:tabs>
          <w:tab w:val="num" w:pos="5040"/>
        </w:tabs>
        <w:ind w:left="5040" w:hanging="360"/>
      </w:pPr>
      <w:rPr>
        <w:rFonts w:ascii="Times New Roman" w:hAnsi="Times New Roman" w:hint="default"/>
      </w:rPr>
    </w:lvl>
    <w:lvl w:ilvl="7" w:tplc="AD22705E" w:tentative="1">
      <w:start w:val="1"/>
      <w:numFmt w:val="bullet"/>
      <w:lvlText w:val="•"/>
      <w:lvlJc w:val="left"/>
      <w:pPr>
        <w:tabs>
          <w:tab w:val="num" w:pos="5760"/>
        </w:tabs>
        <w:ind w:left="5760" w:hanging="360"/>
      </w:pPr>
      <w:rPr>
        <w:rFonts w:ascii="Times New Roman" w:hAnsi="Times New Roman" w:hint="default"/>
      </w:rPr>
    </w:lvl>
    <w:lvl w:ilvl="8" w:tplc="2772974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A5"/>
    <w:rsid w:val="00206E70"/>
    <w:rsid w:val="005B745D"/>
    <w:rsid w:val="00757AA5"/>
    <w:rsid w:val="008A39B8"/>
    <w:rsid w:val="00D51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CA0A81"/>
  <w15:chartTrackingRefBased/>
  <w15:docId w15:val="{22939795-426D-4397-BFEE-B696BEC1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k_emregul_kimya2</dc:creator>
  <cp:keywords/>
  <dc:description/>
  <cp:lastModifiedBy>Kaan Emregül</cp:lastModifiedBy>
  <cp:revision>2</cp:revision>
  <dcterms:created xsi:type="dcterms:W3CDTF">2017-11-14T10:21:00Z</dcterms:created>
  <dcterms:modified xsi:type="dcterms:W3CDTF">2017-11-14T18:07:00Z</dcterms:modified>
</cp:coreProperties>
</file>