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8018"/>
      </w:tblGrid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018" w:type="dxa"/>
          </w:tcPr>
          <w:p w:rsidR="00BC32DD" w:rsidRPr="00725019" w:rsidRDefault="00725019" w:rsidP="00832AEF">
            <w:pPr>
              <w:pStyle w:val="DersBilgileri"/>
              <w:rPr>
                <w:bCs/>
                <w:szCs w:val="16"/>
              </w:rPr>
            </w:pPr>
            <w:r w:rsidRPr="00725019">
              <w:rPr>
                <w:bCs/>
                <w:szCs w:val="16"/>
              </w:rPr>
              <w:t>RUS329 XIX. YY. RUS EDEBİYATI I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M. Özlem </w:t>
            </w:r>
            <w:proofErr w:type="spellStart"/>
            <w:r>
              <w:rPr>
                <w:szCs w:val="16"/>
              </w:rPr>
              <w:t>Parer</w:t>
            </w:r>
            <w:bookmarkStart w:id="0" w:name="_GoBack"/>
            <w:bookmarkEnd w:id="0"/>
            <w:proofErr w:type="spellEnd"/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 w:rsidRPr="00725019">
              <w:rPr>
                <w:szCs w:val="16"/>
              </w:rPr>
              <w:t>19. yüzyıl Rus edebiyatı yazarlarının yaşamı ve eserlerinin analizi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 w:rsidRPr="00725019">
              <w:rPr>
                <w:szCs w:val="16"/>
              </w:rPr>
              <w:t>19. yüzyıl Rus edebiyatının önemli yazarları ve eser</w:t>
            </w:r>
            <w:r>
              <w:rPr>
                <w:szCs w:val="16"/>
              </w:rPr>
              <w:t>leri hakkında bilgi sahibi olmak.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018" w:type="dxa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018" w:type="dxa"/>
          </w:tcPr>
          <w:p w:rsidR="00BC32DD" w:rsidRDefault="00725019" w:rsidP="00725019">
            <w:pPr>
              <w:pStyle w:val="Kaynakca"/>
              <w:jc w:val="left"/>
              <w:rPr>
                <w:szCs w:val="16"/>
                <w:lang w:val="tr-TR"/>
              </w:rPr>
            </w:pPr>
            <w:proofErr w:type="spellStart"/>
            <w:r w:rsidRPr="00725019">
              <w:rPr>
                <w:szCs w:val="16"/>
                <w:lang w:val="tr-TR"/>
              </w:rPr>
              <w:t>Revyakin</w:t>
            </w:r>
            <w:proofErr w:type="spellEnd"/>
            <w:r w:rsidRPr="00725019">
              <w:rPr>
                <w:szCs w:val="16"/>
                <w:lang w:val="tr-TR"/>
              </w:rPr>
              <w:t>, A. İ. “</w:t>
            </w:r>
            <w:proofErr w:type="spellStart"/>
            <w:r w:rsidRPr="00725019">
              <w:rPr>
                <w:szCs w:val="16"/>
                <w:lang w:val="tr-TR"/>
              </w:rPr>
              <w:t>İstoriya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russkoy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literaturı</w:t>
            </w:r>
            <w:proofErr w:type="spellEnd"/>
            <w:r w:rsidRPr="00725019">
              <w:rPr>
                <w:szCs w:val="16"/>
                <w:lang w:val="tr-TR"/>
              </w:rPr>
              <w:t xml:space="preserve"> XIX </w:t>
            </w:r>
            <w:proofErr w:type="spellStart"/>
            <w:r w:rsidRPr="00725019">
              <w:rPr>
                <w:szCs w:val="16"/>
                <w:lang w:val="tr-TR"/>
              </w:rPr>
              <w:t>veka</w:t>
            </w:r>
            <w:proofErr w:type="spellEnd"/>
            <w:r w:rsidRPr="00725019">
              <w:rPr>
                <w:szCs w:val="16"/>
                <w:lang w:val="tr-TR"/>
              </w:rPr>
              <w:t xml:space="preserve">, Pervaya </w:t>
            </w:r>
            <w:proofErr w:type="spellStart"/>
            <w:r w:rsidRPr="00725019">
              <w:rPr>
                <w:szCs w:val="16"/>
                <w:lang w:val="tr-TR"/>
              </w:rPr>
              <w:t>Polovina</w:t>
            </w:r>
            <w:proofErr w:type="spellEnd"/>
            <w:r w:rsidRPr="00725019">
              <w:rPr>
                <w:szCs w:val="16"/>
                <w:lang w:val="tr-TR"/>
              </w:rPr>
              <w:t>”, M</w:t>
            </w:r>
            <w:proofErr w:type="gramStart"/>
            <w:r w:rsidRPr="00725019">
              <w:rPr>
                <w:szCs w:val="16"/>
                <w:lang w:val="tr-TR"/>
              </w:rPr>
              <w:t>.,</w:t>
            </w:r>
            <w:proofErr w:type="gramEnd"/>
            <w:r w:rsidRPr="00725019">
              <w:rPr>
                <w:szCs w:val="16"/>
                <w:lang w:val="tr-TR"/>
              </w:rPr>
              <w:t xml:space="preserve"> 1981.</w:t>
            </w:r>
          </w:p>
          <w:p w:rsidR="00725019" w:rsidRDefault="00725019" w:rsidP="00725019">
            <w:pPr>
              <w:pStyle w:val="Kaynakca"/>
              <w:ind w:left="0" w:firstLine="0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 w:rsidRPr="00725019">
              <w:rPr>
                <w:szCs w:val="16"/>
                <w:lang w:val="tr-TR"/>
              </w:rPr>
              <w:t>“</w:t>
            </w:r>
            <w:proofErr w:type="spellStart"/>
            <w:r w:rsidRPr="00725019">
              <w:rPr>
                <w:szCs w:val="16"/>
                <w:lang w:val="tr-TR"/>
              </w:rPr>
              <w:t>İstoriya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russkoy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literaturı</w:t>
            </w:r>
            <w:proofErr w:type="spellEnd"/>
            <w:r w:rsidRPr="00725019">
              <w:rPr>
                <w:szCs w:val="16"/>
                <w:lang w:val="tr-TR"/>
              </w:rPr>
              <w:t xml:space="preserve"> XIX </w:t>
            </w:r>
            <w:proofErr w:type="spellStart"/>
            <w:r w:rsidRPr="00725019">
              <w:rPr>
                <w:szCs w:val="16"/>
                <w:lang w:val="tr-TR"/>
              </w:rPr>
              <w:t>veka</w:t>
            </w:r>
            <w:proofErr w:type="spellEnd"/>
            <w:r w:rsidRPr="00725019">
              <w:rPr>
                <w:szCs w:val="16"/>
                <w:lang w:val="tr-TR"/>
              </w:rPr>
              <w:t xml:space="preserve">, </w:t>
            </w:r>
            <w:proofErr w:type="spellStart"/>
            <w:r w:rsidRPr="00725019">
              <w:rPr>
                <w:szCs w:val="16"/>
                <w:lang w:val="tr-TR"/>
              </w:rPr>
              <w:t>Vtoraya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Polovina</w:t>
            </w:r>
            <w:proofErr w:type="spellEnd"/>
            <w:r w:rsidRPr="00725019">
              <w:rPr>
                <w:szCs w:val="16"/>
                <w:lang w:val="tr-TR"/>
              </w:rPr>
              <w:t xml:space="preserve">”, </w:t>
            </w:r>
            <w:proofErr w:type="spellStart"/>
            <w:r w:rsidRPr="00725019">
              <w:rPr>
                <w:szCs w:val="16"/>
                <w:lang w:val="tr-TR"/>
              </w:rPr>
              <w:t>pod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red</w:t>
            </w:r>
            <w:proofErr w:type="spellEnd"/>
            <w:r w:rsidRPr="00725019">
              <w:rPr>
                <w:szCs w:val="16"/>
                <w:lang w:val="tr-TR"/>
              </w:rPr>
              <w:t xml:space="preserve">. </w:t>
            </w:r>
            <w:proofErr w:type="spellStart"/>
            <w:r w:rsidRPr="00725019">
              <w:rPr>
                <w:szCs w:val="16"/>
                <w:lang w:val="tr-TR"/>
              </w:rPr>
              <w:t>prof.</w:t>
            </w:r>
            <w:proofErr w:type="spellEnd"/>
            <w:r w:rsidRPr="00725019">
              <w:rPr>
                <w:szCs w:val="16"/>
                <w:lang w:val="tr-TR"/>
              </w:rPr>
              <w:t xml:space="preserve"> S. M. </w:t>
            </w:r>
            <w:proofErr w:type="spellStart"/>
            <w:r w:rsidRPr="00725019">
              <w:rPr>
                <w:szCs w:val="16"/>
                <w:lang w:val="tr-TR"/>
              </w:rPr>
              <w:t>Petrova</w:t>
            </w:r>
            <w:proofErr w:type="spellEnd"/>
            <w:r w:rsidRPr="00725019">
              <w:rPr>
                <w:szCs w:val="16"/>
                <w:lang w:val="tr-TR"/>
              </w:rPr>
              <w:t>, M</w:t>
            </w:r>
            <w:proofErr w:type="gramStart"/>
            <w:r w:rsidRPr="00725019">
              <w:rPr>
                <w:szCs w:val="16"/>
                <w:lang w:val="tr-TR"/>
              </w:rPr>
              <w:t>.,</w:t>
            </w:r>
            <w:proofErr w:type="gramEnd"/>
            <w:r w:rsidRPr="00725019">
              <w:rPr>
                <w:szCs w:val="16"/>
                <w:lang w:val="tr-TR"/>
              </w:rPr>
              <w:t xml:space="preserve"> 1974</w:t>
            </w:r>
            <w:r>
              <w:rPr>
                <w:szCs w:val="16"/>
                <w:lang w:val="tr-TR"/>
              </w:rPr>
              <w:t>.</w:t>
            </w:r>
          </w:p>
          <w:p w:rsidR="00725019" w:rsidRDefault="00725019" w:rsidP="00725019">
            <w:pPr>
              <w:pStyle w:val="Kaynakca"/>
              <w:ind w:left="0" w:firstLine="0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proofErr w:type="spellStart"/>
            <w:r w:rsidRPr="00725019">
              <w:rPr>
                <w:szCs w:val="16"/>
                <w:lang w:val="tr-TR"/>
              </w:rPr>
              <w:t>Sokolov</w:t>
            </w:r>
            <w:proofErr w:type="spellEnd"/>
            <w:r w:rsidRPr="00725019">
              <w:rPr>
                <w:szCs w:val="16"/>
                <w:lang w:val="tr-TR"/>
              </w:rPr>
              <w:t>, A. N. , “</w:t>
            </w:r>
            <w:proofErr w:type="spellStart"/>
            <w:r w:rsidRPr="00725019">
              <w:rPr>
                <w:szCs w:val="16"/>
                <w:lang w:val="tr-TR"/>
              </w:rPr>
              <w:t>İstoriya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russkoy</w:t>
            </w:r>
            <w:proofErr w:type="spellEnd"/>
            <w:r w:rsidRPr="00725019">
              <w:rPr>
                <w:szCs w:val="16"/>
                <w:lang w:val="tr-TR"/>
              </w:rPr>
              <w:t xml:space="preserve"> </w:t>
            </w:r>
            <w:proofErr w:type="spellStart"/>
            <w:r w:rsidRPr="00725019">
              <w:rPr>
                <w:szCs w:val="16"/>
                <w:lang w:val="tr-TR"/>
              </w:rPr>
              <w:t>literaturı</w:t>
            </w:r>
            <w:proofErr w:type="spellEnd"/>
            <w:r w:rsidRPr="00725019">
              <w:rPr>
                <w:szCs w:val="16"/>
                <w:lang w:val="tr-TR"/>
              </w:rPr>
              <w:t xml:space="preserve"> XIX </w:t>
            </w:r>
            <w:proofErr w:type="spellStart"/>
            <w:r w:rsidRPr="00725019">
              <w:rPr>
                <w:szCs w:val="16"/>
                <w:lang w:val="tr-TR"/>
              </w:rPr>
              <w:t>veka</w:t>
            </w:r>
            <w:proofErr w:type="spellEnd"/>
            <w:r w:rsidRPr="00725019">
              <w:rPr>
                <w:szCs w:val="16"/>
                <w:lang w:val="tr-TR"/>
              </w:rPr>
              <w:t xml:space="preserve"> (I-ya </w:t>
            </w:r>
            <w:proofErr w:type="spellStart"/>
            <w:r w:rsidRPr="00725019">
              <w:rPr>
                <w:szCs w:val="16"/>
                <w:lang w:val="tr-TR"/>
              </w:rPr>
              <w:t>polovina</w:t>
            </w:r>
            <w:proofErr w:type="spellEnd"/>
            <w:r w:rsidRPr="00725019">
              <w:rPr>
                <w:szCs w:val="16"/>
                <w:lang w:val="tr-TR"/>
              </w:rPr>
              <w:t>)”, M</w:t>
            </w:r>
            <w:proofErr w:type="gramStart"/>
            <w:r w:rsidRPr="00725019">
              <w:rPr>
                <w:szCs w:val="16"/>
                <w:lang w:val="tr-TR"/>
              </w:rPr>
              <w:t>.,</w:t>
            </w:r>
            <w:proofErr w:type="gramEnd"/>
            <w:r w:rsidRPr="00725019">
              <w:rPr>
                <w:szCs w:val="16"/>
                <w:lang w:val="tr-TR"/>
              </w:rPr>
              <w:t xml:space="preserve"> 1976</w:t>
            </w:r>
            <w:r>
              <w:rPr>
                <w:szCs w:val="16"/>
                <w:lang w:val="tr-TR"/>
              </w:rPr>
              <w:t>.</w:t>
            </w:r>
          </w:p>
          <w:p w:rsidR="00725019" w:rsidRDefault="00725019" w:rsidP="00725019">
            <w:pPr>
              <w:pStyle w:val="Kaynakca"/>
              <w:jc w:val="left"/>
              <w:rPr>
                <w:szCs w:val="16"/>
                <w:lang w:val="tr-TR"/>
              </w:rPr>
            </w:pPr>
            <w:r w:rsidRPr="00725019">
              <w:rPr>
                <w:szCs w:val="16"/>
                <w:lang w:val="tr-TR"/>
              </w:rPr>
              <w:t>Ders Notları</w:t>
            </w:r>
            <w:r>
              <w:rPr>
                <w:szCs w:val="16"/>
                <w:lang w:val="tr-TR"/>
              </w:rPr>
              <w:t>.</w:t>
            </w:r>
          </w:p>
          <w:p w:rsidR="00725019" w:rsidRDefault="00725019" w:rsidP="00725019">
            <w:pPr>
              <w:pStyle w:val="Kaynakca"/>
              <w:jc w:val="left"/>
              <w:rPr>
                <w:szCs w:val="16"/>
                <w:lang w:val="tr-TR"/>
              </w:rPr>
            </w:pPr>
            <w:r w:rsidRPr="00725019">
              <w:rPr>
                <w:szCs w:val="16"/>
                <w:lang w:val="tr-TR"/>
              </w:rPr>
              <w:t>Romanlar</w:t>
            </w:r>
            <w:r>
              <w:rPr>
                <w:szCs w:val="16"/>
                <w:lang w:val="tr-TR"/>
              </w:rPr>
              <w:t>.</w:t>
            </w:r>
          </w:p>
          <w:p w:rsidR="00725019" w:rsidRPr="001A2552" w:rsidRDefault="00725019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8018" w:type="dxa"/>
            <w:vAlign w:val="center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018" w:type="dxa"/>
            <w:vAlign w:val="center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725019">
        <w:trPr>
          <w:jc w:val="center"/>
        </w:trPr>
        <w:tc>
          <w:tcPr>
            <w:tcW w:w="3034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018" w:type="dxa"/>
            <w:vAlign w:val="center"/>
          </w:tcPr>
          <w:p w:rsidR="00BC32DD" w:rsidRPr="001A2552" w:rsidRDefault="00725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50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25019"/>
    <w:rsid w:val="0077593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97B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C3D1-77B1-424C-B9F3-7874E3CD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seyhan uçar</cp:lastModifiedBy>
  <cp:revision>4</cp:revision>
  <dcterms:created xsi:type="dcterms:W3CDTF">2017-05-02T07:01:00Z</dcterms:created>
  <dcterms:modified xsi:type="dcterms:W3CDTF">2017-11-15T09:03:00Z</dcterms:modified>
</cp:coreProperties>
</file>