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DD0D07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SUM405 </w:t>
            </w:r>
            <w:proofErr w:type="spellStart"/>
            <w:r>
              <w:rPr>
                <w:b/>
                <w:bCs/>
                <w:szCs w:val="16"/>
              </w:rPr>
              <w:t>Akadca</w:t>
            </w:r>
            <w:proofErr w:type="spellEnd"/>
            <w:r>
              <w:rPr>
                <w:b/>
                <w:bCs/>
                <w:szCs w:val="16"/>
              </w:rPr>
              <w:t xml:space="preserve"> Tarihi Mektuplar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DD0D0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Prof. Dr. İrfan </w:t>
            </w:r>
            <w:proofErr w:type="spellStart"/>
            <w:r>
              <w:rPr>
                <w:szCs w:val="16"/>
              </w:rPr>
              <w:t>Albayrak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DD0D0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 (4.sınıf)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DD0D0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DD0D0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80335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Tarihi ve sosyal içerikli </w:t>
            </w:r>
            <w:proofErr w:type="spellStart"/>
            <w:r>
              <w:rPr>
                <w:szCs w:val="16"/>
              </w:rPr>
              <w:t>Akadca</w:t>
            </w:r>
            <w:proofErr w:type="spellEnd"/>
            <w:r>
              <w:rPr>
                <w:szCs w:val="16"/>
              </w:rPr>
              <w:t xml:space="preserve"> metinlerin incelenmesi.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803357" w:rsidP="0080335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Eski Anadolu’nun sosyal ve siyasi tarihi ile ilgili önemli metinleri okutarak öğrencilerin hem çivi yazısı hem gramer hem de kültür tarihi bilgilerini artırmak.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DD0D0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DD0D0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DD0D0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DD0D07" w:rsidRPr="001A2552" w:rsidRDefault="00DD0D07" w:rsidP="00DD0D07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AKT 1-10 serisi; ICK 4; KKS; TC 2.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DD0D0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DD0D0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DD0D0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803357">
      <w:bookmarkStart w:id="0" w:name="_GoBack"/>
      <w:bookmarkEnd w:id="0"/>
    </w:p>
    <w:sectPr w:rsidR="00EB0AE2" w:rsidSect="005C7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33234B"/>
    <w:rsid w:val="005C78F3"/>
    <w:rsid w:val="0072147D"/>
    <w:rsid w:val="00803357"/>
    <w:rsid w:val="00832BE3"/>
    <w:rsid w:val="00BC32DD"/>
    <w:rsid w:val="00DD0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İrfan Albayrak</cp:lastModifiedBy>
  <cp:revision>5</cp:revision>
  <dcterms:created xsi:type="dcterms:W3CDTF">2017-02-03T08:50:00Z</dcterms:created>
  <dcterms:modified xsi:type="dcterms:W3CDTF">2017-11-15T10:58:00Z</dcterms:modified>
</cp:coreProperties>
</file>