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90" w:rsidRPr="00817090" w:rsidRDefault="00817090" w:rsidP="00817090">
      <w:pPr>
        <w:spacing w:after="1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tr-TR"/>
        </w:rPr>
      </w:pPr>
      <w:r w:rsidRPr="00817090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tr-TR"/>
        </w:rPr>
        <w:t>La Cigale et la Fourmi</w:t>
      </w:r>
    </w:p>
    <w:p w:rsidR="00817090" w:rsidRPr="00817090" w:rsidRDefault="00817090" w:rsidP="00817090">
      <w:pPr>
        <w:spacing w:line="240" w:lineRule="auto"/>
        <w:textAlignment w:val="baseline"/>
        <w:rPr>
          <w:rFonts w:ascii="inherit" w:eastAsia="Times New Roman" w:hAnsi="inherit" w:cs="Times New Roman"/>
          <w:i/>
          <w:iCs/>
          <w:sz w:val="17"/>
          <w:szCs w:val="17"/>
          <w:lang w:eastAsia="tr-TR"/>
        </w:rPr>
      </w:pPr>
      <w:r w:rsidRPr="00817090">
        <w:rPr>
          <w:rFonts w:ascii="inherit" w:eastAsia="Times New Roman" w:hAnsi="inherit" w:cs="Times New Roman"/>
          <w:i/>
          <w:iCs/>
          <w:sz w:val="17"/>
          <w:szCs w:val="17"/>
          <w:lang w:eastAsia="tr-TR"/>
        </w:rPr>
        <w:t>Jean de La Fontaine</w:t>
      </w:r>
    </w:p>
    <w:p w:rsidR="00817090" w:rsidRPr="00817090" w:rsidRDefault="00817090" w:rsidP="00817090">
      <w:pPr>
        <w:shd w:val="clear" w:color="auto" w:fill="FFFFFF"/>
        <w:spacing w:after="384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</w:pP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La Cigale, ayant chanté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Tout l’été</w:t>
      </w:r>
      <w:proofErr w:type="gramStart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,</w:t>
      </w:r>
      <w:proofErr w:type="gramEnd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Se trouva fort dépourvue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Quand la bise fut venue :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Pas un seul petit morceau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De mouche ou de vermisseau.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Elle alla crier famine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Chez la Fourmi sa voisine</w:t>
      </w:r>
      <w:proofErr w:type="gramStart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,</w:t>
      </w:r>
      <w:proofErr w:type="gramEnd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La priant de lui prêter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Quelque grain pour subsister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Jusqu’à la saison nouvelle.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« Je vous paierai, lui dit-elle</w:t>
      </w:r>
      <w:proofErr w:type="gramStart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,</w:t>
      </w:r>
      <w:proofErr w:type="gramEnd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Avant l’</w:t>
      </w:r>
      <w:proofErr w:type="spellStart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Oût</w:t>
      </w:r>
      <w:proofErr w:type="spellEnd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, foi d’animal,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Intérêt et principal.  »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 xml:space="preserve">La Fourmi n’est pas prêteuse </w:t>
      </w:r>
      <w:proofErr w:type="gramStart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:</w:t>
      </w:r>
      <w:proofErr w:type="gramEnd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C’est là son moindre défaut.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Que faisiez-vous au temps chaud ?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Dit-elle à cette emprunteuse.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– Nuit et jour à tout venant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>Je chantais, ne vous déplaise.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 xml:space="preserve">– Vous chantiez ? </w:t>
      </w:r>
      <w:proofErr w:type="gramStart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j’en</w:t>
      </w:r>
      <w:proofErr w:type="gramEnd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 xml:space="preserve"> suis fort aise.</w:t>
      </w: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br/>
        <w:t xml:space="preserve">Eh bien! </w:t>
      </w:r>
      <w:proofErr w:type="gramStart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dansez</w:t>
      </w:r>
      <w:proofErr w:type="gramEnd"/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 xml:space="preserve"> maintenant.</w:t>
      </w:r>
    </w:p>
    <w:p w:rsidR="00817090" w:rsidRPr="00817090" w:rsidRDefault="00817090" w:rsidP="0081709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</w:pPr>
      <w:r w:rsidRPr="00817090">
        <w:rPr>
          <w:rFonts w:ascii="inherit" w:eastAsia="Times New Roman" w:hAnsi="inherit" w:cs="Times New Roman"/>
          <w:color w:val="333333"/>
          <w:sz w:val="23"/>
          <w:szCs w:val="23"/>
          <w:lang w:eastAsia="tr-TR"/>
        </w:rPr>
        <w:t>Jean de La Fontaine</w:t>
      </w:r>
    </w:p>
    <w:p w:rsidR="00016857" w:rsidRPr="00817090" w:rsidRDefault="00016857"/>
    <w:p w:rsidR="00817090" w:rsidRPr="00817090" w:rsidRDefault="00817090" w:rsidP="00817090">
      <w:pPr>
        <w:spacing w:before="161" w:after="161" w:line="312" w:lineRule="atLeast"/>
        <w:outlineLvl w:val="0"/>
        <w:rPr>
          <w:rFonts w:ascii="Helvetica" w:eastAsia="Times New Roman" w:hAnsi="Helvetica" w:cs="Times New Roman"/>
          <w:color w:val="000000"/>
          <w:spacing w:val="7"/>
          <w:kern w:val="36"/>
          <w:sz w:val="48"/>
          <w:szCs w:val="48"/>
          <w:lang w:eastAsia="tr-TR"/>
        </w:rPr>
      </w:pPr>
      <w:r w:rsidRPr="00817090">
        <w:rPr>
          <w:rFonts w:ascii="Helvetica" w:eastAsia="Times New Roman" w:hAnsi="Helvetica" w:cs="Times New Roman"/>
          <w:color w:val="000000"/>
          <w:spacing w:val="7"/>
          <w:kern w:val="36"/>
          <w:sz w:val="48"/>
          <w:szCs w:val="48"/>
          <w:lang w:eastAsia="tr-TR"/>
        </w:rPr>
        <w:t>Le Corbeau et le Renard</w:t>
      </w:r>
    </w:p>
    <w:p w:rsidR="00817090" w:rsidRPr="00817090" w:rsidRDefault="00817090" w:rsidP="00817090">
      <w:pPr>
        <w:spacing w:after="0" w:line="240" w:lineRule="auto"/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</w:pP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Fable n° 2</w:t>
      </w:r>
    </w:p>
    <w:p w:rsidR="00817090" w:rsidRPr="00817090" w:rsidRDefault="00817090" w:rsidP="00817090">
      <w:pPr>
        <w:spacing w:after="0" w:line="240" w:lineRule="auto"/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</w:pP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Livre I</w:t>
      </w:r>
    </w:p>
    <w:p w:rsidR="00817090" w:rsidRPr="00817090" w:rsidRDefault="00817090" w:rsidP="00817090">
      <w:pPr>
        <w:spacing w:after="0" w:line="240" w:lineRule="auto"/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</w:pPr>
    </w:p>
    <w:p w:rsidR="00817090" w:rsidRPr="00817090" w:rsidRDefault="00817090" w:rsidP="00817090">
      <w:pPr>
        <w:spacing w:after="0" w:line="240" w:lineRule="auto"/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</w:pP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Maître Corbeau sur un arbre perché</w:t>
      </w:r>
      <w:proofErr w:type="gramStart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,</w:t>
      </w:r>
      <w:proofErr w:type="gramEnd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Tenait en son bec un fromage.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Maître Renard par l’odeur alléché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 xml:space="preserve">Lui tint à peu près ce langage </w:t>
      </w:r>
      <w:proofErr w:type="gramStart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:</w:t>
      </w:r>
      <w:proofErr w:type="gramEnd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Et bonjour, Monsieur du Corbeau.</w:t>
      </w:r>
    </w:p>
    <w:p w:rsidR="00817090" w:rsidRPr="00817090" w:rsidRDefault="00817090" w:rsidP="00817090">
      <w:pPr>
        <w:spacing w:after="0" w:line="240" w:lineRule="auto"/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</w:pP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Que vo</w:t>
      </w:r>
      <w:r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us êtes joli ! Q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ue vous me semblez beau !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Sans mentir, si votre ramage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Se rapporte à votre plumage</w:t>
      </w:r>
      <w:proofErr w:type="gramStart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,</w:t>
      </w:r>
      <w:proofErr w:type="gramEnd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 xml:space="preserve">Vous êtes le </w:t>
      </w:r>
      <w:proofErr w:type="spellStart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Phenix</w:t>
      </w:r>
      <w:proofErr w:type="spellEnd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 xml:space="preserve"> des hôtes de ces bois.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 xml:space="preserve">À ces mots le Corbeau ne se sent pas de joie </w:t>
      </w:r>
      <w:proofErr w:type="gramStart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:</w:t>
      </w:r>
      <w:proofErr w:type="gramEnd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Et pour montrer sa belle voix,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Il ouvre un large bec, laisse tomber sa proie.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Le Renard s’en saisit, et dit : Mon bon Monsieur</w:t>
      </w:r>
      <w:proofErr w:type="gramStart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t>,</w:t>
      </w:r>
      <w:proofErr w:type="gramEnd"/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Apprenez que tout flatteur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Vit aux dépens de celui qui l’écoute.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Cette leçon vaut bien un fromage sans doute.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lastRenderedPageBreak/>
        <w:t>Le Corbeau honteux et confus</w:t>
      </w:r>
      <w:r w:rsidRPr="00817090">
        <w:rPr>
          <w:rFonts w:ascii="Helvetica" w:eastAsia="Times New Roman" w:hAnsi="Helvetica" w:cs="Times New Roman"/>
          <w:color w:val="000000"/>
          <w:spacing w:val="7"/>
          <w:sz w:val="24"/>
          <w:szCs w:val="24"/>
          <w:lang w:eastAsia="tr-TR"/>
        </w:rPr>
        <w:br/>
        <w:t>Jura, mais un peu tard, qu’on ne l’y prendrait plus.</w:t>
      </w:r>
    </w:p>
    <w:p w:rsidR="00817090" w:rsidRPr="00817090" w:rsidRDefault="00817090"/>
    <w:p w:rsidR="00817090" w:rsidRPr="00817090" w:rsidRDefault="00817090" w:rsidP="00817090">
      <w:pPr>
        <w:shd w:val="clear" w:color="auto" w:fill="A0A0A0"/>
        <w:spacing w:after="450" w:line="375" w:lineRule="atLeast"/>
        <w:ind w:left="1200"/>
        <w:outlineLvl w:val="0"/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</w:pPr>
      <w:r w:rsidRPr="00817090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Le </w:t>
      </w:r>
      <w:proofErr w:type="spellStart"/>
      <w:r w:rsidRPr="00817090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Loup</w:t>
      </w:r>
      <w:proofErr w:type="spellEnd"/>
      <w:r w:rsidRPr="00817090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et </w:t>
      </w:r>
      <w:proofErr w:type="spellStart"/>
      <w:r w:rsidRPr="00817090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l'Agneau</w:t>
      </w:r>
      <w:proofErr w:type="spellEnd"/>
    </w:p>
    <w:p w:rsidR="00817090" w:rsidRPr="00817090" w:rsidRDefault="00817090" w:rsidP="00817090">
      <w:pPr>
        <w:shd w:val="clear" w:color="auto" w:fill="A0A0A0"/>
        <w:spacing w:after="0" w:line="270" w:lineRule="atLeast"/>
        <w:ind w:left="120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La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raison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du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plus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fort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toujours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meilleure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l'allons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montrer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à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l'heure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Un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Agneau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se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désaltérait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Dans le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courant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d'une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onde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pure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Un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Loup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survient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à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jeun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cherchait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aventure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faim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en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ces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lieux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attirait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te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rend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si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hardi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troubler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mon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breuvage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?</w:t>
      </w:r>
      <w:proofErr w:type="gram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Dit cet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animal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plein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rage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Tu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seras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châtié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ta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témérité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-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Sire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répond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l'Agneau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votre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Majesté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Ne se mette pas en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colère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;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Mais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plutôt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qu'elle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considère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je me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vas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désaltérant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Dans le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courant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Plus de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vingt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pas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au-dessous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d'Elle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bookmarkStart w:id="0" w:name="_GoBack"/>
      <w:bookmarkEnd w:id="0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par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conséquent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en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aucune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façon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Je ne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puis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troubler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boisson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- Tu la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troubles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reprit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cette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bête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cruelle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je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sais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moi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tu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médis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l'an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passé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-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Comment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l'aurais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-je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fait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si je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n'étais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pas </w:t>
      </w:r>
      <w:proofErr w:type="spellStart"/>
      <w:proofErr w:type="gram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né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?</w:t>
      </w:r>
      <w:proofErr w:type="gram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Reprit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l'Agneau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je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tette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encor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mère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- Si ce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n'est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toi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c'est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donc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ton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frère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- Je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n'en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ai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point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. -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C'est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donc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quelqu'un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tiens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Car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ne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m'épargnez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guère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bergers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et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chiens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On me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l'a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gram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dit : il</w:t>
      </w:r>
      <w:proofErr w:type="gram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faut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je me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venge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Là-dessus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fond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forêts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Le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Loup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l'emporte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et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puis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mange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Sans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autre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forme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procès</w:t>
      </w:r>
      <w:proofErr w:type="spellEnd"/>
      <w:r w:rsidRPr="00817090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</w:p>
    <w:p w:rsidR="00817090" w:rsidRPr="00817090" w:rsidRDefault="00817090">
      <w:pPr>
        <w:rPr>
          <w:lang w:val="tr-TR"/>
        </w:rPr>
      </w:pPr>
    </w:p>
    <w:sectPr w:rsidR="00817090" w:rsidRPr="0081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90"/>
    <w:rsid w:val="00016857"/>
    <w:rsid w:val="00566501"/>
    <w:rsid w:val="00817090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6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999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7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47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4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3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3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1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82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2017-11-15T10:47:00Z</dcterms:created>
  <dcterms:modified xsi:type="dcterms:W3CDTF">2017-11-15T10:50:00Z</dcterms:modified>
</cp:coreProperties>
</file>