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5EFE1" w14:textId="77777777" w:rsidR="0033468A" w:rsidRPr="006B6B4D" w:rsidRDefault="0033468A" w:rsidP="0033468A">
      <w:pPr>
        <w:jc w:val="center"/>
        <w:rPr>
          <w:rFonts w:ascii="Times New Roman" w:hAnsi="Times New Roman" w:cs="Times New Roman"/>
        </w:rPr>
      </w:pPr>
      <w:r w:rsidRPr="006B6B4D">
        <w:rPr>
          <w:rFonts w:ascii="Times New Roman" w:hAnsi="Times New Roman" w:cs="Times New Roman"/>
          <w:b/>
        </w:rPr>
        <w:t>Ankara Üniversitesi</w:t>
      </w:r>
      <w:r w:rsidRPr="006B6B4D">
        <w:rPr>
          <w:rFonts w:ascii="Times New Roman" w:hAnsi="Times New Roman" w:cs="Times New Roman"/>
          <w:b/>
        </w:rPr>
        <w:br/>
        <w:t xml:space="preserve">Kütüphane ve Dokümantasyon Daire Başkanlığı </w:t>
      </w:r>
    </w:p>
    <w:p w14:paraId="05906E19" w14:textId="77777777" w:rsidR="0033468A" w:rsidRPr="006B6B4D" w:rsidRDefault="0033468A" w:rsidP="0033468A">
      <w:pPr>
        <w:jc w:val="center"/>
        <w:rPr>
          <w:rFonts w:ascii="Times New Roman" w:hAnsi="Times New Roman" w:cs="Times New Roman"/>
          <w:b/>
        </w:rPr>
      </w:pPr>
      <w:r w:rsidRPr="006B6B4D">
        <w:rPr>
          <w:rFonts w:ascii="Times New Roman" w:hAnsi="Times New Roman" w:cs="Times New Roman"/>
          <w:b/>
        </w:rPr>
        <w:t>Açık Ders Malzemeleri</w:t>
      </w:r>
    </w:p>
    <w:p w14:paraId="10DC6304" w14:textId="77777777" w:rsidR="0033468A" w:rsidRPr="006B6B4D" w:rsidRDefault="0033468A" w:rsidP="0033468A">
      <w:pPr>
        <w:pStyle w:val="Basliklar"/>
        <w:jc w:val="center"/>
        <w:rPr>
          <w:rFonts w:ascii="Times New Roman" w:hAnsi="Times New Roman"/>
          <w:sz w:val="24"/>
        </w:rPr>
      </w:pPr>
    </w:p>
    <w:p w14:paraId="71CF5130" w14:textId="77777777" w:rsidR="0033468A" w:rsidRPr="006B6B4D" w:rsidRDefault="0033468A" w:rsidP="0033468A">
      <w:pPr>
        <w:pStyle w:val="Basliklar"/>
        <w:jc w:val="center"/>
        <w:rPr>
          <w:rFonts w:ascii="Times New Roman" w:hAnsi="Times New Roman"/>
          <w:sz w:val="24"/>
        </w:rPr>
      </w:pPr>
      <w:r w:rsidRPr="006B6B4D">
        <w:rPr>
          <w:rFonts w:ascii="Times New Roman" w:hAnsi="Times New Roman"/>
          <w:sz w:val="24"/>
        </w:rPr>
        <w:t>Ders izlence Formu</w:t>
      </w:r>
    </w:p>
    <w:p w14:paraId="396A9C3E" w14:textId="77777777" w:rsidR="0033468A" w:rsidRPr="006B6B4D" w:rsidRDefault="0033468A" w:rsidP="0033468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5824"/>
      </w:tblGrid>
      <w:tr w:rsidR="000C1147" w:rsidRPr="006B6B4D" w14:paraId="371AD835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F8CF77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14:paraId="693BD302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6B4D">
              <w:rPr>
                <w:rFonts w:ascii="Times New Roman" w:hAnsi="Times New Roman"/>
                <w:b/>
                <w:bCs/>
                <w:sz w:val="24"/>
              </w:rPr>
              <w:t>BTR</w:t>
            </w:r>
            <w:proofErr w:type="spellEnd"/>
            <w:r w:rsidRPr="006B6B4D">
              <w:rPr>
                <w:rFonts w:ascii="Times New Roman" w:hAnsi="Times New Roman"/>
                <w:b/>
                <w:bCs/>
                <w:sz w:val="24"/>
              </w:rPr>
              <w:t xml:space="preserve"> 233/</w:t>
            </w:r>
            <w:proofErr w:type="spellStart"/>
            <w:r w:rsidRPr="006B6B4D">
              <w:rPr>
                <w:rFonts w:ascii="Times New Roman" w:hAnsi="Times New Roman"/>
                <w:b/>
                <w:bCs/>
                <w:sz w:val="24"/>
              </w:rPr>
              <w:t>BTS</w:t>
            </w:r>
            <w:proofErr w:type="spellEnd"/>
            <w:r w:rsidRPr="006B6B4D">
              <w:rPr>
                <w:rFonts w:ascii="Times New Roman" w:hAnsi="Times New Roman"/>
                <w:b/>
                <w:bCs/>
                <w:sz w:val="24"/>
              </w:rPr>
              <w:t xml:space="preserve"> 209/</w:t>
            </w:r>
            <w:proofErr w:type="spellStart"/>
            <w:r w:rsidRPr="006B6B4D">
              <w:rPr>
                <w:rFonts w:ascii="Times New Roman" w:hAnsi="Times New Roman"/>
                <w:b/>
                <w:bCs/>
                <w:sz w:val="24"/>
              </w:rPr>
              <w:t>BTO</w:t>
            </w:r>
            <w:proofErr w:type="spellEnd"/>
            <w:r w:rsidRPr="006B6B4D">
              <w:rPr>
                <w:rFonts w:ascii="Times New Roman" w:hAnsi="Times New Roman"/>
                <w:b/>
                <w:bCs/>
                <w:sz w:val="24"/>
              </w:rPr>
              <w:t xml:space="preserve"> 235</w:t>
            </w:r>
          </w:p>
        </w:tc>
      </w:tr>
      <w:tr w:rsidR="000C1147" w:rsidRPr="006B6B4D" w14:paraId="69240439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E532FC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14:paraId="42E1BD32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DR. AZADE ÖZLEM ÇALIK</w:t>
            </w:r>
          </w:p>
        </w:tc>
      </w:tr>
      <w:tr w:rsidR="000C1147" w:rsidRPr="006B6B4D" w14:paraId="724E8156" w14:textId="77777777" w:rsidTr="00034452">
        <w:trPr>
          <w:jc w:val="center"/>
        </w:trPr>
        <w:tc>
          <w:tcPr>
            <w:tcW w:w="2745" w:type="dxa"/>
            <w:vAlign w:val="center"/>
          </w:tcPr>
          <w:p w14:paraId="25C2EF7A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14:paraId="4269DCF5" w14:textId="77777777" w:rsidR="0033468A" w:rsidRPr="006B6B4D" w:rsidRDefault="0033468A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0C1147" w:rsidRPr="006B6B4D" w14:paraId="2F2EF7B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C4B461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14:paraId="3D48DC0F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2/2/2</w:t>
            </w:r>
          </w:p>
        </w:tc>
      </w:tr>
      <w:tr w:rsidR="000C1147" w:rsidRPr="006B6B4D" w14:paraId="7D437157" w14:textId="77777777" w:rsidTr="00034452">
        <w:trPr>
          <w:jc w:val="center"/>
        </w:trPr>
        <w:tc>
          <w:tcPr>
            <w:tcW w:w="2745" w:type="dxa"/>
            <w:vAlign w:val="center"/>
          </w:tcPr>
          <w:p w14:paraId="37E270F7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14:paraId="051477C5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SEÇMELİ/ZORUNLU/SEÇMELİ</w:t>
            </w:r>
          </w:p>
        </w:tc>
      </w:tr>
      <w:tr w:rsidR="000C1147" w:rsidRPr="006B6B4D" w14:paraId="2D8290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1F602053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14:paraId="45C4E499" w14:textId="44604D12" w:rsidR="0033468A" w:rsidRPr="006B6B4D" w:rsidRDefault="006B6B4D" w:rsidP="006B6B4D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6B6B4D">
              <w:rPr>
                <w:rFonts w:ascii="Times New Roman" w:hAnsi="Times New Roman"/>
                <w:sz w:val="24"/>
              </w:rPr>
              <w:t>Öğrencilere özel ilgi turizmi kavramıyla beraber Türkiye’de ve Dünya’daki durumu, özel ilgi, genel ilgi ve karma ilgi turizm, özel ilgi turisti tipolojisi hakkında bilgi vermek.</w:t>
            </w:r>
          </w:p>
        </w:tc>
      </w:tr>
      <w:tr w:rsidR="000C1147" w:rsidRPr="006B6B4D" w14:paraId="01BFF680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E5032E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14:paraId="60B7AEF6" w14:textId="16EF306A" w:rsidR="0033468A" w:rsidRPr="006B6B4D" w:rsidRDefault="006B6B4D" w:rsidP="006B6B4D">
            <w:pPr>
              <w:widowControl w:val="0"/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</w:rPr>
            </w:pPr>
            <w:r w:rsidRPr="006B6B4D">
              <w:rPr>
                <w:rFonts w:ascii="Times New Roman" w:hAnsi="Times New Roman" w:cs="Times New Roman"/>
              </w:rPr>
              <w:t>Öğrencileri özel ilgi turizmi başlığına giren klasik ya da yeni popülerleşmiş özel ilgi turizmi kolları hakkında bilgilendirmektir.</w:t>
            </w:r>
          </w:p>
        </w:tc>
      </w:tr>
      <w:tr w:rsidR="000C1147" w:rsidRPr="006B6B4D" w14:paraId="67E435C7" w14:textId="77777777" w:rsidTr="00034452">
        <w:trPr>
          <w:jc w:val="center"/>
        </w:trPr>
        <w:tc>
          <w:tcPr>
            <w:tcW w:w="2745" w:type="dxa"/>
            <w:vAlign w:val="center"/>
          </w:tcPr>
          <w:p w14:paraId="3C604BE4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14:paraId="554C36EE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40+40</w:t>
            </w:r>
          </w:p>
        </w:tc>
      </w:tr>
      <w:tr w:rsidR="000C1147" w:rsidRPr="006B6B4D" w14:paraId="536683D3" w14:textId="77777777" w:rsidTr="00034452">
        <w:trPr>
          <w:jc w:val="center"/>
        </w:trPr>
        <w:tc>
          <w:tcPr>
            <w:tcW w:w="2745" w:type="dxa"/>
            <w:vAlign w:val="center"/>
          </w:tcPr>
          <w:p w14:paraId="38F01405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14:paraId="6D3CDFE7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0C1147" w:rsidRPr="006B6B4D" w14:paraId="5C0D19EC" w14:textId="77777777" w:rsidTr="00034452">
        <w:trPr>
          <w:jc w:val="center"/>
        </w:trPr>
        <w:tc>
          <w:tcPr>
            <w:tcW w:w="2745" w:type="dxa"/>
            <w:vAlign w:val="center"/>
          </w:tcPr>
          <w:p w14:paraId="1EDC0681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14:paraId="79F235F6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1147" w:rsidRPr="006B6B4D" w14:paraId="0E71E1C6" w14:textId="77777777" w:rsidTr="00034452">
        <w:trPr>
          <w:jc w:val="center"/>
        </w:trPr>
        <w:tc>
          <w:tcPr>
            <w:tcW w:w="2745" w:type="dxa"/>
            <w:vAlign w:val="center"/>
          </w:tcPr>
          <w:p w14:paraId="7DA860CD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14:paraId="3F969228" w14:textId="77777777" w:rsidR="0033468A" w:rsidRPr="006B6B4D" w:rsidRDefault="000C1147" w:rsidP="00034452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B6B4D">
              <w:rPr>
                <w:rFonts w:ascii="Times New Roman" w:hAnsi="Times New Roman"/>
                <w:sz w:val="24"/>
                <w:szCs w:val="24"/>
                <w:lang w:val="tr-TR"/>
              </w:rPr>
              <w:t>MERYEM KOZAK-ÖZEL İLGİ TURİZMİ</w:t>
            </w:r>
          </w:p>
        </w:tc>
      </w:tr>
      <w:tr w:rsidR="000C1147" w:rsidRPr="006B6B4D" w14:paraId="052B5DD6" w14:textId="77777777" w:rsidTr="00034452">
        <w:trPr>
          <w:jc w:val="center"/>
        </w:trPr>
        <w:tc>
          <w:tcPr>
            <w:tcW w:w="2745" w:type="dxa"/>
            <w:vAlign w:val="center"/>
          </w:tcPr>
          <w:p w14:paraId="41EF2938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0F0D1D57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2/2/2</w:t>
            </w:r>
          </w:p>
        </w:tc>
      </w:tr>
      <w:tr w:rsidR="000C1147" w:rsidRPr="006B6B4D" w14:paraId="13945271" w14:textId="77777777" w:rsidTr="00034452">
        <w:trPr>
          <w:jc w:val="center"/>
        </w:trPr>
        <w:tc>
          <w:tcPr>
            <w:tcW w:w="2745" w:type="dxa"/>
            <w:vAlign w:val="center"/>
          </w:tcPr>
          <w:p w14:paraId="6BBB9C4D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6833B5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1147" w:rsidRPr="006B6B4D" w14:paraId="6A3181AA" w14:textId="77777777" w:rsidTr="00034452">
        <w:trPr>
          <w:jc w:val="center"/>
        </w:trPr>
        <w:tc>
          <w:tcPr>
            <w:tcW w:w="2745" w:type="dxa"/>
            <w:vAlign w:val="center"/>
          </w:tcPr>
          <w:p w14:paraId="3C2B688E" w14:textId="77777777" w:rsidR="0033468A" w:rsidRPr="006B6B4D" w:rsidRDefault="0033468A" w:rsidP="00034452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14:paraId="6856EF91" w14:textId="77777777" w:rsidR="0033468A" w:rsidRPr="006B6B4D" w:rsidRDefault="000C1147" w:rsidP="00034452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B6B4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0848377E" w14:textId="77777777" w:rsidR="0033468A" w:rsidRPr="006B6B4D" w:rsidRDefault="0033468A" w:rsidP="0033468A">
      <w:pPr>
        <w:rPr>
          <w:rFonts w:ascii="Times New Roman" w:hAnsi="Times New Roman" w:cs="Times New Roman"/>
        </w:rPr>
      </w:pPr>
    </w:p>
    <w:p w14:paraId="5585A35B" w14:textId="77777777" w:rsidR="0033468A" w:rsidRPr="001A2552" w:rsidRDefault="0033468A" w:rsidP="0033468A">
      <w:pPr>
        <w:rPr>
          <w:sz w:val="16"/>
          <w:szCs w:val="16"/>
        </w:rPr>
      </w:pPr>
    </w:p>
    <w:p w14:paraId="02D8B7F3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8A"/>
    <w:rsid w:val="000C1147"/>
    <w:rsid w:val="002F0CDB"/>
    <w:rsid w:val="0033468A"/>
    <w:rsid w:val="006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3EF0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33468A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33468A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33468A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33468A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33468A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33468A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33468A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33468A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3</cp:revision>
  <dcterms:created xsi:type="dcterms:W3CDTF">2017-11-18T22:58:00Z</dcterms:created>
  <dcterms:modified xsi:type="dcterms:W3CDTF">2017-11-18T23:04:00Z</dcterms:modified>
</cp:coreProperties>
</file>