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652" w:rsidRPr="00C60652" w:rsidRDefault="00C60652" w:rsidP="00C60652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C60652" w:rsidRPr="00C60652" w:rsidRDefault="00C60652" w:rsidP="00C60652">
      <w:pPr>
        <w:spacing w:line="360" w:lineRule="auto"/>
        <w:rPr>
          <w:rFonts w:ascii="Batang" w:eastAsia="Batang" w:hAnsi="Batang" w:cs="Times New Roman"/>
          <w:b/>
          <w:sz w:val="28"/>
          <w:szCs w:val="28"/>
        </w:rPr>
      </w:pPr>
      <w:r w:rsidRPr="00C60652">
        <w:rPr>
          <w:rFonts w:ascii="Batang" w:eastAsia="Batang" w:hAnsi="Batang" w:cs="Times New Roman"/>
          <w:b/>
          <w:sz w:val="28"/>
          <w:szCs w:val="28"/>
        </w:rPr>
        <w:t>-“Fiil kökü- (</w:t>
      </w:r>
      <w:r w:rsidRPr="00C60652">
        <w:rPr>
          <w:rFonts w:ascii="Batang" w:eastAsia="Batang" w:hAnsi="Batang" w:cs="Times New Roman" w:hint="eastAsia"/>
          <w:b/>
          <w:sz w:val="28"/>
          <w:szCs w:val="28"/>
        </w:rPr>
        <w:t>으</w:t>
      </w:r>
      <w:r w:rsidRPr="00C60652">
        <w:rPr>
          <w:rFonts w:ascii="Batang" w:eastAsia="Batang" w:hAnsi="Batang" w:cs="Times New Roman"/>
          <w:b/>
          <w:sz w:val="28"/>
          <w:szCs w:val="28"/>
        </w:rPr>
        <w:t>)</w:t>
      </w:r>
      <w:r w:rsidRPr="00C60652">
        <w:rPr>
          <w:rFonts w:ascii="Batang" w:eastAsia="Batang" w:hAnsi="Batang" w:cs="Times New Roman" w:hint="eastAsia"/>
          <w:b/>
          <w:sz w:val="28"/>
          <w:szCs w:val="28"/>
        </w:rPr>
        <w:t xml:space="preserve"> ㄴ 일이 있다 </w:t>
      </w:r>
      <w:r w:rsidRPr="00C60652">
        <w:rPr>
          <w:rFonts w:ascii="Batang" w:eastAsia="Batang" w:hAnsi="Batang" w:cs="Times New Roman"/>
          <w:b/>
          <w:sz w:val="28"/>
          <w:szCs w:val="28"/>
        </w:rPr>
        <w:t xml:space="preserve">/ </w:t>
      </w:r>
      <w:r w:rsidRPr="00C60652">
        <w:rPr>
          <w:rFonts w:ascii="Batang" w:eastAsia="Batang" w:hAnsi="Batang" w:cs="Times New Roman" w:hint="eastAsia"/>
          <w:b/>
          <w:sz w:val="28"/>
          <w:szCs w:val="28"/>
        </w:rPr>
        <w:t>없다</w:t>
      </w:r>
      <w:r w:rsidRPr="00C60652">
        <w:rPr>
          <w:rFonts w:ascii="Batang" w:eastAsia="Batang" w:hAnsi="Batang" w:cs="Times New Roman"/>
          <w:b/>
          <w:sz w:val="28"/>
          <w:szCs w:val="28"/>
        </w:rPr>
        <w:t>”</w:t>
      </w:r>
      <w:r w:rsidRPr="00C60652">
        <w:rPr>
          <w:rFonts w:ascii="Batang" w:eastAsia="Batang" w:hAnsi="Batang" w:cs="Times New Roman" w:hint="eastAsia"/>
          <w:b/>
          <w:sz w:val="28"/>
          <w:szCs w:val="28"/>
        </w:rPr>
        <w:t xml:space="preserve"> (</w:t>
      </w:r>
      <w:proofErr w:type="spellStart"/>
      <w:r w:rsidRPr="00C60652">
        <w:rPr>
          <w:rFonts w:ascii="Batang" w:eastAsia="Batang" w:hAnsi="Batang" w:cs="Times New Roman"/>
          <w:b/>
          <w:sz w:val="28"/>
          <w:szCs w:val="28"/>
        </w:rPr>
        <w:t>mişti</w:t>
      </w:r>
      <w:proofErr w:type="spellEnd"/>
      <w:r w:rsidRPr="00C60652">
        <w:rPr>
          <w:rFonts w:ascii="Batang" w:eastAsia="Batang" w:hAnsi="Batang" w:cs="Times New Roman" w:hint="eastAsia"/>
          <w:b/>
          <w:sz w:val="28"/>
          <w:szCs w:val="28"/>
        </w:rPr>
        <w:t>)</w:t>
      </w:r>
    </w:p>
    <w:p w:rsidR="00C60652" w:rsidRPr="00C60652" w:rsidRDefault="00C60652" w:rsidP="00C60652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C60652">
        <w:rPr>
          <w:rFonts w:ascii="Batang" w:eastAsia="Batang" w:hAnsi="Batang" w:cs="Times New Roman"/>
          <w:sz w:val="24"/>
          <w:szCs w:val="24"/>
        </w:rPr>
        <w:t>Bu kalıp geçmiş zamanda gerçekleşen bir olayı anlatır ve kişinin tecrübesini ifade eder.</w:t>
      </w:r>
    </w:p>
    <w:p w:rsidR="00C60652" w:rsidRPr="00C60652" w:rsidRDefault="00C60652" w:rsidP="00C60652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C60652">
        <w:rPr>
          <w:rFonts w:ascii="Batang" w:eastAsia="Batang" w:hAnsi="Batang" w:cs="Times New Roman"/>
          <w:b/>
          <w:sz w:val="28"/>
          <w:szCs w:val="28"/>
        </w:rPr>
        <w:t xml:space="preserve">- “ </w:t>
      </w:r>
      <w:r w:rsidRPr="00C60652">
        <w:rPr>
          <w:rFonts w:ascii="Batang" w:eastAsia="Batang" w:hAnsi="Batang" w:cs="Times New Roman" w:hint="eastAsia"/>
          <w:b/>
          <w:sz w:val="28"/>
          <w:szCs w:val="28"/>
        </w:rPr>
        <w:t>들</w:t>
      </w:r>
      <w:r w:rsidRPr="00C60652">
        <w:rPr>
          <w:rFonts w:ascii="Batang" w:eastAsia="Batang" w:hAnsi="Batang" w:cs="Times New Roman"/>
          <w:b/>
          <w:sz w:val="28"/>
          <w:szCs w:val="28"/>
        </w:rPr>
        <w:t xml:space="preserve">” </w:t>
      </w:r>
      <w:r w:rsidRPr="00C60652">
        <w:rPr>
          <w:rFonts w:ascii="Batang" w:eastAsia="Batang" w:hAnsi="Batang" w:cs="Times New Roman"/>
          <w:sz w:val="24"/>
          <w:szCs w:val="24"/>
        </w:rPr>
        <w:t>bu ek çoğu ekidir ve iki çeşit kullanımı vardır.</w:t>
      </w:r>
    </w:p>
    <w:p w:rsidR="00C60652" w:rsidRPr="00C60652" w:rsidRDefault="00C60652" w:rsidP="00C60652">
      <w:pPr>
        <w:pStyle w:val="ListeParagraf"/>
        <w:numPr>
          <w:ilvl w:val="0"/>
          <w:numId w:val="1"/>
        </w:numPr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C60652">
        <w:rPr>
          <w:rFonts w:ascii="Batang" w:eastAsia="Batang" w:hAnsi="Batang" w:cs="Times New Roman"/>
          <w:sz w:val="24"/>
          <w:szCs w:val="24"/>
        </w:rPr>
        <w:t>Türkçede olduğu gibi özne ve nesneye eklenir.</w:t>
      </w:r>
    </w:p>
    <w:p w:rsidR="00C60652" w:rsidRPr="00C60652" w:rsidRDefault="00C60652" w:rsidP="00C60652">
      <w:pPr>
        <w:pStyle w:val="ListeParagraf"/>
        <w:numPr>
          <w:ilvl w:val="0"/>
          <w:numId w:val="1"/>
        </w:numPr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C60652">
        <w:rPr>
          <w:rFonts w:ascii="Batang" w:eastAsia="Batang" w:hAnsi="Batang" w:cs="Times New Roman"/>
          <w:sz w:val="24"/>
          <w:szCs w:val="24"/>
        </w:rPr>
        <w:t>Zarf ve tümlece eklendiği halde öznenin çoğul olduğunu gösterir. Bu tarz kullanım Türkçede yoktur.</w:t>
      </w:r>
    </w:p>
    <w:p w:rsidR="00C60652" w:rsidRDefault="00C60652" w:rsidP="00C60652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C60652">
        <w:rPr>
          <w:rFonts w:ascii="Batang" w:eastAsia="Batang" w:hAnsi="Batang" w:cs="Times New Roman"/>
          <w:b/>
          <w:sz w:val="28"/>
          <w:szCs w:val="28"/>
        </w:rPr>
        <w:t>- “-</w:t>
      </w:r>
      <w:r w:rsidRPr="00C60652">
        <w:rPr>
          <w:rFonts w:ascii="Batang" w:eastAsia="Batang" w:hAnsi="Batang" w:cs="Times New Roman" w:hint="eastAsia"/>
          <w:b/>
          <w:sz w:val="28"/>
          <w:szCs w:val="28"/>
        </w:rPr>
        <w:t>는 것</w:t>
      </w:r>
      <w:r w:rsidRPr="00C60652">
        <w:rPr>
          <w:rFonts w:ascii="Batang" w:eastAsia="Batang" w:hAnsi="Batang" w:cs="Times New Roman"/>
          <w:b/>
          <w:sz w:val="28"/>
          <w:szCs w:val="28"/>
        </w:rPr>
        <w:t>”</w:t>
      </w:r>
      <w:r w:rsidRPr="00C60652">
        <w:rPr>
          <w:rFonts w:ascii="Batang" w:eastAsia="Batang" w:hAnsi="Batang" w:cs="Times New Roman" w:hint="eastAsia"/>
          <w:sz w:val="24"/>
          <w:szCs w:val="24"/>
        </w:rPr>
        <w:t xml:space="preserve"> eki </w:t>
      </w:r>
      <w:r w:rsidRPr="00C60652">
        <w:rPr>
          <w:rFonts w:ascii="Batang" w:eastAsia="Batang" w:hAnsi="Batang" w:cs="Times New Roman"/>
          <w:sz w:val="24"/>
          <w:szCs w:val="24"/>
        </w:rPr>
        <w:t>fiilden</w:t>
      </w:r>
      <w:r w:rsidRPr="00C60652">
        <w:rPr>
          <w:rFonts w:ascii="Batang" w:eastAsia="Batang" w:hAnsi="Batang" w:cs="Times New Roman" w:hint="eastAsia"/>
          <w:sz w:val="24"/>
          <w:szCs w:val="24"/>
        </w:rPr>
        <w:t xml:space="preserve"> </w:t>
      </w:r>
      <w:r w:rsidRPr="00C60652">
        <w:rPr>
          <w:rFonts w:ascii="Batang" w:eastAsia="Batang" w:hAnsi="Batang" w:cs="Times New Roman"/>
          <w:sz w:val="24"/>
          <w:szCs w:val="24"/>
        </w:rPr>
        <w:t>isim yapan ektir. Cümle sonunda kullanıldığında ise geniş zaman anlamı verir.</w:t>
      </w:r>
    </w:p>
    <w:p w:rsidR="00C60652" w:rsidRPr="00C60652" w:rsidRDefault="00C60652" w:rsidP="00C60652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C60652" w:rsidRPr="00C60652" w:rsidRDefault="00C60652" w:rsidP="00C60652">
      <w:pPr>
        <w:spacing w:line="360" w:lineRule="auto"/>
        <w:rPr>
          <w:rFonts w:ascii="Batang" w:eastAsia="Batang" w:hAnsi="Batang" w:cs="Times New Roman"/>
          <w:b/>
          <w:sz w:val="28"/>
          <w:szCs w:val="28"/>
        </w:rPr>
      </w:pPr>
      <w:r w:rsidRPr="00C60652">
        <w:rPr>
          <w:rFonts w:ascii="Batang" w:eastAsia="Batang" w:hAnsi="Batang" w:cs="Times New Roman"/>
          <w:b/>
          <w:sz w:val="28"/>
          <w:szCs w:val="28"/>
        </w:rPr>
        <w:t>-Gelecek Zaman Ekleri</w:t>
      </w:r>
    </w:p>
    <w:p w:rsidR="00C60652" w:rsidRPr="00C60652" w:rsidRDefault="00C60652" w:rsidP="00C60652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C60652">
        <w:rPr>
          <w:rFonts w:ascii="Batang" w:eastAsia="Batang" w:hAnsi="Batang" w:cs="Times New Roman"/>
          <w:sz w:val="24"/>
          <w:szCs w:val="24"/>
        </w:rPr>
        <w:t xml:space="preserve">Korecede iki tane gelecek zaman eki </w:t>
      </w:r>
      <w:proofErr w:type="spellStart"/>
      <w:r w:rsidRPr="00C60652">
        <w:rPr>
          <w:rFonts w:ascii="Batang" w:eastAsia="Batang" w:hAnsi="Batang" w:cs="Times New Roman"/>
          <w:sz w:val="24"/>
          <w:szCs w:val="24"/>
        </w:rPr>
        <w:t>vadır</w:t>
      </w:r>
      <w:proofErr w:type="spellEnd"/>
      <w:r w:rsidRPr="00C60652">
        <w:rPr>
          <w:rFonts w:ascii="Batang" w:eastAsia="Batang" w:hAnsi="Batang" w:cs="Times New Roman"/>
          <w:sz w:val="24"/>
          <w:szCs w:val="24"/>
        </w:rPr>
        <w:t>.</w:t>
      </w:r>
    </w:p>
    <w:p w:rsidR="00C60652" w:rsidRDefault="00C60652" w:rsidP="00C60652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C60652">
        <w:rPr>
          <w:rFonts w:ascii="Batang" w:eastAsia="Batang" w:hAnsi="Batang" w:cs="Times New Roman"/>
          <w:sz w:val="24"/>
          <w:szCs w:val="24"/>
        </w:rPr>
        <w:t>“- (</w:t>
      </w:r>
      <w:r w:rsidRPr="00C60652">
        <w:rPr>
          <w:rFonts w:ascii="Batang" w:eastAsia="Batang" w:hAnsi="Batang" w:cs="Times New Roman" w:hint="eastAsia"/>
          <w:sz w:val="24"/>
          <w:szCs w:val="24"/>
        </w:rPr>
        <w:t>으</w:t>
      </w:r>
      <w:r w:rsidRPr="00C60652">
        <w:rPr>
          <w:rFonts w:ascii="Batang" w:eastAsia="Batang" w:hAnsi="Batang" w:cs="Times New Roman"/>
          <w:sz w:val="24"/>
          <w:szCs w:val="24"/>
        </w:rPr>
        <w:t>)</w:t>
      </w:r>
      <w:r w:rsidRPr="00C60652">
        <w:rPr>
          <w:rFonts w:ascii="Batang" w:eastAsia="Batang" w:hAnsi="Batang" w:cs="Times New Roman" w:hint="eastAsia"/>
          <w:sz w:val="24"/>
          <w:szCs w:val="24"/>
        </w:rPr>
        <w:t>ㄹ 것</w:t>
      </w:r>
      <w:r w:rsidRPr="00C60652">
        <w:rPr>
          <w:rFonts w:ascii="Batang" w:eastAsia="Batang" w:hAnsi="Batang" w:cs="Times New Roman"/>
          <w:sz w:val="24"/>
          <w:szCs w:val="24"/>
        </w:rPr>
        <w:t>” ve “-</w:t>
      </w:r>
      <w:r w:rsidRPr="00C60652">
        <w:rPr>
          <w:rFonts w:ascii="Batang" w:eastAsia="Batang" w:hAnsi="Batang" w:cs="Times New Roman" w:hint="eastAsia"/>
          <w:sz w:val="24"/>
          <w:szCs w:val="24"/>
        </w:rPr>
        <w:t>겠</w:t>
      </w:r>
      <w:r w:rsidRPr="00C60652">
        <w:rPr>
          <w:rFonts w:ascii="Batang" w:eastAsia="Batang" w:hAnsi="Batang" w:cs="Times New Roman"/>
          <w:sz w:val="24"/>
          <w:szCs w:val="24"/>
        </w:rPr>
        <w:t>”</w:t>
      </w:r>
      <w:r w:rsidRPr="00C60652">
        <w:rPr>
          <w:rFonts w:ascii="Batang" w:eastAsia="Batang" w:hAnsi="Batang" w:cs="Times New Roman" w:hint="eastAsia"/>
          <w:sz w:val="24"/>
          <w:szCs w:val="24"/>
        </w:rPr>
        <w:t xml:space="preserve"> </w:t>
      </w:r>
      <w:r w:rsidRPr="00C60652">
        <w:rPr>
          <w:rFonts w:ascii="Batang" w:eastAsia="Batang" w:hAnsi="Batang" w:cs="Times New Roman"/>
          <w:sz w:val="24"/>
          <w:szCs w:val="24"/>
        </w:rPr>
        <w:t xml:space="preserve">ekleri. </w:t>
      </w:r>
    </w:p>
    <w:p w:rsidR="00C60652" w:rsidRPr="00C60652" w:rsidRDefault="00C60652" w:rsidP="00C60652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C60652">
        <w:rPr>
          <w:rFonts w:ascii="Batang" w:eastAsia="Batang" w:hAnsi="Batang" w:cs="Times New Roman"/>
          <w:b/>
          <w:sz w:val="28"/>
          <w:szCs w:val="28"/>
        </w:rPr>
        <w:t>“-</w:t>
      </w:r>
      <w:r w:rsidRPr="00C60652">
        <w:rPr>
          <w:rFonts w:ascii="Batang" w:eastAsia="Batang" w:hAnsi="Batang" w:cs="Times New Roman" w:hint="eastAsia"/>
          <w:b/>
          <w:sz w:val="28"/>
          <w:szCs w:val="28"/>
        </w:rPr>
        <w:t>겠</w:t>
      </w:r>
      <w:r w:rsidRPr="00C60652">
        <w:rPr>
          <w:rFonts w:ascii="Batang" w:eastAsia="Batang" w:hAnsi="Batang" w:cs="Times New Roman"/>
          <w:b/>
          <w:sz w:val="28"/>
          <w:szCs w:val="28"/>
        </w:rPr>
        <w:t>”</w:t>
      </w:r>
      <w:r w:rsidRPr="00C60652">
        <w:rPr>
          <w:rFonts w:ascii="Batang" w:eastAsia="Batang" w:hAnsi="Batang" w:cs="Times New Roman" w:hint="eastAsia"/>
          <w:sz w:val="24"/>
          <w:szCs w:val="24"/>
        </w:rPr>
        <w:t xml:space="preserve"> </w:t>
      </w:r>
      <w:r w:rsidRPr="00C60652">
        <w:rPr>
          <w:rFonts w:ascii="Batang" w:eastAsia="Batang" w:hAnsi="Batang" w:cs="Times New Roman"/>
          <w:sz w:val="24"/>
          <w:szCs w:val="24"/>
        </w:rPr>
        <w:t>eki, kullanıldığı cümlelere göre pek çok anlama gelir.</w:t>
      </w:r>
    </w:p>
    <w:p w:rsidR="00C60652" w:rsidRPr="00C60652" w:rsidRDefault="00C60652" w:rsidP="00C60652">
      <w:pPr>
        <w:pStyle w:val="ListeParagraf"/>
        <w:numPr>
          <w:ilvl w:val="0"/>
          <w:numId w:val="3"/>
        </w:numPr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C60652">
        <w:rPr>
          <w:rFonts w:ascii="Batang" w:eastAsia="Batang" w:hAnsi="Batang" w:cs="Times New Roman"/>
          <w:sz w:val="24"/>
          <w:szCs w:val="24"/>
        </w:rPr>
        <w:t>Bu ek, gelecekte olması kesin bir olayı belirtirken kullanılır.</w:t>
      </w:r>
    </w:p>
    <w:p w:rsidR="00C60652" w:rsidRPr="00C60652" w:rsidRDefault="00C60652" w:rsidP="00C60652">
      <w:pPr>
        <w:pStyle w:val="ListeParagraf"/>
        <w:numPr>
          <w:ilvl w:val="0"/>
          <w:numId w:val="3"/>
        </w:numPr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C60652">
        <w:rPr>
          <w:rFonts w:ascii="Batang" w:eastAsia="Batang" w:hAnsi="Batang" w:cs="Times New Roman"/>
          <w:sz w:val="24"/>
          <w:szCs w:val="24"/>
        </w:rPr>
        <w:t>Bu ek, birinci tekil şahısla kullanıldığında konuşmacının gelecekle ilgili amacını ifade eder.</w:t>
      </w:r>
    </w:p>
    <w:p w:rsidR="00C60652" w:rsidRPr="00C60652" w:rsidRDefault="00C60652" w:rsidP="00C60652">
      <w:pPr>
        <w:pStyle w:val="ListeParagraf"/>
        <w:numPr>
          <w:ilvl w:val="0"/>
          <w:numId w:val="3"/>
        </w:numPr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C60652">
        <w:rPr>
          <w:rFonts w:ascii="Batang" w:eastAsia="Batang" w:hAnsi="Batang" w:cs="Times New Roman"/>
          <w:sz w:val="24"/>
          <w:szCs w:val="24"/>
        </w:rPr>
        <w:t>Bu ek, gelecekle ilgili bir tahmini ifade eder.</w:t>
      </w:r>
    </w:p>
    <w:p w:rsidR="00C60652" w:rsidRPr="00C60652" w:rsidRDefault="00C60652" w:rsidP="00C60652">
      <w:pPr>
        <w:pStyle w:val="ListeParagraf"/>
        <w:numPr>
          <w:ilvl w:val="0"/>
          <w:numId w:val="3"/>
        </w:numPr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C60652">
        <w:rPr>
          <w:rFonts w:ascii="Batang" w:eastAsia="Batang" w:hAnsi="Batang" w:cs="Times New Roman"/>
          <w:sz w:val="24"/>
          <w:szCs w:val="24"/>
        </w:rPr>
        <w:t>Bu ek, rica anlamında kullanılır.</w:t>
      </w:r>
    </w:p>
    <w:p w:rsidR="00C60652" w:rsidRPr="00C60652" w:rsidRDefault="00C60652" w:rsidP="00C60652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C60652" w:rsidRDefault="00C60652" w:rsidP="00C60652">
      <w:pPr>
        <w:spacing w:line="360" w:lineRule="auto"/>
        <w:rPr>
          <w:rFonts w:ascii="Batang" w:eastAsia="Batang" w:hAnsi="Batang" w:cs="Times New Roman"/>
          <w:b/>
          <w:sz w:val="28"/>
          <w:szCs w:val="28"/>
        </w:rPr>
      </w:pPr>
    </w:p>
    <w:p w:rsidR="00C60652" w:rsidRDefault="00C60652" w:rsidP="00C60652">
      <w:pPr>
        <w:spacing w:line="360" w:lineRule="auto"/>
        <w:rPr>
          <w:rFonts w:ascii="Batang" w:eastAsia="Batang" w:hAnsi="Batang" w:cs="Times New Roman"/>
          <w:b/>
          <w:sz w:val="28"/>
          <w:szCs w:val="28"/>
        </w:rPr>
      </w:pPr>
    </w:p>
    <w:p w:rsidR="00C60652" w:rsidRPr="00C60652" w:rsidRDefault="00C60652" w:rsidP="00C60652">
      <w:pPr>
        <w:spacing w:line="360" w:lineRule="auto"/>
        <w:rPr>
          <w:rFonts w:ascii="Batang" w:eastAsia="Batang" w:hAnsi="Batang" w:cs="Times New Roman"/>
          <w:b/>
          <w:sz w:val="28"/>
          <w:szCs w:val="28"/>
        </w:rPr>
      </w:pPr>
    </w:p>
    <w:sectPr w:rsidR="00C60652" w:rsidRPr="00C60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37E7"/>
    <w:multiLevelType w:val="hybridMultilevel"/>
    <w:tmpl w:val="7422A460"/>
    <w:lvl w:ilvl="0" w:tplc="6AACCF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A618F"/>
    <w:multiLevelType w:val="hybridMultilevel"/>
    <w:tmpl w:val="F6F0EB14"/>
    <w:lvl w:ilvl="0" w:tplc="511406F4">
      <w:start w:val="1"/>
      <w:numFmt w:val="bullet"/>
      <w:lvlText w:val=""/>
      <w:lvlJc w:val="left"/>
      <w:pPr>
        <w:ind w:left="1080" w:hanging="360"/>
      </w:pPr>
      <w:rPr>
        <w:rFonts w:ascii="Symbol" w:eastAsia="Malgun Gothic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2D47EF"/>
    <w:multiLevelType w:val="hybridMultilevel"/>
    <w:tmpl w:val="2E5CF1F0"/>
    <w:lvl w:ilvl="0" w:tplc="8A846DA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E526746"/>
    <w:multiLevelType w:val="hybridMultilevel"/>
    <w:tmpl w:val="20F84A4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991BBC"/>
    <w:multiLevelType w:val="hybridMultilevel"/>
    <w:tmpl w:val="4DCC0110"/>
    <w:lvl w:ilvl="0" w:tplc="AFB09CA0">
      <w:numFmt w:val="bullet"/>
      <w:lvlText w:val="-"/>
      <w:lvlJc w:val="left"/>
      <w:pPr>
        <w:ind w:left="720" w:hanging="360"/>
      </w:pPr>
      <w:rPr>
        <w:rFonts w:ascii="Batang" w:eastAsia="Batang" w:hAnsi="Batang" w:cs="Times New Roman" w:hint="eastAsi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60652"/>
    <w:rsid w:val="00C60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652"/>
    <w:rPr>
      <w:rFonts w:ascii="Calibri" w:eastAsia="Malgun Gothic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606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78147-ECC8-4168-B638-EA51841A5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2017-11-19T15:16:00Z</dcterms:created>
  <dcterms:modified xsi:type="dcterms:W3CDTF">2017-11-19T15:24:00Z</dcterms:modified>
</cp:coreProperties>
</file>