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F6" w:rsidRDefault="005277F6" w:rsidP="005277F6">
      <w:pPr>
        <w:pStyle w:val="ListeParagraf"/>
        <w:spacing w:line="360" w:lineRule="auto"/>
        <w:rPr>
          <w:rFonts w:ascii="Batang" w:eastAsia="Batang" w:hAnsi="Batang"/>
          <w:b/>
          <w:sz w:val="28"/>
          <w:szCs w:val="28"/>
          <w:lang w:val="en-US"/>
        </w:rPr>
      </w:pPr>
      <w:r>
        <w:rPr>
          <w:rFonts w:ascii="Batang" w:eastAsia="Batang" w:hAnsi="Batang" w:hint="eastAsia"/>
          <w:b/>
          <w:sz w:val="28"/>
          <w:szCs w:val="28"/>
        </w:rPr>
        <w:t>–</w:t>
      </w:r>
      <w:r>
        <w:rPr>
          <w:rFonts w:ascii="Batang" w:eastAsia="Batang" w:hAnsi="Batang" w:hint="eastAsia"/>
          <w:b/>
          <w:sz w:val="28"/>
          <w:szCs w:val="28"/>
          <w:lang w:val="en-US"/>
        </w:rPr>
        <w:t>는 대로</w:t>
      </w:r>
    </w:p>
    <w:p w:rsidR="005277F6" w:rsidRDefault="005277F6" w:rsidP="005277F6">
      <w:pPr>
        <w:pStyle w:val="ListeParagraf"/>
        <w:spacing w:line="360" w:lineRule="auto"/>
        <w:rPr>
          <w:rFonts w:ascii="Batang" w:eastAsia="Batang" w:hAnsi="Batang" w:hint="eastAsia"/>
        </w:rPr>
      </w:pPr>
      <w:r>
        <w:rPr>
          <w:rFonts w:ascii="Batang" w:eastAsia="Batang" w:hAnsi="Batang" w:hint="eastAsia"/>
        </w:rPr>
        <w:t xml:space="preserve">Bu ek bir olayın hangi durumda veya nasıl gerçekleştiğini ifade eder. </w:t>
      </w:r>
    </w:p>
    <w:p w:rsidR="005277F6" w:rsidRDefault="005277F6" w:rsidP="005277F6">
      <w:pPr>
        <w:pStyle w:val="ListeParagraf"/>
        <w:spacing w:line="360" w:lineRule="auto"/>
        <w:rPr>
          <w:rFonts w:ascii="Batang" w:eastAsia="Batang" w:hAnsi="Batang" w:hint="eastAsia"/>
          <w:lang w:val="en-US"/>
        </w:rPr>
      </w:pPr>
    </w:p>
    <w:p w:rsidR="005277F6" w:rsidRDefault="005277F6" w:rsidP="005277F6">
      <w:pPr>
        <w:pStyle w:val="ListeParagraf"/>
        <w:spacing w:line="360" w:lineRule="auto"/>
        <w:rPr>
          <w:rFonts w:ascii="Batang" w:eastAsia="Batang" w:hAnsi="Batang" w:hint="eastAsia"/>
          <w:b/>
          <w:sz w:val="28"/>
          <w:szCs w:val="28"/>
          <w:lang w:val="en-US"/>
        </w:rPr>
      </w:pPr>
      <w:r>
        <w:rPr>
          <w:rFonts w:ascii="Batang" w:eastAsia="Batang" w:hAnsi="Batang" w:hint="eastAsia"/>
          <w:b/>
          <w:sz w:val="28"/>
          <w:szCs w:val="28"/>
          <w:lang w:val="en-US"/>
        </w:rPr>
        <w:t xml:space="preserve"> –어 달라고 하다</w:t>
      </w:r>
    </w:p>
    <w:p w:rsidR="005277F6" w:rsidRDefault="005277F6" w:rsidP="005277F6">
      <w:pPr>
        <w:pStyle w:val="ListeParagraf"/>
        <w:spacing w:line="360" w:lineRule="auto"/>
        <w:rPr>
          <w:rFonts w:ascii="Batang" w:eastAsia="Batang" w:hAnsi="Batang" w:hint="eastAsia"/>
        </w:rPr>
      </w:pPr>
      <w:r>
        <w:rPr>
          <w:rFonts w:ascii="Batang" w:eastAsia="Batang" w:hAnsi="Batang" w:hint="eastAsia"/>
        </w:rPr>
        <w:t xml:space="preserve">Bu kalıp, konuşmacının dolaylı bir şekilde yardım istemesini ifade eder. </w:t>
      </w:r>
    </w:p>
    <w:p w:rsidR="005277F6" w:rsidRDefault="005277F6" w:rsidP="005277F6">
      <w:pPr>
        <w:pStyle w:val="ListeParagraf"/>
        <w:spacing w:line="360" w:lineRule="auto"/>
        <w:rPr>
          <w:rFonts w:ascii="Batang" w:eastAsia="Batang" w:hAnsi="Batang" w:hint="eastAsia"/>
        </w:rPr>
      </w:pPr>
    </w:p>
    <w:p w:rsidR="005277F6" w:rsidRDefault="005277F6" w:rsidP="005277F6">
      <w:pPr>
        <w:pStyle w:val="ListeParagraf"/>
        <w:spacing w:line="360" w:lineRule="auto"/>
        <w:rPr>
          <w:rFonts w:ascii="Batang" w:eastAsia="Batang" w:hAnsi="Batang" w:hint="eastAsia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 xml:space="preserve"> –</w:t>
      </w:r>
      <w:r>
        <w:rPr>
          <w:rFonts w:ascii="Batang" w:eastAsia="Batang" w:hAnsi="Batang" w:hint="eastAsia"/>
          <w:b/>
          <w:sz w:val="28"/>
          <w:szCs w:val="28"/>
          <w:lang w:val="en-US"/>
        </w:rPr>
        <w:t>아</w:t>
      </w:r>
      <w:r>
        <w:rPr>
          <w:rFonts w:ascii="Batang" w:eastAsia="Batang" w:hAnsi="Batang" w:hint="eastAsia"/>
          <w:b/>
          <w:sz w:val="28"/>
          <w:szCs w:val="28"/>
        </w:rPr>
        <w:t>/</w:t>
      </w:r>
      <w:r>
        <w:rPr>
          <w:rFonts w:ascii="Batang" w:eastAsia="Batang" w:hAnsi="Batang" w:hint="eastAsia"/>
          <w:b/>
          <w:sz w:val="28"/>
          <w:szCs w:val="28"/>
          <w:lang w:val="en-US"/>
        </w:rPr>
        <w:t>어</w:t>
      </w:r>
      <w:r>
        <w:rPr>
          <w:rFonts w:ascii="Batang" w:eastAsia="Batang" w:hAnsi="Batang" w:hint="eastAsia"/>
          <w:b/>
          <w:sz w:val="28"/>
          <w:szCs w:val="28"/>
        </w:rPr>
        <w:t>/</w:t>
      </w:r>
      <w:r>
        <w:rPr>
          <w:rFonts w:ascii="Batang" w:eastAsia="Batang" w:hAnsi="Batang" w:hint="eastAsia"/>
          <w:b/>
          <w:sz w:val="28"/>
          <w:szCs w:val="28"/>
          <w:lang w:val="en-US"/>
        </w:rPr>
        <w:t>여도</w:t>
      </w:r>
    </w:p>
    <w:p w:rsidR="005277F6" w:rsidRDefault="005277F6" w:rsidP="005277F6">
      <w:pPr>
        <w:pStyle w:val="ListeParagraf"/>
        <w:spacing w:line="360" w:lineRule="auto"/>
        <w:rPr>
          <w:rFonts w:ascii="Batang" w:eastAsia="Batang" w:hAnsi="Batang" w:hint="eastAsia"/>
        </w:rPr>
      </w:pPr>
      <w:r>
        <w:rPr>
          <w:rFonts w:ascii="Batang" w:eastAsia="Batang" w:hAnsi="Batang" w:hint="eastAsia"/>
        </w:rPr>
        <w:t xml:space="preserve">Bu ekin kullanıldığı birinci cümlede anlatılan eylem için onay alınır veya dinleyicinin amacı araştırılır. </w:t>
      </w:r>
    </w:p>
    <w:p w:rsidR="005277F6" w:rsidRDefault="005277F6" w:rsidP="005277F6">
      <w:pPr>
        <w:pStyle w:val="ListeParagraf"/>
        <w:spacing w:line="360" w:lineRule="auto"/>
        <w:rPr>
          <w:rFonts w:ascii="Batang" w:eastAsia="Batang" w:hAnsi="Batang" w:hint="eastAsia"/>
          <w:b/>
          <w:sz w:val="28"/>
          <w:szCs w:val="28"/>
        </w:rPr>
      </w:pPr>
    </w:p>
    <w:p w:rsidR="005277F6" w:rsidRDefault="005277F6" w:rsidP="005277F6">
      <w:pPr>
        <w:pStyle w:val="ListeParagraf"/>
        <w:spacing w:line="360" w:lineRule="auto"/>
        <w:rPr>
          <w:rFonts w:ascii="Batang" w:eastAsia="Batang" w:hAnsi="Batang" w:hint="eastAsia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 xml:space="preserve"> –(</w:t>
      </w:r>
      <w:r>
        <w:rPr>
          <w:rFonts w:ascii="Batang" w:eastAsia="Batang" w:hAnsi="Batang" w:hint="eastAsia"/>
          <w:b/>
          <w:sz w:val="28"/>
          <w:szCs w:val="28"/>
          <w:lang w:val="en-US"/>
        </w:rPr>
        <w:t>으</w:t>
      </w:r>
      <w:r>
        <w:rPr>
          <w:rFonts w:ascii="Batang" w:eastAsia="Batang" w:hAnsi="Batang" w:hint="eastAsia"/>
          <w:b/>
          <w:sz w:val="28"/>
          <w:szCs w:val="28"/>
        </w:rPr>
        <w:t>)</w:t>
      </w:r>
      <w:r>
        <w:rPr>
          <w:rFonts w:ascii="Batang" w:eastAsia="Batang" w:hAnsi="Batang" w:hint="eastAsia"/>
          <w:b/>
          <w:sz w:val="28"/>
          <w:szCs w:val="28"/>
          <w:lang w:val="en-US"/>
        </w:rPr>
        <w:t>ㄹ</w:t>
      </w:r>
      <w:r>
        <w:rPr>
          <w:rFonts w:ascii="Batang" w:eastAsia="Batang" w:hAnsi="Batang" w:hint="eastAsia"/>
          <w:b/>
          <w:sz w:val="28"/>
          <w:szCs w:val="28"/>
        </w:rPr>
        <w:t xml:space="preserve"> </w:t>
      </w:r>
      <w:r>
        <w:rPr>
          <w:rFonts w:ascii="Batang" w:eastAsia="Batang" w:hAnsi="Batang" w:hint="eastAsia"/>
          <w:b/>
          <w:sz w:val="28"/>
          <w:szCs w:val="28"/>
          <w:lang w:val="en-US"/>
        </w:rPr>
        <w:t>것</w:t>
      </w:r>
      <w:r>
        <w:rPr>
          <w:rFonts w:ascii="Batang" w:eastAsia="Batang" w:hAnsi="Batang" w:hint="eastAsia"/>
          <w:b/>
          <w:sz w:val="28"/>
          <w:szCs w:val="28"/>
        </w:rPr>
        <w:t xml:space="preserve"> </w:t>
      </w:r>
      <w:r>
        <w:rPr>
          <w:rFonts w:ascii="Batang" w:eastAsia="Batang" w:hAnsi="Batang" w:hint="eastAsia"/>
          <w:b/>
          <w:sz w:val="28"/>
          <w:szCs w:val="28"/>
          <w:lang w:val="en-US"/>
        </w:rPr>
        <w:t>같아서</w:t>
      </w:r>
    </w:p>
    <w:p w:rsidR="005277F6" w:rsidRDefault="005277F6" w:rsidP="005277F6">
      <w:pPr>
        <w:pStyle w:val="ListeParagraf"/>
        <w:spacing w:line="360" w:lineRule="auto"/>
        <w:rPr>
          <w:rFonts w:ascii="Batang" w:eastAsia="Batang" w:hAnsi="Batang" w:hint="eastAsia"/>
        </w:rPr>
      </w:pPr>
      <w:r>
        <w:rPr>
          <w:rFonts w:ascii="Batang" w:eastAsia="Batang" w:hAnsi="Batang" w:hint="eastAsia"/>
        </w:rPr>
        <w:t>Bu ek, konuşan kişinin gelecekle ilgili yaptığı bir tahmini ifade eder.</w:t>
      </w:r>
    </w:p>
    <w:p w:rsidR="005277F6" w:rsidRDefault="005277F6" w:rsidP="005277F6">
      <w:pPr>
        <w:pStyle w:val="ListeParagraf"/>
        <w:spacing w:line="360" w:lineRule="auto"/>
        <w:rPr>
          <w:rFonts w:ascii="Batang" w:eastAsia="Batang" w:hAnsi="Batang" w:hint="eastAsia"/>
        </w:rPr>
      </w:pPr>
    </w:p>
    <w:p w:rsidR="005277F6" w:rsidRDefault="005277F6" w:rsidP="005277F6">
      <w:pPr>
        <w:pStyle w:val="ListeParagraf"/>
        <w:spacing w:line="360" w:lineRule="auto"/>
        <w:rPr>
          <w:rFonts w:ascii="Batang" w:eastAsia="Batang" w:hAnsi="Batang" w:hint="eastAsia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 xml:space="preserve"> –</w:t>
      </w:r>
      <w:r>
        <w:rPr>
          <w:rFonts w:ascii="Batang" w:eastAsia="Batang" w:hAnsi="Batang" w:hint="eastAsia"/>
          <w:b/>
          <w:sz w:val="28"/>
          <w:szCs w:val="28"/>
          <w:lang w:val="en-US"/>
        </w:rPr>
        <w:t>어</w:t>
      </w:r>
      <w:r>
        <w:rPr>
          <w:rFonts w:ascii="Batang" w:eastAsia="Batang" w:hAnsi="Batang" w:hint="eastAsia"/>
          <w:b/>
          <w:sz w:val="28"/>
          <w:szCs w:val="28"/>
        </w:rPr>
        <w:t xml:space="preserve"> </w:t>
      </w:r>
      <w:r>
        <w:rPr>
          <w:rFonts w:ascii="Batang" w:eastAsia="Batang" w:hAnsi="Batang" w:hint="eastAsia"/>
          <w:b/>
          <w:sz w:val="28"/>
          <w:szCs w:val="28"/>
          <w:lang w:val="en-US"/>
        </w:rPr>
        <w:t>있다</w:t>
      </w:r>
    </w:p>
    <w:p w:rsidR="005277F6" w:rsidRDefault="005277F6" w:rsidP="005277F6">
      <w:pPr>
        <w:pStyle w:val="ListeParagraf"/>
        <w:spacing w:line="360" w:lineRule="auto"/>
        <w:rPr>
          <w:rFonts w:ascii="Batang" w:eastAsia="Batang" w:hAnsi="Batang" w:hint="eastAsia"/>
        </w:rPr>
      </w:pPr>
      <w:r>
        <w:rPr>
          <w:rFonts w:ascii="Batang" w:eastAsia="Batang" w:hAnsi="Batang" w:hint="eastAsia"/>
        </w:rPr>
        <w:t xml:space="preserve">Herhangi bir eylemin devam etmekte olduğunu vurgular. </w:t>
      </w:r>
    </w:p>
    <w:p w:rsidR="005277F6" w:rsidRDefault="005277F6" w:rsidP="005277F6">
      <w:pPr>
        <w:pStyle w:val="ListeParagraf"/>
        <w:spacing w:line="360" w:lineRule="auto"/>
        <w:rPr>
          <w:rFonts w:ascii="Batang" w:eastAsia="Batang" w:hAnsi="Batang" w:hint="eastAsia"/>
          <w:lang w:val="en-US"/>
        </w:rPr>
      </w:pPr>
      <w:r>
        <w:rPr>
          <w:rFonts w:ascii="Batang" w:eastAsia="Batang" w:hAnsi="Batang" w:hint="eastAsia"/>
          <w:lang w:val="en-US"/>
        </w:rPr>
        <w:t>예: 앞에 앉아 있는 사람이 누구입니까?</w:t>
      </w:r>
    </w:p>
    <w:p w:rsidR="005277F6" w:rsidRDefault="005277F6" w:rsidP="005277F6">
      <w:pPr>
        <w:pStyle w:val="ListeParagraf"/>
        <w:spacing w:line="360" w:lineRule="auto"/>
        <w:rPr>
          <w:rFonts w:ascii="Batang" w:eastAsia="Batang" w:hAnsi="Batang" w:hint="eastAsia"/>
          <w:lang w:val="en-US"/>
        </w:rPr>
      </w:pPr>
    </w:p>
    <w:p w:rsidR="005277F6" w:rsidRDefault="005277F6" w:rsidP="005277F6">
      <w:pPr>
        <w:spacing w:line="360" w:lineRule="auto"/>
        <w:rPr>
          <w:rFonts w:ascii="Batang" w:eastAsia="Batang" w:hAnsi="Batang" w:hint="eastAsia"/>
          <w:sz w:val="24"/>
          <w:szCs w:val="24"/>
          <w:lang w:val="en-US"/>
        </w:rPr>
      </w:pPr>
    </w:p>
    <w:p w:rsidR="00EF123C" w:rsidRDefault="00EF123C"/>
    <w:sectPr w:rsidR="00EF123C" w:rsidSect="00EF1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277F6"/>
    <w:rsid w:val="005277F6"/>
    <w:rsid w:val="0071588D"/>
    <w:rsid w:val="008B0500"/>
    <w:rsid w:val="00EF123C"/>
    <w:rsid w:val="00F5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algun Gothic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F6"/>
    <w:rPr>
      <w:rFonts w:ascii="Calibri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</dc:creator>
  <cp:keywords/>
  <dc:description/>
  <cp:lastModifiedBy>Yeşim</cp:lastModifiedBy>
  <cp:revision>2</cp:revision>
  <dcterms:created xsi:type="dcterms:W3CDTF">2017-11-19T17:47:00Z</dcterms:created>
  <dcterms:modified xsi:type="dcterms:W3CDTF">2017-11-19T17:47:00Z</dcterms:modified>
</cp:coreProperties>
</file>