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48C" w:rsidRDefault="006E448C" w:rsidP="006E448C">
      <w:pPr>
        <w:pStyle w:val="ListeParagraf"/>
        <w:spacing w:line="360" w:lineRule="auto"/>
        <w:ind w:left="720"/>
        <w:rPr>
          <w:rFonts w:ascii="Batang" w:eastAsia="Batang" w:hAnsi="Batang"/>
          <w:b/>
          <w:sz w:val="28"/>
          <w:szCs w:val="28"/>
          <w:lang w:val="en-US"/>
        </w:rPr>
      </w:pPr>
      <w:r>
        <w:rPr>
          <w:rFonts w:ascii="Batang" w:eastAsia="Batang" w:hAnsi="Batang" w:hint="eastAsia"/>
          <w:b/>
          <w:sz w:val="28"/>
          <w:szCs w:val="28"/>
          <w:lang w:val="en-US"/>
        </w:rPr>
        <w:t>–(이)야</w:t>
      </w:r>
    </w:p>
    <w:p w:rsidR="006E448C" w:rsidRDefault="006E448C" w:rsidP="006E448C">
      <w:pPr>
        <w:pStyle w:val="ListeParagraf"/>
        <w:spacing w:line="360" w:lineRule="auto"/>
        <w:ind w:left="720"/>
        <w:rPr>
          <w:rFonts w:ascii="Batang" w:eastAsia="Batang" w:hAnsi="Batang" w:hint="eastAsia"/>
        </w:rPr>
      </w:pPr>
      <w:r>
        <w:rPr>
          <w:rFonts w:ascii="Batang" w:eastAsia="Batang" w:hAnsi="Batang" w:hint="eastAsia"/>
        </w:rPr>
        <w:t>Bu ek, -imek fiilinin samimi şeklidir.</w:t>
      </w:r>
    </w:p>
    <w:p w:rsidR="006E448C" w:rsidRDefault="006E448C" w:rsidP="006E448C">
      <w:pPr>
        <w:pStyle w:val="ListeParagraf"/>
        <w:spacing w:line="360" w:lineRule="auto"/>
        <w:ind w:left="720"/>
        <w:rPr>
          <w:rFonts w:ascii="Batang" w:eastAsia="Batang" w:hAnsi="Batang" w:hint="eastAsia"/>
        </w:rPr>
      </w:pPr>
    </w:p>
    <w:p w:rsidR="006E448C" w:rsidRDefault="006E448C" w:rsidP="006E448C">
      <w:pPr>
        <w:pStyle w:val="ListeParagraf"/>
        <w:spacing w:line="360" w:lineRule="auto"/>
        <w:ind w:left="720"/>
        <w:rPr>
          <w:rFonts w:ascii="Batang" w:eastAsia="Batang" w:hAnsi="Batang" w:hint="eastAsia"/>
          <w:b/>
          <w:sz w:val="28"/>
          <w:szCs w:val="28"/>
          <w:lang w:val="en-US"/>
        </w:rPr>
      </w:pPr>
      <w:r>
        <w:rPr>
          <w:rFonts w:ascii="Batang" w:eastAsia="Batang" w:hAnsi="Batang" w:hint="eastAsia"/>
          <w:b/>
          <w:sz w:val="28"/>
          <w:szCs w:val="28"/>
          <w:lang w:val="en-US"/>
        </w:rPr>
        <w:t xml:space="preserve"> –는데요</w:t>
      </w:r>
    </w:p>
    <w:p w:rsidR="006E448C" w:rsidRDefault="006E448C" w:rsidP="006E448C">
      <w:pPr>
        <w:pStyle w:val="ListeParagraf"/>
        <w:spacing w:line="360" w:lineRule="auto"/>
        <w:ind w:left="720"/>
        <w:rPr>
          <w:rFonts w:ascii="Batang" w:eastAsia="Batang" w:hAnsi="Batang" w:hint="eastAsia"/>
        </w:rPr>
      </w:pPr>
      <w:r>
        <w:rPr>
          <w:rFonts w:ascii="Batang" w:eastAsia="Batang" w:hAnsi="Batang" w:hint="eastAsia"/>
        </w:rPr>
        <w:t xml:space="preserve">Bu ek, dolaylı anlatımın kısa şeklidir.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4266"/>
        <w:gridCol w:w="4302"/>
      </w:tblGrid>
      <w:tr w:rsidR="006E448C" w:rsidTr="006E448C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48C" w:rsidRDefault="006E448C">
            <w:pPr>
              <w:pStyle w:val="ListeParagraf"/>
              <w:spacing w:line="360" w:lineRule="auto"/>
              <w:rPr>
                <w:rFonts w:ascii="Batang" w:eastAsia="Batang" w:hAnsi="Batang"/>
              </w:rPr>
            </w:pPr>
            <w:r>
              <w:rPr>
                <w:rFonts w:ascii="Batang" w:eastAsia="Batang" w:hAnsi="Batang" w:hint="eastAsia"/>
              </w:rPr>
              <w:t>Bildiri cümlesi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48C" w:rsidRDefault="006E448C">
            <w:pPr>
              <w:pStyle w:val="ListeParagraf"/>
              <w:spacing w:line="360" w:lineRule="auto"/>
              <w:rPr>
                <w:rFonts w:ascii="Batang" w:eastAsia="Batang" w:hAnsi="Batang"/>
                <w:lang w:val="en-US"/>
              </w:rPr>
            </w:pPr>
            <w:r>
              <w:rPr>
                <w:rFonts w:ascii="Batang" w:eastAsia="Batang" w:hAnsi="Batang" w:hint="eastAsia"/>
              </w:rPr>
              <w:t>-(</w:t>
            </w:r>
            <w:r>
              <w:rPr>
                <w:rFonts w:ascii="Batang" w:eastAsia="Batang" w:hAnsi="Batang" w:hint="eastAsia"/>
                <w:lang w:val="en-US"/>
              </w:rPr>
              <w:t>이)래요/-(ㄴ/는)대요</w:t>
            </w:r>
          </w:p>
        </w:tc>
      </w:tr>
      <w:tr w:rsidR="006E448C" w:rsidTr="006E448C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48C" w:rsidRDefault="006E448C">
            <w:pPr>
              <w:pStyle w:val="ListeParagraf"/>
              <w:spacing w:line="360" w:lineRule="auto"/>
              <w:rPr>
                <w:rFonts w:ascii="Batang" w:eastAsia="Batang" w:hAnsi="Batang"/>
              </w:rPr>
            </w:pPr>
            <w:r>
              <w:rPr>
                <w:rFonts w:ascii="Batang" w:eastAsia="Batang" w:hAnsi="Batang" w:hint="eastAsia"/>
              </w:rPr>
              <w:t>Soru cümlesi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48C" w:rsidRDefault="006E448C">
            <w:pPr>
              <w:pStyle w:val="ListeParagraf"/>
              <w:spacing w:line="360" w:lineRule="auto"/>
              <w:rPr>
                <w:rFonts w:ascii="Batang" w:eastAsia="Batang" w:hAnsi="Batang"/>
              </w:rPr>
            </w:pPr>
            <w:r>
              <w:rPr>
                <w:rFonts w:ascii="Batang" w:eastAsia="Batang" w:hAnsi="Batang" w:hint="eastAsia"/>
              </w:rPr>
              <w:t>-(느/으)냬요</w:t>
            </w:r>
          </w:p>
        </w:tc>
      </w:tr>
      <w:tr w:rsidR="006E448C" w:rsidTr="006E448C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48C" w:rsidRDefault="006E448C">
            <w:pPr>
              <w:pStyle w:val="ListeParagraf"/>
              <w:spacing w:line="360" w:lineRule="auto"/>
              <w:rPr>
                <w:rFonts w:ascii="Batang" w:eastAsia="Batang" w:hAnsi="Batang"/>
              </w:rPr>
            </w:pPr>
            <w:r>
              <w:rPr>
                <w:rFonts w:ascii="Batang" w:eastAsia="Batang" w:hAnsi="Batang" w:hint="eastAsia"/>
              </w:rPr>
              <w:t>Emir cümlesi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48C" w:rsidRDefault="006E448C">
            <w:pPr>
              <w:pStyle w:val="ListeParagraf"/>
              <w:spacing w:line="360" w:lineRule="auto"/>
              <w:rPr>
                <w:rFonts w:ascii="Batang" w:eastAsia="Batang" w:hAnsi="Batang"/>
              </w:rPr>
            </w:pPr>
            <w:r>
              <w:rPr>
                <w:rFonts w:ascii="Batang" w:eastAsia="Batang" w:hAnsi="Batang" w:hint="eastAsia"/>
              </w:rPr>
              <w:t>-(으)래요</w:t>
            </w:r>
          </w:p>
        </w:tc>
      </w:tr>
      <w:tr w:rsidR="006E448C" w:rsidTr="006E448C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48C" w:rsidRDefault="006E448C">
            <w:pPr>
              <w:pStyle w:val="ListeParagraf"/>
              <w:spacing w:line="360" w:lineRule="auto"/>
              <w:rPr>
                <w:rFonts w:ascii="Batang" w:eastAsia="Batang" w:hAnsi="Batang"/>
              </w:rPr>
            </w:pPr>
            <w:r>
              <w:rPr>
                <w:rFonts w:ascii="Batang" w:eastAsia="Batang" w:hAnsi="Batang" w:hint="eastAsia"/>
              </w:rPr>
              <w:t>İstek cümlesi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48C" w:rsidRDefault="006E448C">
            <w:pPr>
              <w:pStyle w:val="ListeParagraf"/>
              <w:spacing w:line="360" w:lineRule="auto"/>
              <w:rPr>
                <w:rFonts w:ascii="Batang" w:eastAsia="Batang" w:hAnsi="Batang"/>
              </w:rPr>
            </w:pPr>
            <w:r>
              <w:rPr>
                <w:rFonts w:ascii="Batang" w:eastAsia="Batang" w:hAnsi="Batang" w:hint="eastAsia"/>
              </w:rPr>
              <w:t>-재요</w:t>
            </w:r>
          </w:p>
        </w:tc>
      </w:tr>
    </w:tbl>
    <w:p w:rsidR="006E448C" w:rsidRDefault="006E448C" w:rsidP="006E448C">
      <w:pPr>
        <w:pStyle w:val="ListeParagraf"/>
        <w:spacing w:line="360" w:lineRule="auto"/>
        <w:ind w:left="720"/>
        <w:rPr>
          <w:rFonts w:ascii="Batang" w:eastAsia="Batang" w:hAnsi="Batang" w:hint="eastAsia"/>
          <w:b/>
          <w:sz w:val="28"/>
          <w:szCs w:val="28"/>
        </w:rPr>
      </w:pPr>
    </w:p>
    <w:p w:rsidR="006E448C" w:rsidRDefault="006E448C" w:rsidP="006E448C">
      <w:pPr>
        <w:pStyle w:val="ListeParagraf"/>
        <w:spacing w:line="360" w:lineRule="auto"/>
        <w:ind w:left="720"/>
        <w:rPr>
          <w:rFonts w:ascii="Batang" w:eastAsia="Batang" w:hAnsi="Batang" w:hint="eastAsia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 xml:space="preserve"> –(으)ㄹ 까?</w:t>
      </w:r>
    </w:p>
    <w:p w:rsidR="006E448C" w:rsidRDefault="006E448C" w:rsidP="006E448C">
      <w:pPr>
        <w:pStyle w:val="ListeParagraf"/>
        <w:spacing w:line="360" w:lineRule="auto"/>
        <w:ind w:left="720"/>
        <w:rPr>
          <w:rFonts w:ascii="Batang" w:eastAsia="Batang" w:hAnsi="Batang" w:hint="eastAsia"/>
        </w:rPr>
      </w:pPr>
      <w:r>
        <w:rPr>
          <w:rFonts w:ascii="Batang" w:eastAsia="Batang" w:hAnsi="Batang" w:hint="eastAsia"/>
        </w:rPr>
        <w:t xml:space="preserve">Karşı tarafa bir görüş sorarken kullanılır. </w:t>
      </w:r>
    </w:p>
    <w:p w:rsidR="006E448C" w:rsidRDefault="006E448C" w:rsidP="006E448C">
      <w:pPr>
        <w:pStyle w:val="ListeParagraf"/>
        <w:spacing w:line="360" w:lineRule="auto"/>
        <w:ind w:left="720"/>
        <w:rPr>
          <w:rFonts w:ascii="Batang" w:eastAsia="Batang" w:hAnsi="Batang" w:hint="eastAsia"/>
          <w:b/>
          <w:sz w:val="28"/>
          <w:szCs w:val="28"/>
        </w:rPr>
      </w:pPr>
    </w:p>
    <w:p w:rsidR="006E448C" w:rsidRDefault="006E448C" w:rsidP="006E448C">
      <w:pPr>
        <w:pStyle w:val="ListeParagraf"/>
        <w:spacing w:line="360" w:lineRule="auto"/>
        <w:ind w:left="720"/>
        <w:rPr>
          <w:rFonts w:ascii="Batang" w:eastAsia="Batang" w:hAnsi="Batang" w:hint="eastAsia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 xml:space="preserve"> –</w:t>
      </w:r>
      <w:r>
        <w:rPr>
          <w:rFonts w:ascii="Batang" w:eastAsia="Batang" w:hAnsi="Batang" w:hint="eastAsia"/>
          <w:b/>
          <w:sz w:val="28"/>
          <w:szCs w:val="28"/>
          <w:lang w:val="en-US"/>
        </w:rPr>
        <w:t>도록</w:t>
      </w:r>
    </w:p>
    <w:p w:rsidR="006E448C" w:rsidRDefault="006E448C" w:rsidP="006E448C">
      <w:pPr>
        <w:pStyle w:val="ListeParagraf"/>
        <w:spacing w:line="360" w:lineRule="auto"/>
        <w:ind w:left="720"/>
        <w:rPr>
          <w:rFonts w:ascii="Batang" w:eastAsia="Batang" w:hAnsi="Batang" w:hint="eastAsia"/>
        </w:rPr>
      </w:pPr>
      <w:r>
        <w:rPr>
          <w:rFonts w:ascii="Batang" w:eastAsia="Batang" w:hAnsi="Batang" w:hint="eastAsia"/>
        </w:rPr>
        <w:t xml:space="preserve">Sadece hareket fiilleriyle kullanılan bu ek, belirli bir amacı ifade eder. </w:t>
      </w:r>
    </w:p>
    <w:p w:rsidR="006E448C" w:rsidRDefault="006E448C" w:rsidP="006E448C">
      <w:pPr>
        <w:spacing w:line="360" w:lineRule="auto"/>
        <w:rPr>
          <w:rFonts w:ascii="Batang" w:eastAsia="Batang" w:hAnsi="Batang" w:hint="eastAsia"/>
        </w:rPr>
      </w:pPr>
    </w:p>
    <w:p w:rsidR="00EF123C" w:rsidRDefault="00EF123C"/>
    <w:sectPr w:rsidR="00EF123C" w:rsidSect="00EF12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E448C"/>
    <w:rsid w:val="002D3BC8"/>
    <w:rsid w:val="006E448C"/>
    <w:rsid w:val="0071588D"/>
    <w:rsid w:val="00EF123C"/>
    <w:rsid w:val="00F52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algun Gothic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48C"/>
    <w:rPr>
      <w:rFonts w:ascii="Calibri" w:hAnsi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E4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1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Yeşim</dc:creator>
  <cp:keywords/>
  <dc:description/>
  <cp:lastModifiedBy>Yeşim</cp:lastModifiedBy>
  <cp:revision>2</cp:revision>
  <dcterms:created xsi:type="dcterms:W3CDTF">2017-11-19T19:12:00Z</dcterms:created>
  <dcterms:modified xsi:type="dcterms:W3CDTF">2017-11-19T19:12:00Z</dcterms:modified>
</cp:coreProperties>
</file>