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23B" w:rsidRPr="00904292" w:rsidRDefault="0041223B" w:rsidP="00904292">
      <w:pPr>
        <w:pStyle w:val="ListeParagraf"/>
        <w:spacing w:line="360" w:lineRule="auto"/>
        <w:ind w:left="720"/>
        <w:jc w:val="both"/>
        <w:rPr>
          <w:rFonts w:ascii="Batang" w:eastAsia="Batang" w:hAnsi="Batang"/>
          <w:b/>
          <w:sz w:val="28"/>
          <w:szCs w:val="28"/>
          <w:lang w:val="en-US"/>
        </w:rPr>
      </w:pPr>
      <w:r w:rsidRPr="00904292">
        <w:rPr>
          <w:rFonts w:ascii="Batang" w:eastAsia="Batang" w:hAnsi="Batang"/>
          <w:b/>
          <w:sz w:val="28"/>
          <w:szCs w:val="28"/>
          <w:lang w:val="en-US"/>
        </w:rPr>
        <w:t xml:space="preserve"> –(</w:t>
      </w:r>
      <w:r w:rsidRPr="00904292">
        <w:rPr>
          <w:rFonts w:ascii="Batang" w:eastAsia="Batang" w:hAnsi="Batang" w:hint="eastAsia"/>
          <w:b/>
          <w:sz w:val="28"/>
          <w:szCs w:val="28"/>
          <w:lang w:val="en-US"/>
        </w:rPr>
        <w:t>으</w:t>
      </w:r>
      <w:r w:rsidRPr="00904292">
        <w:rPr>
          <w:rFonts w:ascii="Batang" w:eastAsia="Batang" w:hAnsi="Batang"/>
          <w:b/>
          <w:sz w:val="28"/>
          <w:szCs w:val="28"/>
          <w:lang w:val="en-US"/>
        </w:rPr>
        <w:t>)</w:t>
      </w:r>
      <w:r w:rsidRPr="00904292">
        <w:rPr>
          <w:rFonts w:ascii="Batang" w:eastAsia="Batang" w:hAnsi="Batang" w:hint="eastAsia"/>
          <w:b/>
          <w:sz w:val="28"/>
          <w:szCs w:val="28"/>
          <w:lang w:val="en-US"/>
        </w:rPr>
        <w:t>면서</w:t>
      </w:r>
    </w:p>
    <w:p w:rsidR="0041223B" w:rsidRPr="00904292" w:rsidRDefault="0041223B" w:rsidP="00904292">
      <w:pPr>
        <w:pStyle w:val="ListeParagraf"/>
        <w:spacing w:line="360" w:lineRule="auto"/>
        <w:ind w:left="720"/>
        <w:jc w:val="both"/>
        <w:rPr>
          <w:rFonts w:ascii="Batang" w:eastAsia="Batang" w:hAnsi="Batang"/>
        </w:rPr>
      </w:pPr>
      <w:r w:rsidRPr="00904292">
        <w:rPr>
          <w:rFonts w:ascii="Batang" w:eastAsia="Batang" w:hAnsi="Batang"/>
        </w:rPr>
        <w:t>Bu ek, hareket fiiliyle kullanıldığı cümlelerde iki eylem peş peşe veya çok yakın zamanlarda meydana gelir. Durum fiili veya isimle kullanıldığında ise bağlaç olan “ve” anlamına gelir.</w:t>
      </w:r>
    </w:p>
    <w:p w:rsidR="0041223B" w:rsidRPr="00904292" w:rsidRDefault="0041223B" w:rsidP="00904292">
      <w:pPr>
        <w:spacing w:line="360" w:lineRule="auto"/>
        <w:ind w:firstLine="708"/>
        <w:jc w:val="both"/>
        <w:rPr>
          <w:rFonts w:ascii="Batang" w:eastAsia="Batang" w:hAnsi="Batang"/>
          <w:b/>
          <w:sz w:val="28"/>
          <w:szCs w:val="28"/>
        </w:rPr>
      </w:pPr>
      <w:r w:rsidRPr="00904292">
        <w:rPr>
          <w:rFonts w:ascii="Batang" w:eastAsia="Batang" w:hAnsi="Batang"/>
          <w:b/>
          <w:sz w:val="28"/>
          <w:szCs w:val="28"/>
        </w:rPr>
        <w:t xml:space="preserve"> –(</w:t>
      </w:r>
      <w:r w:rsidRPr="00904292">
        <w:rPr>
          <w:rFonts w:ascii="Batang" w:eastAsia="Batang" w:hAnsi="Batang" w:hint="eastAsia"/>
          <w:b/>
          <w:sz w:val="28"/>
          <w:szCs w:val="28"/>
          <w:lang w:val="en-US"/>
        </w:rPr>
        <w:t>으</w:t>
      </w:r>
      <w:r w:rsidRPr="00904292">
        <w:rPr>
          <w:rFonts w:ascii="Batang" w:eastAsia="Batang" w:hAnsi="Batang"/>
          <w:b/>
          <w:sz w:val="28"/>
          <w:szCs w:val="28"/>
        </w:rPr>
        <w:t>)</w:t>
      </w:r>
      <w:r w:rsidRPr="00904292">
        <w:rPr>
          <w:rFonts w:ascii="Batang" w:eastAsia="Batang" w:hAnsi="Batang" w:hint="eastAsia"/>
          <w:b/>
          <w:sz w:val="28"/>
          <w:szCs w:val="28"/>
          <w:lang w:val="en-US"/>
        </w:rPr>
        <w:t>면서도</w:t>
      </w:r>
      <w:r w:rsidRPr="00904292">
        <w:rPr>
          <w:rFonts w:ascii="Batang" w:eastAsia="Batang" w:hAnsi="Batang" w:hint="eastAsia"/>
          <w:b/>
          <w:sz w:val="28"/>
          <w:szCs w:val="28"/>
        </w:rPr>
        <w:t xml:space="preserve"> </w:t>
      </w:r>
    </w:p>
    <w:p w:rsidR="0041223B" w:rsidRPr="00904292" w:rsidRDefault="0041223B" w:rsidP="00904292">
      <w:pPr>
        <w:pStyle w:val="ListeParagraf"/>
        <w:spacing w:line="360" w:lineRule="auto"/>
        <w:ind w:left="720"/>
        <w:jc w:val="both"/>
        <w:rPr>
          <w:rFonts w:ascii="Batang" w:eastAsia="Batang" w:hAnsi="Batang"/>
        </w:rPr>
      </w:pPr>
      <w:r w:rsidRPr="00904292">
        <w:rPr>
          <w:rFonts w:ascii="Batang" w:eastAsia="Batang" w:hAnsi="Batang"/>
        </w:rPr>
        <w:t>Herhangi bir konu hakkında karşı tarafa bilgi verirken kullanılır. Türkçede “–</w:t>
      </w:r>
      <w:proofErr w:type="spellStart"/>
      <w:r w:rsidRPr="00904292">
        <w:rPr>
          <w:rFonts w:ascii="Batang" w:eastAsia="Batang" w:hAnsi="Batang"/>
        </w:rPr>
        <w:t>sa</w:t>
      </w:r>
      <w:proofErr w:type="spellEnd"/>
      <w:r w:rsidRPr="00904292">
        <w:rPr>
          <w:rFonts w:ascii="Batang" w:eastAsia="Batang" w:hAnsi="Batang"/>
        </w:rPr>
        <w:t xml:space="preserve"> bile, -</w:t>
      </w:r>
      <w:proofErr w:type="spellStart"/>
      <w:r w:rsidRPr="00904292">
        <w:rPr>
          <w:rFonts w:ascii="Batang" w:eastAsia="Batang" w:hAnsi="Batang"/>
        </w:rPr>
        <w:t>sa</w:t>
      </w:r>
      <w:proofErr w:type="spellEnd"/>
      <w:r w:rsidRPr="00904292">
        <w:rPr>
          <w:rFonts w:ascii="Batang" w:eastAsia="Batang" w:hAnsi="Batang"/>
        </w:rPr>
        <w:t xml:space="preserve"> da, rağmen, -</w:t>
      </w:r>
      <w:proofErr w:type="spellStart"/>
      <w:r w:rsidRPr="00904292">
        <w:rPr>
          <w:rFonts w:ascii="Batang" w:eastAsia="Batang" w:hAnsi="Batang"/>
        </w:rPr>
        <w:t>dığı</w:t>
      </w:r>
      <w:proofErr w:type="spellEnd"/>
      <w:r w:rsidRPr="00904292">
        <w:rPr>
          <w:rFonts w:ascii="Batang" w:eastAsia="Batang" w:hAnsi="Batang"/>
        </w:rPr>
        <w:t xml:space="preserve"> halde” ekleriyle açıklanır. </w:t>
      </w:r>
    </w:p>
    <w:p w:rsidR="0041223B" w:rsidRPr="00904292" w:rsidRDefault="0041223B" w:rsidP="00904292">
      <w:pPr>
        <w:spacing w:line="360" w:lineRule="auto"/>
        <w:ind w:firstLine="708"/>
        <w:jc w:val="both"/>
        <w:rPr>
          <w:rFonts w:ascii="Batang" w:eastAsia="Batang" w:hAnsi="Batang"/>
          <w:b/>
          <w:sz w:val="28"/>
          <w:szCs w:val="28"/>
          <w:lang w:val="en-US"/>
        </w:rPr>
      </w:pPr>
      <w:r w:rsidRPr="00904292">
        <w:rPr>
          <w:rFonts w:ascii="Batang" w:eastAsia="Batang" w:hAnsi="Batang"/>
          <w:b/>
          <w:sz w:val="28"/>
          <w:szCs w:val="28"/>
          <w:lang w:val="en-US"/>
        </w:rPr>
        <w:t>–</w:t>
      </w:r>
      <w:r w:rsidRPr="00904292">
        <w:rPr>
          <w:rFonts w:ascii="Batang" w:eastAsia="Batang" w:hAnsi="Batang" w:hint="eastAsia"/>
          <w:b/>
          <w:sz w:val="28"/>
          <w:szCs w:val="28"/>
          <w:lang w:val="en-US"/>
        </w:rPr>
        <w:t>다면서요</w:t>
      </w:r>
    </w:p>
    <w:p w:rsidR="0041223B" w:rsidRPr="00904292" w:rsidRDefault="0041223B" w:rsidP="00904292">
      <w:pPr>
        <w:spacing w:line="360" w:lineRule="auto"/>
        <w:ind w:firstLine="708"/>
        <w:jc w:val="both"/>
        <w:rPr>
          <w:rFonts w:ascii="Batang" w:eastAsia="Batang" w:hAnsi="Batang"/>
          <w:sz w:val="24"/>
          <w:szCs w:val="24"/>
        </w:rPr>
      </w:pPr>
      <w:r w:rsidRPr="00904292">
        <w:rPr>
          <w:rFonts w:ascii="Batang" w:eastAsia="Batang" w:hAnsi="Batang"/>
          <w:sz w:val="24"/>
          <w:szCs w:val="24"/>
        </w:rPr>
        <w:t xml:space="preserve">Aktarma cümlesi olan bu ek, iki şekilde kullanılır. </w:t>
      </w:r>
    </w:p>
    <w:p w:rsidR="0041223B" w:rsidRPr="00904292" w:rsidRDefault="0041223B" w:rsidP="00904292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Batang" w:eastAsia="Batang" w:hAnsi="Batang"/>
        </w:rPr>
      </w:pPr>
      <w:r w:rsidRPr="00904292">
        <w:rPr>
          <w:rFonts w:ascii="Batang" w:eastAsia="Batang" w:hAnsi="Batang"/>
        </w:rPr>
        <w:t xml:space="preserve">Konuşan kişinin önceden duyduğu bir şeyi dinleyene onaylatmak istediğinde kullanılır. </w:t>
      </w:r>
    </w:p>
    <w:p w:rsidR="0041223B" w:rsidRPr="00904292" w:rsidRDefault="0041223B" w:rsidP="00904292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Batang" w:eastAsia="Batang" w:hAnsi="Batang"/>
        </w:rPr>
      </w:pPr>
      <w:r w:rsidRPr="00904292">
        <w:rPr>
          <w:rFonts w:ascii="Batang" w:eastAsia="Batang" w:hAnsi="Batang"/>
        </w:rPr>
        <w:t xml:space="preserve">Dinleyen kişinin fikrini çürütme ya da ona meydan okuma durumunda kullanılır. </w:t>
      </w:r>
    </w:p>
    <w:p w:rsidR="0041223B" w:rsidRPr="00904292" w:rsidRDefault="0041223B" w:rsidP="00904292">
      <w:pPr>
        <w:spacing w:line="360" w:lineRule="auto"/>
        <w:ind w:left="708"/>
        <w:jc w:val="both"/>
        <w:rPr>
          <w:rFonts w:ascii="Batang" w:eastAsia="Batang" w:hAnsi="Batang"/>
          <w:b/>
          <w:sz w:val="28"/>
          <w:szCs w:val="28"/>
        </w:rPr>
      </w:pPr>
      <w:r w:rsidRPr="00904292">
        <w:rPr>
          <w:rFonts w:ascii="Batang" w:eastAsia="Batang" w:hAnsi="Batang"/>
          <w:b/>
          <w:sz w:val="28"/>
          <w:szCs w:val="28"/>
        </w:rPr>
        <w:t xml:space="preserve"> –</w:t>
      </w:r>
      <w:r w:rsidRPr="00904292">
        <w:rPr>
          <w:rFonts w:ascii="Batang" w:eastAsia="Batang" w:hAnsi="Batang" w:hint="eastAsia"/>
          <w:b/>
          <w:sz w:val="28"/>
          <w:szCs w:val="28"/>
          <w:lang w:val="en-US"/>
        </w:rPr>
        <w:t>고</w:t>
      </w:r>
      <w:r w:rsidRPr="00904292">
        <w:rPr>
          <w:rFonts w:ascii="Batang" w:eastAsia="Batang" w:hAnsi="Batang" w:hint="eastAsia"/>
          <w:b/>
          <w:sz w:val="28"/>
          <w:szCs w:val="28"/>
        </w:rPr>
        <w:t xml:space="preserve"> </w:t>
      </w:r>
      <w:r w:rsidRPr="00904292">
        <w:rPr>
          <w:rFonts w:ascii="Batang" w:eastAsia="Batang" w:hAnsi="Batang" w:hint="eastAsia"/>
          <w:b/>
          <w:sz w:val="28"/>
          <w:szCs w:val="28"/>
          <w:lang w:val="en-US"/>
        </w:rPr>
        <w:t>해서</w:t>
      </w:r>
    </w:p>
    <w:p w:rsidR="0041223B" w:rsidRPr="00904292" w:rsidRDefault="0041223B" w:rsidP="00904292">
      <w:pPr>
        <w:spacing w:line="360" w:lineRule="auto"/>
        <w:ind w:left="708"/>
        <w:jc w:val="both"/>
        <w:rPr>
          <w:rFonts w:ascii="Batang" w:eastAsia="Batang" w:hAnsi="Batang"/>
          <w:sz w:val="24"/>
          <w:szCs w:val="24"/>
        </w:rPr>
      </w:pPr>
      <w:r w:rsidRPr="00904292">
        <w:rPr>
          <w:rFonts w:ascii="Batang" w:eastAsia="Batang" w:hAnsi="Batang"/>
          <w:sz w:val="24"/>
          <w:szCs w:val="24"/>
        </w:rPr>
        <w:t xml:space="preserve">Sebep sonuç ifade eden bir ektir. Bu kalıbın kullanıldığı cümlede birtakım olaylar üst üste yaşanmış üstüne üstlük son olarak da başka bir sebepten dolayı özne olayı gerçekleştirmiştir. </w:t>
      </w:r>
    </w:p>
    <w:p w:rsidR="00EF123C" w:rsidRPr="00904292" w:rsidRDefault="00EF123C" w:rsidP="00904292">
      <w:pPr>
        <w:spacing w:line="360" w:lineRule="auto"/>
        <w:rPr>
          <w:rFonts w:ascii="Batang" w:eastAsia="Batang" w:hAnsi="Batang"/>
          <w:sz w:val="24"/>
          <w:szCs w:val="24"/>
        </w:rPr>
      </w:pPr>
    </w:p>
    <w:sectPr w:rsidR="00EF123C" w:rsidRPr="00904292" w:rsidSect="00EF12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24942"/>
    <w:multiLevelType w:val="hybridMultilevel"/>
    <w:tmpl w:val="CB2846F2"/>
    <w:lvl w:ilvl="0" w:tplc="B78CF08C">
      <w:start w:val="1"/>
      <w:numFmt w:val="decimal"/>
      <w:lvlText w:val="%1."/>
      <w:lvlJc w:val="left"/>
      <w:pPr>
        <w:ind w:left="1068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1223B"/>
    <w:rsid w:val="0041223B"/>
    <w:rsid w:val="00554D93"/>
    <w:rsid w:val="00606D9A"/>
    <w:rsid w:val="0071588D"/>
    <w:rsid w:val="00904292"/>
    <w:rsid w:val="00EF123C"/>
    <w:rsid w:val="00F52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algun Gothic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23B"/>
    <w:rPr>
      <w:rFonts w:ascii="Calibri" w:hAnsi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12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7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4BA42B-FCA5-4A4F-B5AD-D9BB8FE14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Yeşim</dc:creator>
  <cp:keywords/>
  <dc:description/>
  <cp:lastModifiedBy>Yeşim</cp:lastModifiedBy>
  <cp:revision>4</cp:revision>
  <dcterms:created xsi:type="dcterms:W3CDTF">2017-11-19T20:01:00Z</dcterms:created>
  <dcterms:modified xsi:type="dcterms:W3CDTF">2017-11-19T20:19:00Z</dcterms:modified>
</cp:coreProperties>
</file>