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92BEF" w:rsidP="00832AEF">
            <w:pPr>
              <w:pStyle w:val="OkumaParas"/>
              <w:rPr>
                <w:lang w:val="de-DE"/>
              </w:rPr>
            </w:pPr>
            <w:proofErr w:type="spellStart"/>
            <w:r>
              <w:t>Enu</w:t>
            </w:r>
            <w:r>
              <w:t>ma</w:t>
            </w:r>
            <w:proofErr w:type="spellEnd"/>
            <w:r>
              <w:t xml:space="preserve"> </w:t>
            </w:r>
            <w:proofErr w:type="spellStart"/>
            <w:r>
              <w:t>Eliş</w:t>
            </w:r>
            <w:proofErr w:type="spellEnd"/>
            <w:r>
              <w:t xml:space="preserve"> </w:t>
            </w:r>
            <w:proofErr w:type="spellStart"/>
            <w:r>
              <w:t>Destanı</w:t>
            </w:r>
            <w:proofErr w:type="spellEnd"/>
            <w:r>
              <w:t xml:space="preserve"> Tab. 1, </w:t>
            </w:r>
            <w:proofErr w:type="spellStart"/>
            <w:r>
              <w:t>st.</w:t>
            </w:r>
            <w:proofErr w:type="spellEnd"/>
            <w:r>
              <w:t xml:space="preserve"> 1-5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92BEF" w:rsidP="00832AEF">
            <w:pPr>
              <w:pStyle w:val="OkumaParas"/>
            </w:pPr>
            <w:proofErr w:type="spellStart"/>
            <w:r>
              <w:t>Enum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Eliş</w:t>
            </w:r>
            <w:proofErr w:type="spellEnd"/>
            <w:r>
              <w:t xml:space="preserve"> </w:t>
            </w:r>
            <w:proofErr w:type="spellStart"/>
            <w:r>
              <w:t>Destanı</w:t>
            </w:r>
            <w:proofErr w:type="spellEnd"/>
            <w:r>
              <w:t xml:space="preserve"> Tab. 1, </w:t>
            </w:r>
            <w:proofErr w:type="spellStart"/>
            <w:r>
              <w:t>st.</w:t>
            </w:r>
            <w:proofErr w:type="spellEnd"/>
            <w:r>
              <w:t xml:space="preserve"> 6-10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92BEF" w:rsidP="00832AEF">
            <w:pPr>
              <w:pStyle w:val="OkumaParas"/>
              <w:rPr>
                <w:lang w:val="tr-TR"/>
              </w:rPr>
            </w:pPr>
            <w:proofErr w:type="spellStart"/>
            <w:r>
              <w:t>Enuma</w:t>
            </w:r>
            <w:proofErr w:type="spellEnd"/>
            <w:r>
              <w:t xml:space="preserve"> </w:t>
            </w:r>
            <w:proofErr w:type="spellStart"/>
            <w:r>
              <w:t>Eliş</w:t>
            </w:r>
            <w:proofErr w:type="spellEnd"/>
            <w:r>
              <w:t xml:space="preserve"> </w:t>
            </w:r>
            <w:proofErr w:type="spellStart"/>
            <w:r>
              <w:t>Destanı</w:t>
            </w:r>
            <w:proofErr w:type="spellEnd"/>
            <w:r>
              <w:t xml:space="preserve"> Tab. 1, </w:t>
            </w:r>
            <w:proofErr w:type="spellStart"/>
            <w:r>
              <w:t>st.</w:t>
            </w:r>
            <w:proofErr w:type="spellEnd"/>
            <w:r>
              <w:t xml:space="preserve"> 11-15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92BEF" w:rsidP="00832AEF">
            <w:pPr>
              <w:pStyle w:val="OkumaParas"/>
            </w:pPr>
            <w:proofErr w:type="spellStart"/>
            <w:r>
              <w:t>Enuma</w:t>
            </w:r>
            <w:proofErr w:type="spellEnd"/>
            <w:r>
              <w:t xml:space="preserve"> </w:t>
            </w:r>
            <w:proofErr w:type="spellStart"/>
            <w:r>
              <w:t>Eliş</w:t>
            </w:r>
            <w:proofErr w:type="spellEnd"/>
            <w:r>
              <w:t xml:space="preserve"> </w:t>
            </w:r>
            <w:proofErr w:type="spellStart"/>
            <w:r>
              <w:t>Destanı</w:t>
            </w:r>
            <w:proofErr w:type="spellEnd"/>
            <w:r>
              <w:t xml:space="preserve"> Tab. 1, </w:t>
            </w:r>
            <w:proofErr w:type="spellStart"/>
            <w:r>
              <w:t>st.</w:t>
            </w:r>
            <w:proofErr w:type="spellEnd"/>
            <w:r>
              <w:t xml:space="preserve"> 16-20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92BEF" w:rsidP="00832AEF">
            <w:pPr>
              <w:pStyle w:val="OkumaParas"/>
              <w:rPr>
                <w:lang w:val="es-ES"/>
              </w:rPr>
            </w:pPr>
            <w:proofErr w:type="spellStart"/>
            <w:r>
              <w:t>Enuma</w:t>
            </w:r>
            <w:proofErr w:type="spellEnd"/>
            <w:r>
              <w:t xml:space="preserve"> </w:t>
            </w:r>
            <w:proofErr w:type="spellStart"/>
            <w:r>
              <w:t>Eliş</w:t>
            </w:r>
            <w:proofErr w:type="spellEnd"/>
            <w:r>
              <w:t xml:space="preserve"> </w:t>
            </w:r>
            <w:proofErr w:type="spellStart"/>
            <w:r>
              <w:t>Destanı</w:t>
            </w:r>
            <w:proofErr w:type="spellEnd"/>
            <w:r>
              <w:t xml:space="preserve"> Tab. 1, </w:t>
            </w:r>
            <w:proofErr w:type="spellStart"/>
            <w:r>
              <w:t>st.</w:t>
            </w:r>
            <w:proofErr w:type="spellEnd"/>
            <w:r>
              <w:t xml:space="preserve"> 21-25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92BEF" w:rsidP="00832AEF">
            <w:pPr>
              <w:pStyle w:val="OkumaParas"/>
            </w:pPr>
            <w:proofErr w:type="spellStart"/>
            <w:r>
              <w:t>Enuma</w:t>
            </w:r>
            <w:proofErr w:type="spellEnd"/>
            <w:r>
              <w:t xml:space="preserve"> </w:t>
            </w:r>
            <w:proofErr w:type="spellStart"/>
            <w:r>
              <w:t>Eliş</w:t>
            </w:r>
            <w:proofErr w:type="spellEnd"/>
            <w:r>
              <w:t xml:space="preserve"> </w:t>
            </w:r>
            <w:proofErr w:type="spellStart"/>
            <w:r>
              <w:t>Destanı</w:t>
            </w:r>
            <w:proofErr w:type="spellEnd"/>
            <w:r>
              <w:t xml:space="preserve"> Tab. 1, </w:t>
            </w:r>
            <w:proofErr w:type="spellStart"/>
            <w:r>
              <w:t>st.</w:t>
            </w:r>
            <w:proofErr w:type="spellEnd"/>
            <w:r>
              <w:t xml:space="preserve"> 26-30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92BEF" w:rsidP="00832AEF">
            <w:pPr>
              <w:pStyle w:val="OkumaParas"/>
              <w:rPr>
                <w:lang w:val="tr-TR"/>
              </w:rPr>
            </w:pPr>
            <w:proofErr w:type="spellStart"/>
            <w:r>
              <w:t>Enuma</w:t>
            </w:r>
            <w:proofErr w:type="spellEnd"/>
            <w:r>
              <w:t xml:space="preserve"> </w:t>
            </w:r>
            <w:proofErr w:type="spellStart"/>
            <w:r>
              <w:t>Eliş</w:t>
            </w:r>
            <w:proofErr w:type="spellEnd"/>
            <w:r>
              <w:t xml:space="preserve"> </w:t>
            </w:r>
            <w:proofErr w:type="spellStart"/>
            <w:r>
              <w:t>Destanı</w:t>
            </w:r>
            <w:proofErr w:type="spellEnd"/>
            <w:r>
              <w:t xml:space="preserve"> Tab. 1, </w:t>
            </w:r>
            <w:proofErr w:type="spellStart"/>
            <w:r>
              <w:t>st.</w:t>
            </w:r>
            <w:proofErr w:type="spellEnd"/>
            <w:r>
              <w:t xml:space="preserve"> 31-35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92BEF" w:rsidP="00832AEF">
            <w:pPr>
              <w:pStyle w:val="OkumaParas"/>
            </w:pPr>
            <w:proofErr w:type="spellStart"/>
            <w:r>
              <w:t>Enuma</w:t>
            </w:r>
            <w:proofErr w:type="spellEnd"/>
            <w:r>
              <w:t xml:space="preserve"> </w:t>
            </w:r>
            <w:proofErr w:type="spellStart"/>
            <w:r>
              <w:t>Eliş</w:t>
            </w:r>
            <w:proofErr w:type="spellEnd"/>
            <w:r>
              <w:t xml:space="preserve"> </w:t>
            </w:r>
            <w:proofErr w:type="spellStart"/>
            <w:r>
              <w:t>Destanı</w:t>
            </w:r>
            <w:proofErr w:type="spellEnd"/>
            <w:r>
              <w:t xml:space="preserve"> Tab. 1, </w:t>
            </w:r>
            <w:proofErr w:type="spellStart"/>
            <w:r>
              <w:t>st.</w:t>
            </w:r>
            <w:proofErr w:type="spellEnd"/>
            <w:r>
              <w:t xml:space="preserve"> 36-40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92BEF" w:rsidP="00832AEF">
            <w:pPr>
              <w:pStyle w:val="OkumaParas"/>
            </w:pPr>
            <w:proofErr w:type="spellStart"/>
            <w:r>
              <w:t>Enuma</w:t>
            </w:r>
            <w:proofErr w:type="spellEnd"/>
            <w:r>
              <w:t xml:space="preserve"> </w:t>
            </w:r>
            <w:proofErr w:type="spellStart"/>
            <w:r>
              <w:t>Eliş</w:t>
            </w:r>
            <w:proofErr w:type="spellEnd"/>
            <w:r>
              <w:t xml:space="preserve"> </w:t>
            </w:r>
            <w:proofErr w:type="spellStart"/>
            <w:r>
              <w:t>Destanı</w:t>
            </w:r>
            <w:proofErr w:type="spellEnd"/>
            <w:r>
              <w:t xml:space="preserve"> Tab. 1, </w:t>
            </w:r>
            <w:proofErr w:type="spellStart"/>
            <w:r>
              <w:t>st.</w:t>
            </w:r>
            <w:proofErr w:type="spellEnd"/>
            <w:r>
              <w:t xml:space="preserve"> 46-50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92BEF" w:rsidP="00832AEF">
            <w:pPr>
              <w:pStyle w:val="OkumaParas"/>
            </w:pPr>
            <w:proofErr w:type="spellStart"/>
            <w:r>
              <w:t>Enuma</w:t>
            </w:r>
            <w:proofErr w:type="spellEnd"/>
            <w:r>
              <w:t xml:space="preserve"> </w:t>
            </w:r>
            <w:proofErr w:type="spellStart"/>
            <w:r>
              <w:t>Eliş</w:t>
            </w:r>
            <w:proofErr w:type="spellEnd"/>
            <w:r>
              <w:t xml:space="preserve"> </w:t>
            </w:r>
            <w:proofErr w:type="spellStart"/>
            <w:r>
              <w:t>Destanı</w:t>
            </w:r>
            <w:proofErr w:type="spellEnd"/>
            <w:r>
              <w:t xml:space="preserve"> Tab. 1, </w:t>
            </w:r>
            <w:proofErr w:type="spellStart"/>
            <w:r>
              <w:t>st.</w:t>
            </w:r>
            <w:proofErr w:type="spellEnd"/>
            <w:r>
              <w:t xml:space="preserve"> 51-55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E92BEF" w:rsidP="00832AEF">
            <w:pPr>
              <w:pStyle w:val="OkumaParas"/>
              <w:rPr>
                <w:lang w:val="tr-TR"/>
              </w:rPr>
            </w:pPr>
            <w:proofErr w:type="spellStart"/>
            <w:r>
              <w:t>Enuma</w:t>
            </w:r>
            <w:proofErr w:type="spellEnd"/>
            <w:r>
              <w:t xml:space="preserve"> </w:t>
            </w:r>
            <w:proofErr w:type="spellStart"/>
            <w:r>
              <w:t>Eliş</w:t>
            </w:r>
            <w:proofErr w:type="spellEnd"/>
            <w:r>
              <w:t xml:space="preserve"> </w:t>
            </w:r>
            <w:proofErr w:type="spellStart"/>
            <w:r>
              <w:t>Destanı</w:t>
            </w:r>
            <w:proofErr w:type="spellEnd"/>
            <w:r>
              <w:t xml:space="preserve"> Tab. 1, </w:t>
            </w:r>
            <w:proofErr w:type="spellStart"/>
            <w:r>
              <w:t>st.</w:t>
            </w:r>
            <w:proofErr w:type="spellEnd"/>
            <w:r>
              <w:t xml:space="preserve"> 56-60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92BEF" w:rsidP="00832AEF">
            <w:pPr>
              <w:pStyle w:val="OkumaParas"/>
            </w:pPr>
            <w:proofErr w:type="spellStart"/>
            <w:r>
              <w:t>Enuma</w:t>
            </w:r>
            <w:proofErr w:type="spellEnd"/>
            <w:r>
              <w:t xml:space="preserve"> </w:t>
            </w:r>
            <w:proofErr w:type="spellStart"/>
            <w:r>
              <w:t>Eliş</w:t>
            </w:r>
            <w:proofErr w:type="spellEnd"/>
            <w:r>
              <w:t xml:space="preserve"> </w:t>
            </w:r>
            <w:proofErr w:type="spellStart"/>
            <w:r>
              <w:t>Destanı</w:t>
            </w:r>
            <w:proofErr w:type="spellEnd"/>
            <w:r>
              <w:t xml:space="preserve"> Tab. 1, </w:t>
            </w:r>
            <w:proofErr w:type="spellStart"/>
            <w:r>
              <w:t>st.</w:t>
            </w:r>
            <w:proofErr w:type="spellEnd"/>
            <w:r>
              <w:t xml:space="preserve"> 61-65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92BEF" w:rsidP="00832AEF">
            <w:pPr>
              <w:pStyle w:val="OkumaParas"/>
            </w:pPr>
            <w:proofErr w:type="spellStart"/>
            <w:r>
              <w:t>Enuma</w:t>
            </w:r>
            <w:proofErr w:type="spellEnd"/>
            <w:r>
              <w:t xml:space="preserve"> </w:t>
            </w:r>
            <w:proofErr w:type="spellStart"/>
            <w:r>
              <w:t>Eliş</w:t>
            </w:r>
            <w:proofErr w:type="spellEnd"/>
            <w:r>
              <w:t xml:space="preserve"> </w:t>
            </w:r>
            <w:proofErr w:type="spellStart"/>
            <w:r>
              <w:t>Destanı</w:t>
            </w:r>
            <w:proofErr w:type="spellEnd"/>
            <w:r>
              <w:t xml:space="preserve"> Tab. 1, </w:t>
            </w:r>
            <w:proofErr w:type="spellStart"/>
            <w:r>
              <w:t>st.</w:t>
            </w:r>
            <w:proofErr w:type="spellEnd"/>
            <w:r>
              <w:t xml:space="preserve"> 66-70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92BEF" w:rsidP="00832AEF">
            <w:pPr>
              <w:pStyle w:val="OkumaParas"/>
              <w:rPr>
                <w:lang w:val="tr-TR"/>
              </w:rPr>
            </w:pPr>
            <w:proofErr w:type="spellStart"/>
            <w:r>
              <w:t>Enuma</w:t>
            </w:r>
            <w:proofErr w:type="spellEnd"/>
            <w:r>
              <w:t xml:space="preserve"> </w:t>
            </w:r>
            <w:proofErr w:type="spellStart"/>
            <w:r>
              <w:t>Eliş</w:t>
            </w:r>
            <w:proofErr w:type="spellEnd"/>
            <w:r>
              <w:t xml:space="preserve"> </w:t>
            </w:r>
            <w:proofErr w:type="spellStart"/>
            <w:r>
              <w:t>Destanı</w:t>
            </w:r>
            <w:proofErr w:type="spellEnd"/>
            <w:r>
              <w:t xml:space="preserve"> Tab. 1, </w:t>
            </w:r>
            <w:proofErr w:type="spellStart"/>
            <w:r>
              <w:t>st.</w:t>
            </w:r>
            <w:proofErr w:type="spellEnd"/>
            <w:r>
              <w:t xml:space="preserve"> 71-76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92BE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E9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3C17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2</cp:revision>
  <dcterms:created xsi:type="dcterms:W3CDTF">2017-02-03T08:51:00Z</dcterms:created>
  <dcterms:modified xsi:type="dcterms:W3CDTF">2017-11-21T10:30:00Z</dcterms:modified>
</cp:coreProperties>
</file>