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de-DE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215.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216-217. </w:t>
            </w:r>
            <w:proofErr w:type="spellStart"/>
            <w:r>
              <w:t>Maddeler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tr-TR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218.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219.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es-ES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220.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221, 222, 223. </w:t>
            </w:r>
            <w:proofErr w:type="spellStart"/>
            <w:r>
              <w:t>Maddeler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tr-TR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224.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225.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227.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228.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tr-TR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229, 230, 231. </w:t>
            </w:r>
            <w:proofErr w:type="spellStart"/>
            <w:r>
              <w:t>Maddeler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232. </w:t>
            </w:r>
            <w:proofErr w:type="spellStart"/>
            <w:r>
              <w:t>Madde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tr-TR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 xml:space="preserve">, 233, 234. </w:t>
            </w:r>
            <w:proofErr w:type="spellStart"/>
            <w:r>
              <w:t>Maddeler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16BBC" w:rsidP="00832AEF">
            <w:pPr>
              <w:pStyle w:val="OkumaParas"/>
              <w:rPr>
                <w:lang w:val="tr-TR"/>
              </w:rPr>
            </w:pPr>
            <w:r>
              <w:t xml:space="preserve">Hammurabi </w:t>
            </w:r>
            <w:proofErr w:type="spellStart"/>
            <w:r>
              <w:t>Kanunu</w:t>
            </w:r>
            <w:proofErr w:type="spellEnd"/>
            <w:r>
              <w:t>, 235. Madde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16B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16BBC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2</cp:revision>
  <dcterms:created xsi:type="dcterms:W3CDTF">2017-02-03T08:51:00Z</dcterms:created>
  <dcterms:modified xsi:type="dcterms:W3CDTF">2017-11-21T10:08:00Z</dcterms:modified>
</cp:coreProperties>
</file>