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657A6" w:rsidP="00A657A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SUM319 </w:t>
            </w:r>
            <w:proofErr w:type="spellStart"/>
            <w:r>
              <w:rPr>
                <w:b/>
                <w:bCs/>
                <w:szCs w:val="16"/>
              </w:rPr>
              <w:t>Urartucaya</w:t>
            </w:r>
            <w:proofErr w:type="spellEnd"/>
            <w:r>
              <w:rPr>
                <w:b/>
                <w:bCs/>
                <w:szCs w:val="16"/>
              </w:rPr>
              <w:t xml:space="preserve">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Sebahattin Bayram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(3. 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t xml:space="preserve">Urartu dili ve grameri eğitimi verilmekte ve </w:t>
            </w:r>
            <w:proofErr w:type="spellStart"/>
            <w:r>
              <w:t>Urartuca</w:t>
            </w:r>
            <w:proofErr w:type="spellEnd"/>
            <w:r>
              <w:t xml:space="preserve"> yazılmış çivi yazılı metinler okutulmaktadır.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t xml:space="preserve">Urartu dili ve grameri bilgisi ve çoğu kayalar üzerine </w:t>
            </w:r>
            <w:proofErr w:type="spellStart"/>
            <w:r>
              <w:t>Urartuca</w:t>
            </w:r>
            <w:proofErr w:type="spellEnd"/>
            <w:r>
              <w:t xml:space="preserve"> yazılmış çivi yazılı metinlerin okutulması.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657A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König</w:t>
            </w:r>
            <w:proofErr w:type="spellEnd"/>
            <w:r>
              <w:t xml:space="preserve"> F.W., </w:t>
            </w:r>
            <w:proofErr w:type="spellStart"/>
            <w:r>
              <w:t>Handbuch</w:t>
            </w:r>
            <w:proofErr w:type="spellEnd"/>
            <w:r>
              <w:t xml:space="preserve"> der </w:t>
            </w:r>
            <w:proofErr w:type="spellStart"/>
            <w:r>
              <w:t>chaldischen</w:t>
            </w:r>
            <w:proofErr w:type="spellEnd"/>
            <w:r>
              <w:t xml:space="preserve"> Inschriften,1955-57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65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57A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657A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946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2</cp:revision>
  <dcterms:created xsi:type="dcterms:W3CDTF">2017-02-03T08:50:00Z</dcterms:created>
  <dcterms:modified xsi:type="dcterms:W3CDTF">2017-11-21T10:19:00Z</dcterms:modified>
</cp:coreProperties>
</file>