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SUM217 </w:t>
            </w:r>
            <w:proofErr w:type="spellStart"/>
            <w:r>
              <w:rPr>
                <w:b/>
                <w:bCs/>
                <w:szCs w:val="16"/>
              </w:rPr>
              <w:t>Sumerce</w:t>
            </w:r>
            <w:proofErr w:type="spellEnd"/>
            <w:r>
              <w:rPr>
                <w:b/>
                <w:bCs/>
                <w:szCs w:val="16"/>
              </w:rPr>
              <w:t xml:space="preserve"> İnşaat Kitabeleri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Sebahattin Bayram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(2.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proofErr w:type="spellStart"/>
            <w:r>
              <w:t>Sumerliler</w:t>
            </w:r>
            <w:proofErr w:type="spellEnd"/>
            <w:r>
              <w:t xml:space="preserve"> ve Eski Babil döneminde yazılmış </w:t>
            </w:r>
            <w:proofErr w:type="spellStart"/>
            <w:r>
              <w:t>Sumerce</w:t>
            </w:r>
            <w:proofErr w:type="spellEnd"/>
            <w:r>
              <w:t xml:space="preserve"> belgeler, </w:t>
            </w:r>
            <w:proofErr w:type="spellStart"/>
            <w:r>
              <w:t>Sumer</w:t>
            </w:r>
            <w:proofErr w:type="spellEnd"/>
            <w:r>
              <w:t xml:space="preserve"> yazısını, gramerini ve kelime hazinesini öğretmeye esas teşkil edecek biçimde işlenmektedir. (Bu metinler kralların nerelerde, hangi türden imar ve inşaat faaliyetleri yaptıkları hakkında b</w:t>
            </w:r>
            <w:r>
              <w:t>ilgi veren önemli vesikalardır.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proofErr w:type="spellStart"/>
            <w:r>
              <w:t>Sumerliler</w:t>
            </w:r>
            <w:proofErr w:type="spellEnd"/>
            <w:r>
              <w:t xml:space="preserve"> ve Eski Babil döneminde yazılmış </w:t>
            </w:r>
            <w:proofErr w:type="spellStart"/>
            <w:r>
              <w:t>Sumerce</w:t>
            </w:r>
            <w:proofErr w:type="spellEnd"/>
            <w:r>
              <w:t xml:space="preserve"> belgeler, </w:t>
            </w:r>
            <w:proofErr w:type="spellStart"/>
            <w:r>
              <w:t>Sumer</w:t>
            </w:r>
            <w:proofErr w:type="spellEnd"/>
            <w:r>
              <w:t xml:space="preserve"> yazısını, gramerini ve kelime hazinesini öğretmeye esas teşkil edecek biçimde işlenerek bu konuya derinlemesine nüfuz edilmesi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37EE6" w:rsidP="00C37EE6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>
              <w:t xml:space="preserve">CT 21; Sumer Dili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Grameri</w:t>
            </w:r>
            <w:proofErr w:type="spellEnd"/>
            <w: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37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40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B409B"/>
    <w:rsid w:val="00BC32DD"/>
    <w:rsid w:val="00C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1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2017-11-21T10:01:00Z</dcterms:modified>
</cp:coreProperties>
</file>