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497" w:rsidRPr="00190EB2" w:rsidRDefault="00556497" w:rsidP="00556497">
      <w:pPr>
        <w:jc w:val="both"/>
        <w:rPr>
          <w:b/>
        </w:rPr>
      </w:pPr>
      <w:bookmarkStart w:id="0" w:name="_GoBack"/>
      <w:bookmarkEnd w:id="0"/>
      <w:r>
        <w:rPr>
          <w:b/>
        </w:rPr>
        <w:t xml:space="preserve">4.  </w:t>
      </w:r>
      <w:r w:rsidRPr="00190EB2">
        <w:rPr>
          <w:b/>
        </w:rPr>
        <w:t>TARIMSAL BİYOTEKNOLOJİ</w:t>
      </w:r>
    </w:p>
    <w:p w:rsidR="00556497" w:rsidRDefault="00556497" w:rsidP="00556497">
      <w:pPr>
        <w:tabs>
          <w:tab w:val="left" w:pos="540"/>
        </w:tabs>
        <w:jc w:val="both"/>
      </w:pPr>
      <w:r>
        <w:t xml:space="preserve">           </w:t>
      </w:r>
    </w:p>
    <w:p w:rsidR="00556497" w:rsidRDefault="00556497" w:rsidP="00556497">
      <w:pPr>
        <w:tabs>
          <w:tab w:val="left" w:pos="851"/>
        </w:tabs>
        <w:jc w:val="both"/>
      </w:pPr>
      <w:r>
        <w:t xml:space="preserve">              </w:t>
      </w:r>
      <w:r w:rsidRPr="00190EB2">
        <w:t>Artan Dünya nüfusunun ihtiyaçlarını</w:t>
      </w:r>
      <w:r>
        <w:t>n</w:t>
      </w:r>
      <w:r w:rsidRPr="00190EB2">
        <w:t xml:space="preserve"> karşılanmasındaki zorluklar gıda zincirinin insanlara ulaşımındaki aksaklıklar</w:t>
      </w:r>
      <w:r>
        <w:t>,</w:t>
      </w:r>
      <w:r w:rsidRPr="00190EB2">
        <w:t xml:space="preserve"> bilim insanlarını</w:t>
      </w:r>
      <w:r>
        <w:t>n</w:t>
      </w:r>
      <w:r w:rsidRPr="00190EB2">
        <w:t xml:space="preserve"> birim alandan daha fazla ürün elde edilmesine yönelik çalışmaları</w:t>
      </w:r>
      <w:r>
        <w:t>nı</w:t>
      </w:r>
      <w:r w:rsidRPr="00190EB2">
        <w:t xml:space="preserve"> 50-60 yıld</w:t>
      </w:r>
      <w:r>
        <w:t xml:space="preserve">an beri </w:t>
      </w:r>
      <w:r w:rsidRPr="00190EB2">
        <w:t xml:space="preserve">geliştirmiştir. Bugün 7 milyar civarında var sayılan </w:t>
      </w:r>
      <w:r>
        <w:t>D</w:t>
      </w:r>
      <w:r w:rsidRPr="00190EB2">
        <w:t xml:space="preserve">ünya nüfusunu beslemek için toplam gıda üretiminin yaklaşık </w:t>
      </w:r>
      <w:r>
        <w:t>iki</w:t>
      </w:r>
      <w:r w:rsidRPr="00190EB2">
        <w:t xml:space="preserve"> kat</w:t>
      </w:r>
      <w:r>
        <w:t>ına</w:t>
      </w:r>
      <w:r w:rsidRPr="00190EB2">
        <w:t xml:space="preserve"> çıkarılması gerekmektedir. Bu bağlamda </w:t>
      </w:r>
      <w:proofErr w:type="spellStart"/>
      <w:r w:rsidRPr="00190EB2">
        <w:t>biyoteknolojik</w:t>
      </w:r>
      <w:proofErr w:type="spellEnd"/>
      <w:r w:rsidRPr="00190EB2">
        <w:t xml:space="preserve"> yöntemler önemli bir yer almaktadır. İnsan gıdalarının çoğu</w:t>
      </w:r>
      <w:r>
        <w:t>nu</w:t>
      </w:r>
      <w:r w:rsidRPr="00190EB2">
        <w:t xml:space="preserve"> 30 ayrı tarımsal ürün grubundan tohumlar, meyve ve sebzeler oluşturmaktadır. Ürünlerin işlenmesi ve istenilen özellikteki gıdaların elde</w:t>
      </w:r>
      <w:r>
        <w:t xml:space="preserve"> edilmesi </w:t>
      </w:r>
      <w:r w:rsidRPr="00190EB2">
        <w:t xml:space="preserve">gibi birçok </w:t>
      </w:r>
      <w:r>
        <w:t>alanda</w:t>
      </w:r>
      <w:r w:rsidRPr="00190EB2">
        <w:t xml:space="preserve"> </w:t>
      </w:r>
      <w:proofErr w:type="spellStart"/>
      <w:r w:rsidRPr="00190EB2">
        <w:t>biyoteknoloji</w:t>
      </w:r>
      <w:proofErr w:type="spellEnd"/>
      <w:r w:rsidRPr="00190EB2">
        <w:t xml:space="preserve"> uygulanmakta</w:t>
      </w:r>
      <w:r>
        <w:t xml:space="preserve">dır. </w:t>
      </w:r>
    </w:p>
    <w:p w:rsidR="00556497" w:rsidRDefault="00556497" w:rsidP="00556497">
      <w:pPr>
        <w:tabs>
          <w:tab w:val="left" w:pos="540"/>
        </w:tabs>
        <w:jc w:val="both"/>
      </w:pPr>
    </w:p>
    <w:p w:rsidR="00556497" w:rsidRDefault="00556497" w:rsidP="00556497">
      <w:pPr>
        <w:tabs>
          <w:tab w:val="left" w:pos="540"/>
        </w:tabs>
        <w:jc w:val="both"/>
      </w:pPr>
      <w:r>
        <w:t xml:space="preserve">              </w:t>
      </w:r>
      <w:proofErr w:type="spellStart"/>
      <w:r>
        <w:t>Biyoteknoloji</w:t>
      </w:r>
      <w:proofErr w:type="spellEnd"/>
      <w:r>
        <w:t xml:space="preserve"> uygulamaları asıl olarak, </w:t>
      </w:r>
      <w:proofErr w:type="spellStart"/>
      <w:r>
        <w:t>J.Watson</w:t>
      </w:r>
      <w:proofErr w:type="spellEnd"/>
      <w:r>
        <w:t xml:space="preserve"> ve </w:t>
      </w:r>
      <w:proofErr w:type="spellStart"/>
      <w:r>
        <w:t>F.</w:t>
      </w:r>
      <w:r w:rsidRPr="00190EB2">
        <w:t>Crick</w:t>
      </w:r>
      <w:proofErr w:type="spellEnd"/>
      <w:r w:rsidRPr="00190EB2">
        <w:t xml:space="preserve"> isimli araştırıcıların canlılardaki karakterlerin </w:t>
      </w:r>
      <w:proofErr w:type="gramStart"/>
      <w:r w:rsidRPr="00190EB2">
        <w:t>dölden</w:t>
      </w:r>
      <w:proofErr w:type="gramEnd"/>
      <w:r w:rsidRPr="00190EB2">
        <w:t xml:space="preserve"> döle aktarılmasında rol oynayan DNA molekülünün yapısını belirlemeleriyle hayata geçmiştir. Bu molekülün yapısındaki değişmelerle canlılardaki karakterlerin farklılaştığının anlaşılması</w:t>
      </w:r>
      <w:r>
        <w:t>,</w:t>
      </w:r>
      <w:r w:rsidRPr="00190EB2">
        <w:t xml:space="preserve"> istenilen özellikte bitki ve hayvan elde </w:t>
      </w:r>
      <w:r>
        <w:t>edilmesini</w:t>
      </w:r>
      <w:r w:rsidRPr="00190EB2">
        <w:t xml:space="preserve"> planlayan gen mühendisliği bilim dalının doğması</w:t>
      </w:r>
      <w:r>
        <w:t xml:space="preserve">na neden olmuştur. </w:t>
      </w:r>
    </w:p>
    <w:p w:rsidR="00556497" w:rsidRPr="00190EB2" w:rsidRDefault="00556497" w:rsidP="00556497">
      <w:pPr>
        <w:tabs>
          <w:tab w:val="left" w:pos="540"/>
        </w:tabs>
        <w:jc w:val="both"/>
      </w:pPr>
    </w:p>
    <w:p w:rsidR="00556497" w:rsidRDefault="00556497" w:rsidP="00556497">
      <w:pPr>
        <w:tabs>
          <w:tab w:val="left" w:pos="851"/>
        </w:tabs>
        <w:ind w:firstLine="851"/>
        <w:jc w:val="both"/>
      </w:pPr>
      <w:proofErr w:type="spellStart"/>
      <w:r w:rsidRPr="00190EB2">
        <w:t>Biyoteknolojik</w:t>
      </w:r>
      <w:proofErr w:type="spellEnd"/>
      <w:r w:rsidRPr="00190EB2">
        <w:t xml:space="preserve"> uygulamalarla daha bol, ucuz, kaliteli</w:t>
      </w:r>
      <w:r>
        <w:t>, güvenli</w:t>
      </w:r>
      <w:r w:rsidRPr="00190EB2">
        <w:t xml:space="preserve"> ve besleyici özelliği </w:t>
      </w:r>
      <w:r>
        <w:t>yüksek</w:t>
      </w:r>
      <w:r w:rsidRPr="00190EB2">
        <w:t xml:space="preserve"> gıda maddeleri bugün olduğu gibi gelecekte de elde edilebilecektir.</w:t>
      </w:r>
      <w:r>
        <w:t xml:space="preserve"> </w:t>
      </w:r>
      <w:proofErr w:type="spellStart"/>
      <w:r w:rsidRPr="00190EB2">
        <w:t>Biyoteknolojinin</w:t>
      </w:r>
      <w:proofErr w:type="spellEnd"/>
      <w:r w:rsidRPr="00190EB2">
        <w:t xml:space="preserve"> ortaya çıkmasın</w:t>
      </w:r>
      <w:r>
        <w:t xml:space="preserve">daki en </w:t>
      </w:r>
      <w:proofErr w:type="gramStart"/>
      <w:r>
        <w:t>önemli  faktör</w:t>
      </w:r>
      <w:proofErr w:type="gramEnd"/>
      <w:r>
        <w:t>, hücrenin</w:t>
      </w:r>
      <w:r w:rsidRPr="00190EB2">
        <w:t xml:space="preserve"> yapı</w:t>
      </w:r>
      <w:r>
        <w:t>sı</w:t>
      </w:r>
      <w:r w:rsidRPr="00190EB2">
        <w:t xml:space="preserve"> ve kimyasal, fiziksel </w:t>
      </w:r>
      <w:r>
        <w:t xml:space="preserve">vb. </w:t>
      </w:r>
      <w:r w:rsidRPr="00190EB2">
        <w:t xml:space="preserve">sinyallere tepki verme biçimleri </w:t>
      </w:r>
      <w:r>
        <w:t xml:space="preserve">hakkında </w:t>
      </w:r>
      <w:r w:rsidRPr="00190EB2">
        <w:t>artan bilgi birikimleri</w:t>
      </w:r>
      <w:r>
        <w:t>dir</w:t>
      </w:r>
      <w:r w:rsidRPr="00190EB2">
        <w:t>.</w:t>
      </w:r>
      <w:r>
        <w:t xml:space="preserve"> </w:t>
      </w:r>
    </w:p>
    <w:p w:rsidR="00556497" w:rsidRPr="00190EB2" w:rsidRDefault="00556497" w:rsidP="00556497">
      <w:pPr>
        <w:tabs>
          <w:tab w:val="left" w:pos="851"/>
        </w:tabs>
        <w:ind w:firstLine="851"/>
        <w:jc w:val="both"/>
      </w:pPr>
    </w:p>
    <w:p w:rsidR="00556497" w:rsidRDefault="00556497" w:rsidP="00556497">
      <w:pPr>
        <w:ind w:firstLine="851"/>
        <w:jc w:val="both"/>
      </w:pPr>
      <w:r w:rsidRPr="00190EB2">
        <w:t>Sağlıklı bir ürünün iyi ve kaliteli ham maddelerle elde edileceği düşünülürse</w:t>
      </w:r>
      <w:r>
        <w:t>,</w:t>
      </w:r>
      <w:r w:rsidRPr="00190EB2">
        <w:t xml:space="preserve"> tarımda </w:t>
      </w:r>
      <w:proofErr w:type="spellStart"/>
      <w:r w:rsidRPr="00190EB2">
        <w:t>biyoteknolojik</w:t>
      </w:r>
      <w:proofErr w:type="spellEnd"/>
      <w:r w:rsidRPr="00190EB2">
        <w:t xml:space="preserve"> yöntemlerle yetiştirilen sıcağa,</w:t>
      </w:r>
      <w:r>
        <w:t xml:space="preserve"> </w:t>
      </w:r>
      <w:r w:rsidRPr="00190EB2">
        <w:t>soğuğa,</w:t>
      </w:r>
      <w:r>
        <w:t xml:space="preserve"> </w:t>
      </w:r>
      <w:r w:rsidRPr="00190EB2">
        <w:t>kuraklığa ve fazla tuza dayanıklı bitki</w:t>
      </w:r>
      <w:r>
        <w:t xml:space="preserve">sel </w:t>
      </w:r>
      <w:r w:rsidRPr="00190EB2">
        <w:t>ürünleri</w:t>
      </w:r>
      <w:r>
        <w:t>n</w:t>
      </w:r>
      <w:r w:rsidRPr="00190EB2">
        <w:t xml:space="preserve"> hem üretim kaybı en aza indir</w:t>
      </w:r>
      <w:r>
        <w:t>ilecek</w:t>
      </w:r>
      <w:r w:rsidRPr="00190EB2">
        <w:t xml:space="preserve"> hem de tüketicinin istediği</w:t>
      </w:r>
      <w:r>
        <w:t xml:space="preserve">ne dönük </w:t>
      </w:r>
      <w:r w:rsidRPr="00190EB2">
        <w:t xml:space="preserve">gıdanın </w:t>
      </w:r>
      <w:r>
        <w:t xml:space="preserve">elde edilmesi sağlanacaktır. </w:t>
      </w:r>
      <w:r w:rsidRPr="00190EB2">
        <w:t xml:space="preserve">Söz gelişi </w:t>
      </w:r>
      <w:r>
        <w:t>D</w:t>
      </w:r>
      <w:r w:rsidRPr="00190EB2">
        <w:t>ünya nüfusunun çoğunun temel gıda maddesi olarak kullandığı patatesin protein oranın</w:t>
      </w:r>
      <w:r>
        <w:t>ın</w:t>
      </w:r>
      <w:r w:rsidRPr="00190EB2">
        <w:t xml:space="preserve"> artması yapay bir DNA parçası aktararak sağlanmış</w:t>
      </w:r>
      <w:r>
        <w:t>tır,</w:t>
      </w:r>
      <w:r w:rsidRPr="00190EB2">
        <w:t xml:space="preserve"> yine </w:t>
      </w:r>
      <w:r>
        <w:t>benzer</w:t>
      </w:r>
      <w:r w:rsidRPr="00190EB2">
        <w:t xml:space="preserve"> uygulamalarla hastalık ve zararlılara dayanıklı patates bitkisi elde edilmiştir.</w:t>
      </w:r>
    </w:p>
    <w:p w:rsidR="00556497" w:rsidRPr="00190EB2" w:rsidRDefault="00556497" w:rsidP="00556497">
      <w:pPr>
        <w:ind w:firstLine="851"/>
        <w:jc w:val="both"/>
      </w:pPr>
    </w:p>
    <w:p w:rsidR="00556497" w:rsidRDefault="00556497" w:rsidP="00556497">
      <w:pPr>
        <w:ind w:firstLine="851"/>
        <w:jc w:val="both"/>
      </w:pPr>
      <w:r w:rsidRPr="00190EB2">
        <w:t>Günümüzde kuş gribi,</w:t>
      </w:r>
      <w:r>
        <w:t xml:space="preserve"> </w:t>
      </w:r>
      <w:r w:rsidRPr="00190EB2">
        <w:t>deli dana hastalıkları gibi hastalıklar</w:t>
      </w:r>
      <w:r>
        <w:t xml:space="preserve"> </w:t>
      </w:r>
      <w:proofErr w:type="gramStart"/>
      <w:r>
        <w:t xml:space="preserve">nedeniyle </w:t>
      </w:r>
      <w:r w:rsidRPr="00190EB2">
        <w:t xml:space="preserve"> tonlarca</w:t>
      </w:r>
      <w:proofErr w:type="gramEnd"/>
      <w:r w:rsidRPr="00190EB2">
        <w:t xml:space="preserve"> hayvansal gıdalar çöp</w:t>
      </w:r>
      <w:r>
        <w:t xml:space="preserve">e gitmiştir. </w:t>
      </w:r>
      <w:proofErr w:type="spellStart"/>
      <w:r w:rsidRPr="00190EB2">
        <w:t>Biyoteknolojik</w:t>
      </w:r>
      <w:proofErr w:type="spellEnd"/>
      <w:r w:rsidRPr="00190EB2">
        <w:t xml:space="preserve"> yöntemle</w:t>
      </w:r>
      <w:r>
        <w:t>rle</w:t>
      </w:r>
      <w:r w:rsidRPr="00190EB2">
        <w:t xml:space="preserve"> geliştirilen </w:t>
      </w:r>
      <w:r>
        <w:t xml:space="preserve">tedavi edici </w:t>
      </w:r>
      <w:r w:rsidRPr="00190EB2">
        <w:t xml:space="preserve">yöntemler bu hastalıkların önüne geçmiştir. </w:t>
      </w:r>
      <w:r>
        <w:t xml:space="preserve">Bir başka örnekte; </w:t>
      </w:r>
      <w:r w:rsidRPr="00190EB2">
        <w:t>embriyosuna gelişme</w:t>
      </w:r>
      <w:r>
        <w:t>yi</w:t>
      </w:r>
      <w:r w:rsidRPr="00190EB2">
        <w:t xml:space="preserve"> artırıcı gen</w:t>
      </w:r>
      <w:r>
        <w:t>in</w:t>
      </w:r>
      <w:r w:rsidRPr="00190EB2">
        <w:t xml:space="preserve"> aktarıl</w:t>
      </w:r>
      <w:r>
        <w:t>dığı</w:t>
      </w:r>
      <w:r w:rsidRPr="00190EB2">
        <w:t xml:space="preserve"> sazan balıklarının ağırlıkları atalarına göre %</w:t>
      </w:r>
      <w:r>
        <w:t xml:space="preserve"> </w:t>
      </w:r>
      <w:r w:rsidRPr="00190EB2">
        <w:t xml:space="preserve">30 </w:t>
      </w:r>
      <w:r>
        <w:t>artmıştır</w:t>
      </w:r>
      <w:r w:rsidRPr="00190EB2">
        <w:t>.</w:t>
      </w:r>
    </w:p>
    <w:p w:rsidR="00556497" w:rsidRPr="00190EB2" w:rsidRDefault="00556497" w:rsidP="00556497">
      <w:pPr>
        <w:ind w:firstLine="851"/>
        <w:jc w:val="both"/>
      </w:pPr>
    </w:p>
    <w:p w:rsidR="00556497" w:rsidRDefault="00556497" w:rsidP="00556497">
      <w:pPr>
        <w:ind w:firstLine="851"/>
        <w:jc w:val="both"/>
      </w:pPr>
      <w:r>
        <w:t>Y</w:t>
      </w:r>
      <w:r w:rsidRPr="00190EB2">
        <w:t xml:space="preserve">akıt alkol üretimi için </w:t>
      </w:r>
      <w:r>
        <w:t>ş</w:t>
      </w:r>
      <w:r w:rsidRPr="00190EB2">
        <w:t>eker kamışı ve mısır gibi bitkilerin devreye sokulması</w:t>
      </w:r>
      <w:r>
        <w:t>,</w:t>
      </w:r>
      <w:r w:rsidRPr="00190EB2">
        <w:t xml:space="preserve"> biyogazların </w:t>
      </w:r>
      <w:r>
        <w:t>üretilmesiyle</w:t>
      </w:r>
      <w:r w:rsidRPr="00190EB2">
        <w:t xml:space="preserve"> petrol kaybının engellenmesi mikroorganizma </w:t>
      </w:r>
      <w:proofErr w:type="gramStart"/>
      <w:r>
        <w:t xml:space="preserve">vasıtasıyla </w:t>
      </w:r>
      <w:r w:rsidRPr="00190EB2">
        <w:t xml:space="preserve"> gerçekleşmektedir</w:t>
      </w:r>
      <w:proofErr w:type="gramEnd"/>
      <w:r>
        <w:t>. A</w:t>
      </w:r>
      <w:r w:rsidRPr="00190EB2">
        <w:t xml:space="preserve">ncak </w:t>
      </w:r>
      <w:proofErr w:type="spellStart"/>
      <w:r w:rsidRPr="00190EB2">
        <w:t>biyoteknolojik</w:t>
      </w:r>
      <w:proofErr w:type="spellEnd"/>
      <w:r w:rsidRPr="00190EB2">
        <w:t xml:space="preserve"> uygulamalar ve genetik mühendisliği sakıncalı ve tehlikeli amaçlar için kullanılmamalıdır</w:t>
      </w:r>
      <w:r>
        <w:t>.</w:t>
      </w:r>
    </w:p>
    <w:p w:rsidR="00556497" w:rsidRPr="00190EB2" w:rsidRDefault="00556497" w:rsidP="00556497">
      <w:pPr>
        <w:ind w:firstLine="851"/>
        <w:jc w:val="both"/>
      </w:pPr>
    </w:p>
    <w:p w:rsidR="00556497" w:rsidRPr="00190EB2" w:rsidRDefault="00556497" w:rsidP="00556497">
      <w:pPr>
        <w:ind w:firstLine="851"/>
        <w:jc w:val="both"/>
      </w:pPr>
      <w:r w:rsidRPr="00190EB2">
        <w:lastRenderedPageBreak/>
        <w:t xml:space="preserve">Türkiye’de </w:t>
      </w:r>
      <w:proofErr w:type="spellStart"/>
      <w:r w:rsidRPr="00190EB2">
        <w:t>biyoteknoloji</w:t>
      </w:r>
      <w:proofErr w:type="spellEnd"/>
      <w:r w:rsidRPr="00190EB2">
        <w:t xml:space="preserve"> ve genetik mühendisliği son 15-20 yıl içerisinde oldukça aktüel bir hale gelmiştir. Tü</w:t>
      </w:r>
      <w:r>
        <w:t xml:space="preserve">rkiye </w:t>
      </w:r>
      <w:proofErr w:type="spellStart"/>
      <w:r>
        <w:t>biyoçeşitlilik</w:t>
      </w:r>
      <w:proofErr w:type="spellEnd"/>
      <w:r>
        <w:t xml:space="preserve"> açısından d</w:t>
      </w:r>
      <w:r w:rsidRPr="00190EB2">
        <w:t xml:space="preserve">ünyada ender ülkelerden biridir. Ancak buna rağmen doğal veya kültüre alınmış canlı türlerinin genetik özelliklerinin araştırılması şöyle dursun tam bir </w:t>
      </w:r>
      <w:proofErr w:type="gramStart"/>
      <w:r w:rsidRPr="00190EB2">
        <w:t>envanteri</w:t>
      </w:r>
      <w:proofErr w:type="gramEnd"/>
      <w:r w:rsidRPr="00190EB2">
        <w:t xml:space="preserve"> ve dağılım haritası yapılmış değildir. Tarımsal </w:t>
      </w:r>
      <w:proofErr w:type="spellStart"/>
      <w:r w:rsidRPr="00190EB2">
        <w:t>biyoteknolojinin</w:t>
      </w:r>
      <w:proofErr w:type="spellEnd"/>
      <w:r w:rsidRPr="00190EB2">
        <w:t xml:space="preserve"> ham maddesi </w:t>
      </w:r>
      <w:proofErr w:type="spellStart"/>
      <w:r w:rsidRPr="00190EB2">
        <w:t>biyo</w:t>
      </w:r>
      <w:proofErr w:type="spellEnd"/>
      <w:r w:rsidRPr="00190EB2">
        <w:t xml:space="preserve"> ise ürünü de teknoloji olarak tanımlanır.</w:t>
      </w:r>
    </w:p>
    <w:p w:rsidR="00556497" w:rsidRPr="00190EB2" w:rsidRDefault="00556497" w:rsidP="00556497">
      <w:pPr>
        <w:ind w:firstLine="540"/>
        <w:jc w:val="both"/>
      </w:pPr>
      <w:r w:rsidRPr="00190EB2">
        <w:t xml:space="preserve">Çiftçilerin önemli sorunlarından birisi ürünlerine yüksek oranda zarar veren bitkilerle mücadelesidir. Bunun için en uygun kullanım tarımsal ilaçtır. Bu ilaçların uzun süreli kullanımı ise çevre kirliliği, insan sağlığını tehdit ve böceklerde direnç kazanma gibi sorunlara yol açmaktadır. Bu nedenle doğal yolla mücadele yöntemleri günümüzde öz plana çıkmaktadır. Örneğin; Bir bakteri türünden elde edilen toksin 48 saat içinde kelebek larvalarında ölüme neden olmaktadır toksini oluşturan gen bakteri </w:t>
      </w:r>
      <w:proofErr w:type="spellStart"/>
      <w:r w:rsidRPr="00190EB2">
        <w:t>plazmidine</w:t>
      </w:r>
      <w:proofErr w:type="spellEnd"/>
      <w:r w:rsidRPr="00190EB2">
        <w:t xml:space="preserve"> sokularak bu bakteri kanalıyla dirençli domates, tütün ve pamuk gibi </w:t>
      </w:r>
      <w:proofErr w:type="spellStart"/>
      <w:r w:rsidRPr="00190EB2">
        <w:t>transgenik</w:t>
      </w:r>
      <w:proofErr w:type="spellEnd"/>
      <w:r w:rsidRPr="00190EB2">
        <w:t xml:space="preserve"> bitkiler elde edilmektedir.</w:t>
      </w:r>
    </w:p>
    <w:p w:rsidR="00556497" w:rsidRPr="00190EB2" w:rsidRDefault="00556497" w:rsidP="00556497">
      <w:pPr>
        <w:ind w:firstLine="540"/>
        <w:jc w:val="both"/>
      </w:pPr>
      <w:r w:rsidRPr="00190EB2">
        <w:t xml:space="preserve">Çiftçiler için ikinci büyük sorun ise yabani otlardır ve onlarla mücadele herbisitlerle sağlanmaktadır. Genellikle kimyasal bu ilaçlar akrabalık ilişkilerinden dolayı </w:t>
      </w:r>
      <w:proofErr w:type="spellStart"/>
      <w:r w:rsidRPr="00190EB2">
        <w:t>ürünüde</w:t>
      </w:r>
      <w:proofErr w:type="spellEnd"/>
      <w:r w:rsidRPr="00190EB2">
        <w:t xml:space="preserve"> yok etmekte milyarlarca liralık zarara neden olmaktadır. Herbisitler, bakteri orijinlidir. Otlarda </w:t>
      </w:r>
      <w:proofErr w:type="spellStart"/>
      <w:r w:rsidRPr="00190EB2">
        <w:t>metabololik</w:t>
      </w:r>
      <w:proofErr w:type="spellEnd"/>
      <w:r w:rsidRPr="00190EB2">
        <w:t xml:space="preserve"> veya fizyolojik reaksiyonları engelleyici enzimler, proteinler vb. maddeler vardır. Dolayısıyla bu maddeleri sentezleyen genlerin bitkilere aktarılmasıyla bitkiler 4-5 kat dirençli hale getirilebilmektedir. Örneğin; Avustralyalı araştırıcılar yoncaya aminoasit sentezine yardımcı olan bir gen aktarılarak bitkinin protein değerini yükseltme yoluna gitmiştir. Böylece yem bitkisi olan yonca Avustralya koyunları için zenginleştirilmiştir.</w:t>
      </w:r>
    </w:p>
    <w:p w:rsidR="00556497" w:rsidRPr="00190EB2" w:rsidRDefault="00556497" w:rsidP="00556497">
      <w:pPr>
        <w:ind w:firstLine="540"/>
        <w:jc w:val="both"/>
      </w:pPr>
      <w:r w:rsidRPr="00190EB2">
        <w:t xml:space="preserve">Gen mühendisliği ile bazı </w:t>
      </w:r>
      <w:proofErr w:type="spellStart"/>
      <w:r w:rsidRPr="00190EB2">
        <w:t>transgenik</w:t>
      </w:r>
      <w:proofErr w:type="spellEnd"/>
      <w:r w:rsidRPr="00190EB2">
        <w:t xml:space="preserve"> böcekler, yuvarlak solucanlar, omurgalı hayvanlar başarıyla üretilmiştir. Örneğin; bir grup araştırıcı alabalıktan aldıkları büyüme hormonu genini sazan balığına aktarmıştır ve çok hızlı büyüyen ve normalden daha büyük balık elde etmişlerdir.</w:t>
      </w:r>
    </w:p>
    <w:p w:rsidR="00556497" w:rsidRPr="00190EB2" w:rsidRDefault="00556497" w:rsidP="00556497">
      <w:pPr>
        <w:ind w:firstLine="708"/>
        <w:jc w:val="both"/>
      </w:pPr>
    </w:p>
    <w:p w:rsidR="00556497" w:rsidRPr="00190EB2" w:rsidRDefault="00556497" w:rsidP="00556497">
      <w:pPr>
        <w:ind w:firstLine="708"/>
        <w:jc w:val="both"/>
      </w:pPr>
    </w:p>
    <w:p w:rsidR="00556497" w:rsidRPr="00190EB2" w:rsidRDefault="00556497" w:rsidP="00556497">
      <w:pPr>
        <w:ind w:firstLine="708"/>
        <w:jc w:val="both"/>
      </w:pPr>
    </w:p>
    <w:p w:rsidR="00556497" w:rsidRPr="00190EB2" w:rsidRDefault="00556497" w:rsidP="00556497">
      <w:pPr>
        <w:ind w:firstLine="708"/>
        <w:jc w:val="both"/>
        <w:rPr>
          <w:b/>
        </w:rPr>
      </w:pPr>
    </w:p>
    <w:p w:rsidR="00556497" w:rsidRPr="00190EB2" w:rsidRDefault="00556497" w:rsidP="00556497">
      <w:pPr>
        <w:jc w:val="both"/>
        <w:rPr>
          <w:b/>
        </w:rPr>
      </w:pPr>
      <w:proofErr w:type="spellStart"/>
      <w:r w:rsidRPr="00190EB2">
        <w:rPr>
          <w:b/>
        </w:rPr>
        <w:t>Biyoteknolojinin</w:t>
      </w:r>
      <w:proofErr w:type="spellEnd"/>
      <w:r w:rsidRPr="00190EB2">
        <w:rPr>
          <w:b/>
        </w:rPr>
        <w:t xml:space="preserve"> Olası Yarar ve Zararları</w:t>
      </w:r>
    </w:p>
    <w:p w:rsidR="00556497" w:rsidRPr="00190EB2" w:rsidRDefault="00556497" w:rsidP="00556497">
      <w:pPr>
        <w:ind w:firstLine="540"/>
        <w:jc w:val="both"/>
      </w:pPr>
      <w:proofErr w:type="spellStart"/>
      <w:r w:rsidRPr="00190EB2">
        <w:t>Biyoteknolojinin</w:t>
      </w:r>
      <w:proofErr w:type="spellEnd"/>
      <w:r w:rsidRPr="00190EB2">
        <w:t xml:space="preserve"> yaraları ve zararları konusunda tartışmalar genellikle tarımsal faaliyet alanında daha çok söylenilmektedir</w:t>
      </w:r>
      <w:r>
        <w:t>. G</w:t>
      </w:r>
      <w:r w:rsidRPr="00190EB2">
        <w:t>eçmişte olduğu gibi bugünde bu tartışmalar devam etmekte ve gelecek 10-15 yıl içerisinde de tartışılacağı anlaşılmaktadır.</w:t>
      </w:r>
    </w:p>
    <w:p w:rsidR="00556497" w:rsidRPr="00190EB2" w:rsidRDefault="00556497" w:rsidP="00556497">
      <w:pPr>
        <w:ind w:firstLine="540"/>
        <w:jc w:val="both"/>
      </w:pPr>
      <w:r w:rsidRPr="00190EB2">
        <w:t xml:space="preserve">Sağlık ilaç ve sanayi alanındaki tartışmalar tarımsal alandaki kadar çok fazla değildir. Dünyada ciddi anlamda açlık sorunu çekilebilmekte ve gelişmemiş ülkelerde ciddi bir sorun bilinmektedir. Gelişmemiş ülkelerde özellikle Afrika ve Güney Doğu Asya ülkelerinde evrensel bir sorundur. Bu </w:t>
      </w:r>
      <w:proofErr w:type="spellStart"/>
      <w:r w:rsidRPr="00190EB2">
        <w:t>biyoteknolojik</w:t>
      </w:r>
      <w:proofErr w:type="spellEnd"/>
      <w:r w:rsidRPr="00190EB2">
        <w:t xml:space="preserve"> tarımsal faaliyetlerin önemli bir gerekçesi olmaktadır. Bu bağlamda genetiği değiştirilmiş organizmaların tarımsal üretimde kullanılmasının yararları ve riskleri tartışmaya </w:t>
      </w:r>
      <w:proofErr w:type="spellStart"/>
      <w:proofErr w:type="gramStart"/>
      <w:r w:rsidRPr="00190EB2">
        <w:t>götürmektedir.Örneğin</w:t>
      </w:r>
      <w:proofErr w:type="spellEnd"/>
      <w:proofErr w:type="gramEnd"/>
      <w:r w:rsidRPr="00190EB2">
        <w:t xml:space="preserve">; yararları arasında pestisit kullanımının azalmasının toprak ve suyun korunması, kirli toprakların temizlenmesi ürün kalitesinin artırılması verimliliğin artırılması olarak </w:t>
      </w:r>
      <w:proofErr w:type="spellStart"/>
      <w:r w:rsidRPr="00190EB2">
        <w:t>sıralanabilir.Yine</w:t>
      </w:r>
      <w:proofErr w:type="spellEnd"/>
      <w:r w:rsidRPr="00190EB2">
        <w:t xml:space="preserve"> ürün kalitesinin ve besin değerinin </w:t>
      </w:r>
      <w:proofErr w:type="spellStart"/>
      <w:r w:rsidRPr="00190EB2">
        <w:t>artmasıda</w:t>
      </w:r>
      <w:proofErr w:type="spellEnd"/>
      <w:r w:rsidRPr="00190EB2">
        <w:t xml:space="preserve"> önemli yararlarındandır.</w:t>
      </w:r>
    </w:p>
    <w:p w:rsidR="00556497" w:rsidRPr="00190EB2" w:rsidRDefault="00556497" w:rsidP="00556497">
      <w:pPr>
        <w:ind w:firstLine="540"/>
        <w:jc w:val="both"/>
      </w:pPr>
      <w:r w:rsidRPr="00190EB2">
        <w:lastRenderedPageBreak/>
        <w:t xml:space="preserve">Bitkilerin kalitesini ve besin içeriğini artırmak genetiği değiştirmiş gıdaların insan sağlığına en önemli katkısı olacaktır. Örneğin; </w:t>
      </w:r>
      <w:proofErr w:type="spellStart"/>
      <w:r w:rsidRPr="00190EB2">
        <w:t>biyoteknolojik</w:t>
      </w:r>
      <w:proofErr w:type="spellEnd"/>
      <w:r w:rsidRPr="00190EB2">
        <w:t xml:space="preserve"> çalışmalarla elde edilen A vitamini ve demir içeriği yüksek çeltik çeşidinin (altın çeltik) pirince dayalı beslenmede ortaya çıkan bozukluğun giderilmesinde kullanılabileceği ön görülmüştür.</w:t>
      </w:r>
    </w:p>
    <w:p w:rsidR="00556497" w:rsidRPr="00190EB2" w:rsidRDefault="00556497" w:rsidP="00556497">
      <w:pPr>
        <w:ind w:firstLine="540"/>
        <w:jc w:val="both"/>
      </w:pPr>
      <w:r w:rsidRPr="00190EB2">
        <w:t xml:space="preserve">Tarımsal </w:t>
      </w:r>
      <w:proofErr w:type="spellStart"/>
      <w:r w:rsidRPr="00190EB2">
        <w:t>biyoteknolojinin</w:t>
      </w:r>
      <w:proofErr w:type="spellEnd"/>
      <w:r w:rsidRPr="00190EB2">
        <w:t xml:space="preserve"> bir diğer uygulama alanı ise gıda enzimlerinin üretilmesidir. Bu uygulamayla %60 daha sert peynir yapımını sağlayacak peynir maya üretimine çalışılmıştır. Sebze ve meyvelerde raf ömrünün uzatılması özellikle domateste başarılı olmuştur. Bu alandaki benzer çalışmalar ise hala çeşitli meyvelerde sürdürülmektedir.</w:t>
      </w:r>
    </w:p>
    <w:p w:rsidR="00556497" w:rsidRPr="00190EB2" w:rsidRDefault="00556497" w:rsidP="00556497">
      <w:pPr>
        <w:tabs>
          <w:tab w:val="left" w:pos="540"/>
        </w:tabs>
        <w:ind w:firstLine="540"/>
        <w:jc w:val="both"/>
      </w:pPr>
      <w:r w:rsidRPr="00190EB2">
        <w:t xml:space="preserve">Tarımsal </w:t>
      </w:r>
      <w:proofErr w:type="spellStart"/>
      <w:r w:rsidRPr="00190EB2">
        <w:t>biyoteknolojinin</w:t>
      </w:r>
      <w:proofErr w:type="spellEnd"/>
      <w:r w:rsidRPr="00190EB2">
        <w:t xml:space="preserve"> zararlı olduğunu savunanlar </w:t>
      </w:r>
      <w:proofErr w:type="gramStart"/>
      <w:r w:rsidRPr="00190EB2">
        <w:t>ekolojik</w:t>
      </w:r>
      <w:proofErr w:type="gramEnd"/>
      <w:r w:rsidRPr="00190EB2">
        <w:t xml:space="preserve"> etkilerinden, insan ve hayvan sağlığına etkilerinden ve </w:t>
      </w:r>
      <w:proofErr w:type="spellStart"/>
      <w:r w:rsidRPr="00190EB2">
        <w:t>sosyo</w:t>
      </w:r>
      <w:proofErr w:type="spellEnd"/>
      <w:r w:rsidRPr="00190EB2">
        <w:t xml:space="preserve"> ekonomik yapıya etkileri açısından zararlarını dile getirmektedirler. Özellikle </w:t>
      </w:r>
      <w:proofErr w:type="spellStart"/>
      <w:r w:rsidRPr="00190EB2">
        <w:t>transgenik</w:t>
      </w:r>
      <w:proofErr w:type="spellEnd"/>
      <w:r w:rsidRPr="00190EB2">
        <w:t xml:space="preserve"> bitkilerin insan ve hayvan sağlığı açısından taşıdığı riskler; alerji, </w:t>
      </w:r>
      <w:proofErr w:type="spellStart"/>
      <w:r w:rsidRPr="00190EB2">
        <w:t>toksisite</w:t>
      </w:r>
      <w:proofErr w:type="spellEnd"/>
      <w:r w:rsidRPr="00190EB2">
        <w:t>, kanser, besin kalitesinde bozulma, yatay gen geçişi ve çalışmayan genlerin çalışmaya başlaması şeklinde sıralanmaktadır.</w:t>
      </w:r>
    </w:p>
    <w:p w:rsidR="00BF4620" w:rsidRDefault="00BF4620"/>
    <w:sectPr w:rsidR="00BF462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BD"/>
    <w:rsid w:val="00556497"/>
    <w:rsid w:val="006477BD"/>
    <w:rsid w:val="00BF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62A42-3FAD-4699-8356-651FC3A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1028</Words>
  <Characters>5861</Characters>
  <Application>Microsoft Office Word</Application>
  <DocSecurity>0</DocSecurity>
  <Lines>48</Lines>
  <Paragraphs>13</Paragraphs>
  <ScaleCrop>false</ScaleCrop>
  <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CerenAkal</dc:creator>
  <cp:keywords/>
  <dc:description/>
  <cp:lastModifiedBy>CerenAkal</cp:lastModifiedBy>
  <cp:revision>2</cp:revision>
  <dcterms:created xsi:type="dcterms:W3CDTF">2017-11-23T11:31:00Z</dcterms:created>
  <dcterms:modified xsi:type="dcterms:W3CDTF">2017-11-23T11:32:00Z</dcterms:modified>
</cp:coreProperties>
</file>