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46" w:rsidRPr="00190EB2" w:rsidRDefault="007B2046" w:rsidP="007B2046">
      <w:pPr>
        <w:jc w:val="both"/>
        <w:rPr>
          <w:b/>
        </w:rPr>
      </w:pPr>
      <w:bookmarkStart w:id="0" w:name="_GoBack"/>
      <w:bookmarkEnd w:id="0"/>
      <w:r w:rsidRPr="00190EB2">
        <w:rPr>
          <w:b/>
        </w:rPr>
        <w:t>KÜLTÜR ÇEŞİTLERİ ÜRETİMİ VE FAJ PROBLEMLERİ</w:t>
      </w:r>
    </w:p>
    <w:p w:rsidR="007B2046" w:rsidRPr="00190EB2" w:rsidRDefault="007B2046" w:rsidP="007B2046">
      <w:pPr>
        <w:jc w:val="both"/>
        <w:rPr>
          <w:b/>
        </w:rPr>
      </w:pPr>
      <w:r w:rsidRPr="00190EB2">
        <w:rPr>
          <w:b/>
        </w:rPr>
        <w:t xml:space="preserve"> </w:t>
      </w:r>
    </w:p>
    <w:p w:rsidR="007B2046" w:rsidRPr="00190EB2" w:rsidRDefault="007B2046" w:rsidP="007B2046">
      <w:pPr>
        <w:jc w:val="both"/>
      </w:pPr>
      <w:r w:rsidRPr="00190EB2">
        <w:rPr>
          <w:b/>
        </w:rPr>
        <w:t xml:space="preserve">Tek Hücreli Kültürler; </w:t>
      </w:r>
      <w:r w:rsidRPr="00190EB2">
        <w:t xml:space="preserve">Bir </w:t>
      </w:r>
      <w:proofErr w:type="spellStart"/>
      <w:r w:rsidRPr="00190EB2">
        <w:t>suju</w:t>
      </w:r>
      <w:proofErr w:type="spellEnd"/>
      <w:r w:rsidRPr="00190EB2">
        <w:t xml:space="preserve"> içerir. Örneğin; </w:t>
      </w:r>
      <w:proofErr w:type="spellStart"/>
      <w:r w:rsidRPr="00190EB2">
        <w:t>Lactococcus</w:t>
      </w:r>
      <w:proofErr w:type="spellEnd"/>
      <w:r w:rsidRPr="00190EB2">
        <w:t xml:space="preserve"> </w:t>
      </w:r>
      <w:proofErr w:type="spellStart"/>
      <w:r w:rsidRPr="00190EB2">
        <w:t>lactis</w:t>
      </w:r>
      <w:proofErr w:type="spellEnd"/>
      <w:r w:rsidRPr="00190EB2">
        <w:t xml:space="preserve"> </w:t>
      </w:r>
      <w:proofErr w:type="spellStart"/>
      <w:r w:rsidRPr="00190EB2">
        <w:t>spp</w:t>
      </w:r>
      <w:proofErr w:type="spellEnd"/>
      <w:r w:rsidRPr="00190EB2">
        <w:t xml:space="preserve"> </w:t>
      </w:r>
      <w:proofErr w:type="spellStart"/>
      <w:r w:rsidRPr="00190EB2">
        <w:t>lnctis</w:t>
      </w:r>
      <w:proofErr w:type="spellEnd"/>
      <w:r w:rsidRPr="00190EB2">
        <w:t xml:space="preserve"> kültür örnek verilebilir.</w:t>
      </w:r>
    </w:p>
    <w:p w:rsidR="007B2046" w:rsidRPr="00190EB2" w:rsidRDefault="007B2046" w:rsidP="007B2046">
      <w:pPr>
        <w:jc w:val="both"/>
      </w:pPr>
      <w:r w:rsidRPr="00190EB2">
        <w:t xml:space="preserve">Biyokimyasal olarak kuvvetli bir etkiye sahip olan bu bakteri </w:t>
      </w:r>
      <w:proofErr w:type="gramStart"/>
      <w:r w:rsidRPr="00190EB2">
        <w:t>fermantasyon</w:t>
      </w:r>
      <w:proofErr w:type="gramEnd"/>
      <w:r w:rsidRPr="00190EB2">
        <w:t xml:space="preserve"> düzensizliklerine de neden olabilmektedir.</w:t>
      </w:r>
    </w:p>
    <w:p w:rsidR="007B2046" w:rsidRPr="00190EB2" w:rsidRDefault="007B2046" w:rsidP="007B2046">
      <w:pPr>
        <w:jc w:val="both"/>
      </w:pPr>
      <w:r w:rsidRPr="00190EB2">
        <w:rPr>
          <w:b/>
        </w:rPr>
        <w:t xml:space="preserve">Çok hücreli kültürler; </w:t>
      </w:r>
      <w:r w:rsidRPr="00190EB2">
        <w:t xml:space="preserve">Daha fazla aynı türün alt türlerini içerirler. Örneğin; derişik </w:t>
      </w:r>
      <w:proofErr w:type="spellStart"/>
      <w:r w:rsidRPr="00190EB2">
        <w:t>Lactococcus</w:t>
      </w:r>
      <w:proofErr w:type="spellEnd"/>
      <w:r w:rsidRPr="00190EB2">
        <w:t xml:space="preserve"> </w:t>
      </w:r>
      <w:proofErr w:type="spellStart"/>
      <w:r w:rsidRPr="00190EB2">
        <w:t>lactis</w:t>
      </w:r>
      <w:proofErr w:type="spellEnd"/>
      <w:r w:rsidRPr="00190EB2">
        <w:t xml:space="preserve"> </w:t>
      </w:r>
      <w:proofErr w:type="spellStart"/>
      <w:r w:rsidRPr="00190EB2">
        <w:t>spp</w:t>
      </w:r>
      <w:proofErr w:type="spellEnd"/>
      <w:r w:rsidRPr="00190EB2">
        <w:t xml:space="preserve"> </w:t>
      </w:r>
      <w:proofErr w:type="spellStart"/>
      <w:r w:rsidRPr="00190EB2">
        <w:t>cremoris</w:t>
      </w:r>
      <w:proofErr w:type="spellEnd"/>
      <w:r w:rsidRPr="00190EB2">
        <w:t xml:space="preserve"> bunlar mikrobiyolojik olarak çok </w:t>
      </w:r>
      <w:proofErr w:type="spellStart"/>
      <w:r w:rsidRPr="00190EB2">
        <w:t>spatildirler</w:t>
      </w:r>
      <w:proofErr w:type="spellEnd"/>
      <w:r w:rsidRPr="00190EB2">
        <w:t>. Genetik olarak uyum yeteneği gösterirler.</w:t>
      </w:r>
    </w:p>
    <w:p w:rsidR="007B2046" w:rsidRDefault="007B2046" w:rsidP="007B2046">
      <w:pPr>
        <w:jc w:val="both"/>
      </w:pPr>
      <w:r w:rsidRPr="00190EB2">
        <w:rPr>
          <w:b/>
        </w:rPr>
        <w:t>Karışık kültürler;</w:t>
      </w:r>
      <w:r w:rsidRPr="00190EB2">
        <w:t xml:space="preserve"> Çeşitli bakteri cins ve </w:t>
      </w:r>
      <w:proofErr w:type="spellStart"/>
      <w:r w:rsidRPr="00190EB2">
        <w:t>sujlarını</w:t>
      </w:r>
      <w:proofErr w:type="spellEnd"/>
      <w:r w:rsidRPr="00190EB2">
        <w:t xml:space="preserve"> bir arada bulunduran kültürlerdir. Örneğin; </w:t>
      </w:r>
      <w:r>
        <w:t xml:space="preserve">       </w:t>
      </w:r>
    </w:p>
    <w:p w:rsidR="007B2046" w:rsidRPr="00190EB2" w:rsidRDefault="007B2046" w:rsidP="007B2046">
      <w:pPr>
        <w:jc w:val="both"/>
      </w:pPr>
      <w:r>
        <w:t xml:space="preserve">               </w:t>
      </w:r>
      <w:proofErr w:type="spellStart"/>
      <w:r w:rsidRPr="00F8528E">
        <w:rPr>
          <w:i/>
        </w:rPr>
        <w:t>Streptococcus</w:t>
      </w:r>
      <w:proofErr w:type="spellEnd"/>
      <w:r w:rsidRPr="00F8528E">
        <w:rPr>
          <w:i/>
        </w:rPr>
        <w:t xml:space="preserve"> </w:t>
      </w:r>
      <w:proofErr w:type="spellStart"/>
      <w:r w:rsidRPr="00F8528E">
        <w:rPr>
          <w:i/>
        </w:rPr>
        <w:t>thermophilus</w:t>
      </w:r>
      <w:proofErr w:type="spellEnd"/>
      <w:r w:rsidRPr="00190EB2">
        <w:t xml:space="preserve"> –Yoğurt</w:t>
      </w:r>
    </w:p>
    <w:p w:rsidR="007B2046" w:rsidRPr="00190EB2" w:rsidRDefault="007B2046" w:rsidP="007B2046">
      <w:pPr>
        <w:jc w:val="both"/>
      </w:pPr>
      <w:r>
        <w:t xml:space="preserve">               </w:t>
      </w:r>
      <w:proofErr w:type="spellStart"/>
      <w:r w:rsidRPr="00F8528E">
        <w:rPr>
          <w:i/>
        </w:rPr>
        <w:t>Lactobacillus</w:t>
      </w:r>
      <w:proofErr w:type="spellEnd"/>
      <w:r w:rsidRPr="00F8528E">
        <w:rPr>
          <w:i/>
        </w:rPr>
        <w:t xml:space="preserve"> </w:t>
      </w:r>
      <w:proofErr w:type="spellStart"/>
      <w:r w:rsidRPr="00F8528E">
        <w:rPr>
          <w:i/>
        </w:rPr>
        <w:t>delbrueckii</w:t>
      </w:r>
      <w:proofErr w:type="spellEnd"/>
      <w:r w:rsidRPr="00F8528E">
        <w:rPr>
          <w:i/>
        </w:rPr>
        <w:t xml:space="preserve"> </w:t>
      </w:r>
      <w:proofErr w:type="spellStart"/>
      <w:r w:rsidRPr="00F8528E">
        <w:rPr>
          <w:i/>
        </w:rPr>
        <w:t>spp</w:t>
      </w:r>
      <w:proofErr w:type="spellEnd"/>
      <w:r w:rsidRPr="00F8528E">
        <w:rPr>
          <w:i/>
        </w:rPr>
        <w:t xml:space="preserve"> </w:t>
      </w:r>
      <w:proofErr w:type="spellStart"/>
      <w:r w:rsidRPr="00F8528E">
        <w:rPr>
          <w:i/>
        </w:rPr>
        <w:t>bulgaricus</w:t>
      </w:r>
      <w:proofErr w:type="spellEnd"/>
      <w:r w:rsidRPr="00190EB2">
        <w:t xml:space="preserve"> –Yoğurt</w:t>
      </w:r>
    </w:p>
    <w:p w:rsidR="007B2046" w:rsidRPr="00190EB2" w:rsidRDefault="007B2046" w:rsidP="007B2046">
      <w:pPr>
        <w:jc w:val="both"/>
      </w:pPr>
      <w:r>
        <w:t xml:space="preserve">               </w:t>
      </w:r>
      <w:proofErr w:type="spellStart"/>
      <w:r w:rsidRPr="00F8528E">
        <w:rPr>
          <w:i/>
        </w:rPr>
        <w:t>Streptococcus</w:t>
      </w:r>
      <w:proofErr w:type="spellEnd"/>
      <w:r w:rsidRPr="00F8528E">
        <w:rPr>
          <w:i/>
        </w:rPr>
        <w:t xml:space="preserve"> </w:t>
      </w:r>
      <w:proofErr w:type="spellStart"/>
      <w:r w:rsidRPr="00F8528E">
        <w:rPr>
          <w:i/>
        </w:rPr>
        <w:t>thermophilus</w:t>
      </w:r>
      <w:proofErr w:type="spellEnd"/>
      <w:r w:rsidRPr="00190EB2">
        <w:t xml:space="preserve"> –</w:t>
      </w:r>
      <w:proofErr w:type="spellStart"/>
      <w:r w:rsidRPr="00190EB2">
        <w:t>Emmental</w:t>
      </w:r>
      <w:proofErr w:type="spellEnd"/>
      <w:r w:rsidRPr="00190EB2">
        <w:t xml:space="preserve"> kültür</w:t>
      </w:r>
    </w:p>
    <w:p w:rsidR="007B2046" w:rsidRPr="00190EB2" w:rsidRDefault="007B2046" w:rsidP="007B2046">
      <w:pPr>
        <w:jc w:val="both"/>
      </w:pPr>
      <w:r>
        <w:t xml:space="preserve">               </w:t>
      </w:r>
      <w:proofErr w:type="spellStart"/>
      <w:r w:rsidRPr="00F8528E">
        <w:rPr>
          <w:i/>
        </w:rPr>
        <w:t>Lactobacillus</w:t>
      </w:r>
      <w:proofErr w:type="spellEnd"/>
      <w:r w:rsidRPr="00F8528E">
        <w:rPr>
          <w:i/>
        </w:rPr>
        <w:t xml:space="preserve"> </w:t>
      </w:r>
      <w:proofErr w:type="spellStart"/>
      <w:r w:rsidRPr="00F8528E">
        <w:rPr>
          <w:i/>
        </w:rPr>
        <w:t>helveticus</w:t>
      </w:r>
      <w:proofErr w:type="spellEnd"/>
      <w:r w:rsidRPr="00190EB2">
        <w:t>–</w:t>
      </w:r>
      <w:proofErr w:type="spellStart"/>
      <w:r w:rsidRPr="00190EB2">
        <w:t>Emmental</w:t>
      </w:r>
      <w:proofErr w:type="spellEnd"/>
      <w:r w:rsidRPr="00190EB2">
        <w:t xml:space="preserve"> kültür</w:t>
      </w:r>
    </w:p>
    <w:p w:rsidR="007B2046" w:rsidRPr="00190EB2" w:rsidRDefault="007B2046" w:rsidP="007B2046">
      <w:pPr>
        <w:jc w:val="both"/>
      </w:pPr>
      <w:r w:rsidRPr="00F8528E">
        <w:rPr>
          <w:i/>
        </w:rPr>
        <w:t xml:space="preserve">               </w:t>
      </w:r>
      <w:proofErr w:type="spellStart"/>
      <w:r w:rsidRPr="00F8528E">
        <w:rPr>
          <w:i/>
        </w:rPr>
        <w:t>Lactococcus</w:t>
      </w:r>
      <w:proofErr w:type="spellEnd"/>
      <w:r w:rsidRPr="00F8528E">
        <w:rPr>
          <w:i/>
        </w:rPr>
        <w:t xml:space="preserve"> </w:t>
      </w:r>
      <w:proofErr w:type="spellStart"/>
      <w:r w:rsidRPr="00F8528E">
        <w:rPr>
          <w:i/>
        </w:rPr>
        <w:t>lactis</w:t>
      </w:r>
      <w:proofErr w:type="spellEnd"/>
      <w:r w:rsidRPr="00F8528E">
        <w:rPr>
          <w:i/>
        </w:rPr>
        <w:t xml:space="preserve"> </w:t>
      </w:r>
      <w:proofErr w:type="spellStart"/>
      <w:r w:rsidRPr="00F8528E">
        <w:rPr>
          <w:i/>
        </w:rPr>
        <w:t>spp</w:t>
      </w:r>
      <w:proofErr w:type="spellEnd"/>
      <w:r w:rsidRPr="00F8528E">
        <w:rPr>
          <w:i/>
        </w:rPr>
        <w:t xml:space="preserve">. </w:t>
      </w:r>
      <w:proofErr w:type="spellStart"/>
      <w:r w:rsidRPr="00F8528E">
        <w:rPr>
          <w:i/>
        </w:rPr>
        <w:t>lactis</w:t>
      </w:r>
      <w:proofErr w:type="spellEnd"/>
      <w:r w:rsidRPr="00190EB2">
        <w:t xml:space="preserve"> –Tereyağı, yayık altı kültürü </w:t>
      </w:r>
    </w:p>
    <w:p w:rsidR="007B2046" w:rsidRPr="00190EB2" w:rsidRDefault="007B2046" w:rsidP="007B2046">
      <w:pPr>
        <w:jc w:val="both"/>
      </w:pPr>
      <w:r w:rsidRPr="00190EB2">
        <w:t xml:space="preserve">               </w:t>
      </w:r>
      <w:proofErr w:type="spellStart"/>
      <w:r w:rsidRPr="00F8528E">
        <w:rPr>
          <w:i/>
        </w:rPr>
        <w:t>Lactococcus</w:t>
      </w:r>
      <w:proofErr w:type="spellEnd"/>
      <w:r w:rsidRPr="00F8528E">
        <w:rPr>
          <w:i/>
        </w:rPr>
        <w:t xml:space="preserve"> </w:t>
      </w:r>
      <w:proofErr w:type="spellStart"/>
      <w:r w:rsidRPr="00F8528E">
        <w:rPr>
          <w:i/>
        </w:rPr>
        <w:t>lactis</w:t>
      </w:r>
      <w:proofErr w:type="spellEnd"/>
      <w:r w:rsidRPr="00F8528E">
        <w:rPr>
          <w:i/>
        </w:rPr>
        <w:t xml:space="preserve"> </w:t>
      </w:r>
      <w:proofErr w:type="spellStart"/>
      <w:r w:rsidRPr="00F8528E">
        <w:rPr>
          <w:i/>
        </w:rPr>
        <w:t>spp</w:t>
      </w:r>
      <w:proofErr w:type="spellEnd"/>
      <w:r w:rsidRPr="00F8528E">
        <w:rPr>
          <w:i/>
        </w:rPr>
        <w:t xml:space="preserve">. </w:t>
      </w:r>
      <w:proofErr w:type="spellStart"/>
      <w:r w:rsidRPr="00F8528E">
        <w:rPr>
          <w:i/>
        </w:rPr>
        <w:t>lactis</w:t>
      </w:r>
      <w:proofErr w:type="spellEnd"/>
      <w:r w:rsidRPr="00F8528E">
        <w:rPr>
          <w:i/>
        </w:rPr>
        <w:t xml:space="preserve"> var. </w:t>
      </w:r>
      <w:proofErr w:type="spellStart"/>
      <w:r w:rsidRPr="00F8528E">
        <w:rPr>
          <w:i/>
        </w:rPr>
        <w:t>diacetylactis</w:t>
      </w:r>
      <w:proofErr w:type="spellEnd"/>
      <w:r w:rsidRPr="00190EB2">
        <w:t xml:space="preserve"> –Tereyağı, yayık altı kültürü</w:t>
      </w:r>
    </w:p>
    <w:p w:rsidR="007B2046" w:rsidRPr="00190EB2" w:rsidRDefault="007B2046" w:rsidP="007B2046">
      <w:pPr>
        <w:jc w:val="both"/>
      </w:pPr>
      <w:r w:rsidRPr="00190EB2">
        <w:t xml:space="preserve">               </w:t>
      </w:r>
      <w:proofErr w:type="spellStart"/>
      <w:r w:rsidRPr="00F8528E">
        <w:rPr>
          <w:i/>
        </w:rPr>
        <w:t>Lactococcus</w:t>
      </w:r>
      <w:proofErr w:type="spellEnd"/>
      <w:r w:rsidRPr="00F8528E">
        <w:rPr>
          <w:i/>
        </w:rPr>
        <w:t xml:space="preserve"> </w:t>
      </w:r>
      <w:proofErr w:type="spellStart"/>
      <w:r w:rsidRPr="00F8528E">
        <w:rPr>
          <w:i/>
        </w:rPr>
        <w:t>lactis</w:t>
      </w:r>
      <w:proofErr w:type="spellEnd"/>
      <w:r w:rsidRPr="00F8528E">
        <w:rPr>
          <w:i/>
        </w:rPr>
        <w:t xml:space="preserve"> </w:t>
      </w:r>
      <w:proofErr w:type="spellStart"/>
      <w:r w:rsidRPr="00F8528E">
        <w:rPr>
          <w:i/>
        </w:rPr>
        <w:t>spp</w:t>
      </w:r>
      <w:proofErr w:type="spellEnd"/>
      <w:r w:rsidRPr="00F8528E">
        <w:rPr>
          <w:i/>
        </w:rPr>
        <w:t xml:space="preserve">. </w:t>
      </w:r>
      <w:proofErr w:type="spellStart"/>
      <w:r w:rsidRPr="00F8528E">
        <w:rPr>
          <w:i/>
        </w:rPr>
        <w:t>cremoris</w:t>
      </w:r>
      <w:proofErr w:type="spellEnd"/>
      <w:r w:rsidRPr="00190EB2">
        <w:t xml:space="preserve">  –Tereyağı, yayık altı kültürü</w:t>
      </w:r>
    </w:p>
    <w:p w:rsidR="007B2046" w:rsidRDefault="007B2046" w:rsidP="007B2046">
      <w:pPr>
        <w:jc w:val="both"/>
        <w:rPr>
          <w:i/>
        </w:rPr>
      </w:pPr>
      <w:r w:rsidRPr="00190EB2">
        <w:t xml:space="preserve">               </w:t>
      </w:r>
      <w:proofErr w:type="spellStart"/>
      <w:r>
        <w:rPr>
          <w:i/>
        </w:rPr>
        <w:t>Leuconostoc</w:t>
      </w:r>
      <w:proofErr w:type="spellEnd"/>
      <w:r>
        <w:rPr>
          <w:i/>
        </w:rPr>
        <w:t xml:space="preserve"> </w:t>
      </w:r>
      <w:proofErr w:type="spellStart"/>
      <w:r>
        <w:rPr>
          <w:i/>
        </w:rPr>
        <w:t>mesenteroides</w:t>
      </w:r>
      <w:proofErr w:type="spellEnd"/>
      <w:r>
        <w:rPr>
          <w:i/>
        </w:rPr>
        <w:t xml:space="preserve"> </w:t>
      </w:r>
      <w:proofErr w:type="spellStart"/>
      <w:r>
        <w:rPr>
          <w:i/>
        </w:rPr>
        <w:t>ssp</w:t>
      </w:r>
      <w:proofErr w:type="spellEnd"/>
      <w:r>
        <w:rPr>
          <w:i/>
        </w:rPr>
        <w:t xml:space="preserve">. </w:t>
      </w:r>
      <w:proofErr w:type="spellStart"/>
      <w:r>
        <w:rPr>
          <w:i/>
        </w:rPr>
        <w:t>C</w:t>
      </w:r>
      <w:r w:rsidRPr="00F8528E">
        <w:rPr>
          <w:i/>
        </w:rPr>
        <w:t>remoris</w:t>
      </w:r>
      <w:proofErr w:type="spellEnd"/>
    </w:p>
    <w:p w:rsidR="007B2046" w:rsidRPr="00F8528E" w:rsidRDefault="007B2046" w:rsidP="007B2046">
      <w:pPr>
        <w:jc w:val="both"/>
        <w:rPr>
          <w:i/>
        </w:rPr>
      </w:pPr>
    </w:p>
    <w:p w:rsidR="007B2046" w:rsidRPr="00190EB2" w:rsidRDefault="007B2046" w:rsidP="007B2046">
      <w:pPr>
        <w:jc w:val="both"/>
      </w:pPr>
      <w:r w:rsidRPr="00190EB2">
        <w:rPr>
          <w:b/>
        </w:rPr>
        <w:t>Kültür çoğaltma aşamaları; Bakteri</w:t>
      </w:r>
      <w:r w:rsidRPr="00190EB2">
        <w:t xml:space="preserve"> kültürlerinin </w:t>
      </w:r>
      <w:proofErr w:type="gramStart"/>
      <w:r w:rsidRPr="00190EB2">
        <w:t>optimum</w:t>
      </w:r>
      <w:proofErr w:type="gramEnd"/>
      <w:r w:rsidRPr="00190EB2">
        <w:t xml:space="preserve"> bir verimliliğini elde edebilmek için her bakteri </w:t>
      </w:r>
      <w:proofErr w:type="spellStart"/>
      <w:r w:rsidRPr="00190EB2">
        <w:t>suşuna</w:t>
      </w:r>
      <w:proofErr w:type="spellEnd"/>
      <w:r w:rsidRPr="00190EB2">
        <w:t xml:space="preserve"> ait gelişme </w:t>
      </w:r>
      <w:proofErr w:type="spellStart"/>
      <w:r w:rsidRPr="00190EB2">
        <w:t>kurvesinin</w:t>
      </w:r>
      <w:proofErr w:type="spellEnd"/>
      <w:r w:rsidRPr="00190EB2">
        <w:t xml:space="preserve"> iyi bilinmesi gerekir.</w:t>
      </w:r>
    </w:p>
    <w:p w:rsidR="007B2046" w:rsidRPr="00190EB2" w:rsidRDefault="007B2046" w:rsidP="007B2046">
      <w:pPr>
        <w:jc w:val="both"/>
      </w:pPr>
      <w:r w:rsidRPr="00190EB2">
        <w:tab/>
        <w:t xml:space="preserve">Bunların başında pratik olarak hızlı bir asitlendirme gelmektedir. Bakteri iyi bir asitlik gelişi gösterebilmektedir. Uzun bir gelişim fazında önemli bir risk yabancı kökenli bir bakterinin veya </w:t>
      </w:r>
      <w:proofErr w:type="spellStart"/>
      <w:r w:rsidRPr="00190EB2">
        <w:t>suşun</w:t>
      </w:r>
      <w:proofErr w:type="spellEnd"/>
      <w:r w:rsidRPr="00190EB2">
        <w:t xml:space="preserve"> </w:t>
      </w:r>
      <w:proofErr w:type="spellStart"/>
      <w:r w:rsidRPr="00190EB2">
        <w:t>kontaminasyonudur</w:t>
      </w:r>
      <w:proofErr w:type="spellEnd"/>
      <w:r w:rsidRPr="00190EB2">
        <w:t>. Bu nedenle kültürlerin kültür hazırlanmasında gelişim fazlarının (Başlangıç-geçiş-</w:t>
      </w:r>
      <w:proofErr w:type="spellStart"/>
      <w:r w:rsidRPr="00190EB2">
        <w:t>isyoner</w:t>
      </w:r>
      <w:proofErr w:type="spellEnd"/>
      <w:r w:rsidRPr="00190EB2">
        <w:t xml:space="preserve">(durağan) ) bilinmesi ve hedef noktadan sonra </w:t>
      </w:r>
      <w:proofErr w:type="spellStart"/>
      <w:r w:rsidRPr="00190EB2">
        <w:t>stabiliteye</w:t>
      </w:r>
      <w:proofErr w:type="spellEnd"/>
      <w:r w:rsidRPr="00190EB2">
        <w:t xml:space="preserve"> geçmesi gerekir.</w:t>
      </w:r>
    </w:p>
    <w:p w:rsidR="007B2046" w:rsidRPr="00190EB2" w:rsidRDefault="007B2046" w:rsidP="007B2046">
      <w:pPr>
        <w:jc w:val="both"/>
      </w:pPr>
    </w:p>
    <w:p w:rsidR="007B2046" w:rsidRPr="00190EB2" w:rsidRDefault="007B2046" w:rsidP="007B2046">
      <w:pPr>
        <w:jc w:val="both"/>
        <w:rPr>
          <w:b/>
        </w:rPr>
      </w:pPr>
      <w:r w:rsidRPr="00190EB2">
        <w:rPr>
          <w:b/>
        </w:rPr>
        <w:t>ÇOĞALTMANIN AŞAMALARI</w:t>
      </w:r>
    </w:p>
    <w:p w:rsidR="007B2046" w:rsidRPr="00190EB2" w:rsidRDefault="007B2046" w:rsidP="007B2046">
      <w:pPr>
        <w:jc w:val="both"/>
      </w:pPr>
    </w:p>
    <w:p w:rsidR="007B2046" w:rsidRPr="00190EB2" w:rsidRDefault="007B2046" w:rsidP="007B2046">
      <w:pPr>
        <w:numPr>
          <w:ilvl w:val="0"/>
          <w:numId w:val="20"/>
        </w:numPr>
        <w:spacing w:after="0" w:line="240" w:lineRule="auto"/>
        <w:jc w:val="both"/>
      </w:pPr>
      <w:r w:rsidRPr="00190EB2">
        <w:rPr>
          <w:b/>
        </w:rPr>
        <w:t>Kök Kültür;</w:t>
      </w:r>
      <w:r w:rsidRPr="00190EB2">
        <w:t xml:space="preserve"> Genelde 8-10 gün arasında bir süreçte bu saf hücre özel </w:t>
      </w:r>
      <w:proofErr w:type="spellStart"/>
      <w:r w:rsidRPr="00190EB2">
        <w:t>laboratuarlarda</w:t>
      </w:r>
      <w:proofErr w:type="spellEnd"/>
      <w:r w:rsidRPr="00190EB2">
        <w:t xml:space="preserve"> elde edilmekte ve daha sonraki aşamalar için kök olmaktadır.</w:t>
      </w:r>
    </w:p>
    <w:p w:rsidR="007B2046" w:rsidRPr="00190EB2" w:rsidRDefault="007B2046" w:rsidP="007B2046">
      <w:pPr>
        <w:numPr>
          <w:ilvl w:val="0"/>
          <w:numId w:val="20"/>
        </w:numPr>
        <w:spacing w:after="0" w:line="240" w:lineRule="auto"/>
        <w:jc w:val="both"/>
      </w:pPr>
      <w:r w:rsidRPr="00190EB2">
        <w:rPr>
          <w:b/>
        </w:rPr>
        <w:t>Ana Kültür;</w:t>
      </w:r>
      <w:r w:rsidRPr="00190EB2">
        <w:t xml:space="preserve"> Bu işletme </w:t>
      </w:r>
      <w:proofErr w:type="spellStart"/>
      <w:r w:rsidRPr="00190EB2">
        <w:t>laboratuarlarında</w:t>
      </w:r>
      <w:proofErr w:type="spellEnd"/>
      <w:r w:rsidRPr="00190EB2">
        <w:t xml:space="preserve"> 100-150ml miktarında üretilmekte haftalık 1-3 kez kullanılmakta sonra ki ara kültür üretiminde enjekte edilmektedir. Ancak uygun koşullarda (derin dondurucu da) muhafaza edilmektedir.</w:t>
      </w:r>
    </w:p>
    <w:p w:rsidR="007B2046" w:rsidRPr="00190EB2" w:rsidRDefault="007B2046" w:rsidP="007B2046">
      <w:pPr>
        <w:numPr>
          <w:ilvl w:val="0"/>
          <w:numId w:val="20"/>
        </w:numPr>
        <w:spacing w:after="0" w:line="240" w:lineRule="auto"/>
        <w:jc w:val="both"/>
      </w:pPr>
      <w:r w:rsidRPr="00190EB2">
        <w:rPr>
          <w:b/>
        </w:rPr>
        <w:t>Ara Kültür;</w:t>
      </w:r>
      <w:r w:rsidRPr="00190EB2">
        <w:t xml:space="preserve"> </w:t>
      </w:r>
      <w:proofErr w:type="spellStart"/>
      <w:r w:rsidRPr="00190EB2">
        <w:t>Laboratuarlarda</w:t>
      </w:r>
      <w:proofErr w:type="spellEnd"/>
      <w:r w:rsidRPr="00190EB2">
        <w:t xml:space="preserve"> üretilen 1-30lt arasındaki miktarlarda üretilir ve sonra ki işletme kültüründe enjekte edilir.</w:t>
      </w:r>
    </w:p>
    <w:p w:rsidR="007B2046" w:rsidRPr="00190EB2" w:rsidRDefault="007B2046" w:rsidP="007B2046">
      <w:pPr>
        <w:numPr>
          <w:ilvl w:val="0"/>
          <w:numId w:val="20"/>
        </w:numPr>
        <w:spacing w:after="0" w:line="240" w:lineRule="auto"/>
        <w:jc w:val="both"/>
      </w:pPr>
      <w:r w:rsidRPr="00190EB2">
        <w:rPr>
          <w:b/>
        </w:rPr>
        <w:t>İşletme Kültür;</w:t>
      </w:r>
      <w:r w:rsidRPr="00190EB2">
        <w:t xml:space="preserve">(Proses Kültürü, </w:t>
      </w:r>
      <w:proofErr w:type="spellStart"/>
      <w:r w:rsidRPr="00190EB2">
        <w:t>Bulk</w:t>
      </w:r>
      <w:proofErr w:type="spellEnd"/>
      <w:r w:rsidRPr="00190EB2">
        <w:t xml:space="preserve"> Kültürü) Doğrudan doğruya yoğurt </w:t>
      </w:r>
      <w:proofErr w:type="spellStart"/>
      <w:proofErr w:type="gramStart"/>
      <w:r w:rsidRPr="00190EB2">
        <w:t>sütü,peynir</w:t>
      </w:r>
      <w:proofErr w:type="spellEnd"/>
      <w:proofErr w:type="gramEnd"/>
      <w:r w:rsidRPr="00190EB2">
        <w:t xml:space="preserve"> sütü vb. materyallere </w:t>
      </w:r>
      <w:proofErr w:type="spellStart"/>
      <w:r w:rsidRPr="00190EB2">
        <w:t>inoküle</w:t>
      </w:r>
      <w:proofErr w:type="spellEnd"/>
      <w:r w:rsidRPr="00190EB2">
        <w:t xml:space="preserve"> </w:t>
      </w:r>
      <w:proofErr w:type="spellStart"/>
      <w:r w:rsidRPr="00190EB2">
        <w:t>edilir.Kontominasyondan</w:t>
      </w:r>
      <w:proofErr w:type="spellEnd"/>
      <w:r w:rsidRPr="00190EB2">
        <w:t xml:space="preserve"> kaçınmak için mutlaka separe edilmiş (kültür odalarında) işletme kültürlerinin üretilmesi gerekir.</w:t>
      </w:r>
    </w:p>
    <w:p w:rsidR="007B2046" w:rsidRPr="00190EB2" w:rsidRDefault="007B2046" w:rsidP="007B2046">
      <w:pPr>
        <w:ind w:left="360"/>
        <w:jc w:val="both"/>
        <w:rPr>
          <w:b/>
        </w:rPr>
      </w:pPr>
    </w:p>
    <w:p w:rsidR="007B2046" w:rsidRPr="00190EB2" w:rsidRDefault="007B2046" w:rsidP="007B2046">
      <w:pPr>
        <w:ind w:left="360"/>
        <w:jc w:val="both"/>
        <w:rPr>
          <w:b/>
        </w:rPr>
      </w:pPr>
      <w:r w:rsidRPr="00190EB2">
        <w:rPr>
          <w:b/>
        </w:rPr>
        <w:lastRenderedPageBreak/>
        <w:t>STARTER KÜLTÜRLERİN TİCARİ FORMLARI</w:t>
      </w:r>
    </w:p>
    <w:p w:rsidR="007B2046" w:rsidRPr="00190EB2" w:rsidRDefault="007B2046" w:rsidP="007B2046">
      <w:pPr>
        <w:numPr>
          <w:ilvl w:val="0"/>
          <w:numId w:val="21"/>
        </w:numPr>
        <w:spacing w:after="0" w:line="240" w:lineRule="auto"/>
        <w:jc w:val="both"/>
      </w:pPr>
      <w:r w:rsidRPr="00190EB2">
        <w:rPr>
          <w:b/>
        </w:rPr>
        <w:t>Sıvı Kültürler;</w:t>
      </w:r>
      <w:r w:rsidRPr="00190EB2">
        <w:t xml:space="preserve"> Konsantre edilmiş veya edilmemişlerdir. Nakil ve depolama sırasında sıcaklık etkileri karşısında oldukça hassastırlar. Bu nedenle hızlı bir biçimde nakil edilmeleri gerekmektedir.</w:t>
      </w:r>
    </w:p>
    <w:p w:rsidR="007B2046" w:rsidRPr="00190EB2" w:rsidRDefault="007B2046" w:rsidP="007B2046">
      <w:pPr>
        <w:numPr>
          <w:ilvl w:val="0"/>
          <w:numId w:val="21"/>
        </w:numPr>
        <w:spacing w:after="0" w:line="240" w:lineRule="auto"/>
        <w:jc w:val="both"/>
      </w:pPr>
      <w:r w:rsidRPr="00190EB2">
        <w:rPr>
          <w:b/>
        </w:rPr>
        <w:t>Dondurarak Kurutulmuş Kültürler;</w:t>
      </w:r>
      <w:r w:rsidRPr="00190EB2">
        <w:t xml:space="preserve"> Belirlenmiş bakteri kültürlerinin hızlı bir şekilde donması ve ardından </w:t>
      </w:r>
      <w:smartTag w:uri="urn:schemas-microsoft-com:office:smarttags" w:element="metricconverter">
        <w:smartTagPr>
          <w:attr w:name="ProductID" w:val="-30ﾰC"/>
        </w:smartTagPr>
        <w:r w:rsidRPr="00190EB2">
          <w:t>-30°C</w:t>
        </w:r>
      </w:smartTag>
      <w:r w:rsidRPr="00190EB2">
        <w:t xml:space="preserve"> de vakumda </w:t>
      </w:r>
      <w:proofErr w:type="spellStart"/>
      <w:r w:rsidRPr="00190EB2">
        <w:t>süblimasyon</w:t>
      </w:r>
      <w:proofErr w:type="spellEnd"/>
      <w:r w:rsidRPr="00190EB2">
        <w:t xml:space="preserve"> kurutma (</w:t>
      </w:r>
      <w:proofErr w:type="spellStart"/>
      <w:r w:rsidRPr="00190EB2">
        <w:t>liyofilizasyon</w:t>
      </w:r>
      <w:proofErr w:type="spellEnd"/>
      <w:r w:rsidRPr="00190EB2">
        <w:t xml:space="preserve">) </w:t>
      </w:r>
      <w:proofErr w:type="spellStart"/>
      <w:proofErr w:type="gramStart"/>
      <w:r w:rsidRPr="00190EB2">
        <w:t>denir.Bu</w:t>
      </w:r>
      <w:proofErr w:type="spellEnd"/>
      <w:proofErr w:type="gramEnd"/>
      <w:r w:rsidRPr="00190EB2">
        <w:t xml:space="preserve"> toz halindeki kültürün gelişme fazları sıvı kültürler karşılaştırıldığın</w:t>
      </w:r>
      <w:r>
        <w:t xml:space="preserve">da biraz </w:t>
      </w:r>
      <w:proofErr w:type="spellStart"/>
      <w:r>
        <w:t>gecikebilmektedir.Yine</w:t>
      </w:r>
      <w:proofErr w:type="spellEnd"/>
      <w:r>
        <w:t xml:space="preserve"> </w:t>
      </w:r>
      <w:proofErr w:type="spellStart"/>
      <w:r>
        <w:t>tek</w:t>
      </w:r>
      <w:r w:rsidRPr="00190EB2">
        <w:t>tek</w:t>
      </w:r>
      <w:proofErr w:type="spellEnd"/>
      <w:r w:rsidRPr="00190EB2">
        <w:t xml:space="preserve"> ve duyarlı </w:t>
      </w:r>
      <w:proofErr w:type="spellStart"/>
      <w:r w:rsidRPr="00190EB2">
        <w:t>suşlar</w:t>
      </w:r>
      <w:proofErr w:type="spellEnd"/>
      <w:r w:rsidRPr="00190EB2">
        <w:t xml:space="preserve"> daha az aktivite gösterebilmektedirler.</w:t>
      </w:r>
    </w:p>
    <w:p w:rsidR="007B2046" w:rsidRPr="00190EB2" w:rsidRDefault="007B2046" w:rsidP="007B2046">
      <w:pPr>
        <w:numPr>
          <w:ilvl w:val="0"/>
          <w:numId w:val="21"/>
        </w:numPr>
        <w:spacing w:after="0" w:line="240" w:lineRule="auto"/>
        <w:jc w:val="both"/>
      </w:pPr>
      <w:r w:rsidRPr="00190EB2">
        <w:rPr>
          <w:b/>
        </w:rPr>
        <w:t>Konsantre ve Derin Dondurulmuş Kültürler;</w:t>
      </w:r>
      <w:r w:rsidRPr="00190EB2">
        <w:t xml:space="preserve"> Konsantre ve derin dondurulmuş kültür </w:t>
      </w:r>
      <w:proofErr w:type="spellStart"/>
      <w:r w:rsidRPr="00190EB2">
        <w:t>prepatların</w:t>
      </w:r>
      <w:proofErr w:type="spellEnd"/>
      <w:r w:rsidRPr="00190EB2">
        <w:t xml:space="preserve"> üretiminde mikroorganizmaların aktivite kayıplarının kaçınılması gerekir. Çok hızlı donmanın koşulu sıvı azot gazı (</w:t>
      </w:r>
      <w:smartTag w:uri="urn:schemas-microsoft-com:office:smarttags" w:element="metricconverter">
        <w:smartTagPr>
          <w:attr w:name="ProductID" w:val="-196ﾰC"/>
        </w:smartTagPr>
        <w:r w:rsidRPr="00190EB2">
          <w:t>-196°C</w:t>
        </w:r>
      </w:smartTag>
      <w:r w:rsidRPr="00190EB2">
        <w:t xml:space="preserve"> altında bekletilmelidir.) Soğuk şoklama karşısında koruyucu ortam olarak şekerler, </w:t>
      </w:r>
      <w:proofErr w:type="spellStart"/>
      <w:r w:rsidRPr="00190EB2">
        <w:t>pekton</w:t>
      </w:r>
      <w:proofErr w:type="spellEnd"/>
      <w:r w:rsidRPr="00190EB2">
        <w:t xml:space="preserve">, gliserin </w:t>
      </w:r>
      <w:proofErr w:type="spellStart"/>
      <w:r w:rsidRPr="00190EB2">
        <w:t>vb</w:t>
      </w:r>
      <w:proofErr w:type="spellEnd"/>
      <w:r w:rsidRPr="00190EB2">
        <w:t xml:space="preserve"> uygun olmaktadır. Azot gazı altında dondurulmuş Starter kültürler sınırsız şekilde dayanıklılık gösterebilmektedir.0°C altındaki sıcaklıklarda muhafaza edildiğinde Starter kültürün dayanıklılığı kültür tipiyle ilgili olabildiği gibi en düşük sıcaklık         -35°C’de olabilmeli ve en yüksek depolama süresi bu sıcaklıkta 4 haftayı geçmemelidir.</w:t>
      </w:r>
    </w:p>
    <w:p w:rsidR="007B2046" w:rsidRPr="00190EB2" w:rsidRDefault="007B2046" w:rsidP="007B2046">
      <w:pPr>
        <w:ind w:left="360"/>
        <w:jc w:val="both"/>
        <w:rPr>
          <w:b/>
        </w:rPr>
      </w:pPr>
      <w:r w:rsidRPr="00190EB2">
        <w:rPr>
          <w:b/>
        </w:rPr>
        <w:t xml:space="preserve">  </w:t>
      </w:r>
    </w:p>
    <w:p w:rsidR="007B2046" w:rsidRPr="00190EB2" w:rsidRDefault="007B2046" w:rsidP="007B2046">
      <w:pPr>
        <w:ind w:left="360"/>
        <w:jc w:val="both"/>
      </w:pPr>
      <w:r w:rsidRPr="00190EB2">
        <w:rPr>
          <w:b/>
        </w:rPr>
        <w:t xml:space="preserve">Besi Ortamı; </w:t>
      </w:r>
      <w:r w:rsidRPr="00190EB2">
        <w:t xml:space="preserve">Starter kültür üretiminde süt teknolojisinde çoğunlukla yağsız sütten yararlanılır. Ancak bu sütün kesinlikle inhibitör maddeler içermemelidir. Bunun için test edilmelidir. Pastörize yağsız süt iyice yıkanmış ve steril hale getirilmiş aparatlarla 95-98°C’de (15-30 </w:t>
      </w:r>
      <w:proofErr w:type="spellStart"/>
      <w:r w:rsidRPr="00190EB2">
        <w:t>dk</w:t>
      </w:r>
      <w:proofErr w:type="spellEnd"/>
      <w:r w:rsidRPr="00190EB2">
        <w:t xml:space="preserve">) </w:t>
      </w:r>
      <w:proofErr w:type="spellStart"/>
      <w:proofErr w:type="gramStart"/>
      <w:r w:rsidRPr="00190EB2">
        <w:t>ısıtılamalıdır.Ardından</w:t>
      </w:r>
      <w:proofErr w:type="spellEnd"/>
      <w:proofErr w:type="gramEnd"/>
      <w:r w:rsidRPr="00190EB2">
        <w:t xml:space="preserve"> bakterinin </w:t>
      </w:r>
      <w:proofErr w:type="spellStart"/>
      <w:r w:rsidRPr="00190EB2">
        <w:t>inkübasyon</w:t>
      </w:r>
      <w:proofErr w:type="spellEnd"/>
      <w:r w:rsidRPr="00190EB2">
        <w:t xml:space="preserve"> sıcaklığına soğutulmalı bakteri enjekte edilmeli </w:t>
      </w:r>
      <w:proofErr w:type="spellStart"/>
      <w:r w:rsidRPr="00190EB2">
        <w:t>inkübe</w:t>
      </w:r>
      <w:proofErr w:type="spellEnd"/>
      <w:r w:rsidRPr="00190EB2">
        <w:t xml:space="preserve"> edilmeli ve </w:t>
      </w:r>
      <w:proofErr w:type="spellStart"/>
      <w:r w:rsidRPr="00190EB2">
        <w:t>inkübasyon</w:t>
      </w:r>
      <w:proofErr w:type="spellEnd"/>
      <w:r w:rsidRPr="00190EB2">
        <w:t xml:space="preserve"> sonunda optimum </w:t>
      </w:r>
      <w:proofErr w:type="spellStart"/>
      <w:r w:rsidRPr="00190EB2">
        <w:t>pH</w:t>
      </w:r>
      <w:proofErr w:type="spellEnd"/>
      <w:r w:rsidRPr="00190EB2">
        <w:t xml:space="preserve"> değerine soğutulmalıdır.</w:t>
      </w:r>
    </w:p>
    <w:p w:rsidR="007B2046" w:rsidRPr="00190EB2" w:rsidRDefault="007B2046" w:rsidP="007B2046">
      <w:pPr>
        <w:ind w:left="360"/>
        <w:jc w:val="both"/>
      </w:pPr>
      <w:r w:rsidRPr="00190EB2">
        <w:rPr>
          <w:b/>
        </w:rPr>
        <w:tab/>
      </w:r>
      <w:proofErr w:type="spellStart"/>
      <w:proofErr w:type="gramStart"/>
      <w:r w:rsidRPr="00190EB2">
        <w:t>Ana,ara</w:t>
      </w:r>
      <w:proofErr w:type="gramEnd"/>
      <w:r w:rsidRPr="00190EB2">
        <w:t>,işletme</w:t>
      </w:r>
      <w:proofErr w:type="spellEnd"/>
      <w:r w:rsidRPr="00190EB2">
        <w:t xml:space="preserve"> kültürlerinin üretiminde Starter kültür firmaları kültürlere özgü özel besi ortamları </w:t>
      </w:r>
      <w:proofErr w:type="spellStart"/>
      <w:r w:rsidRPr="00190EB2">
        <w:t>geliştirmişlerdir.Bu</w:t>
      </w:r>
      <w:proofErr w:type="spellEnd"/>
      <w:r w:rsidRPr="00190EB2">
        <w:t xml:space="preserve"> besi ortamları genellikle inhibitör madde içermeyen yağsız süt tozu, tatlı peyniraltı suyu tozu, laktoz tozundan meydana gelebilir. Bunun dışında bu besi ortamları bilinen büyüme </w:t>
      </w:r>
      <w:proofErr w:type="spellStart"/>
      <w:r w:rsidRPr="00190EB2">
        <w:t>akvivatörlerini</w:t>
      </w:r>
      <w:proofErr w:type="spellEnd"/>
      <w:r w:rsidRPr="00190EB2">
        <w:t xml:space="preserve"> aminoasitler, pankreas </w:t>
      </w:r>
      <w:proofErr w:type="spellStart"/>
      <w:r w:rsidRPr="00190EB2">
        <w:t>ekstratları</w:t>
      </w:r>
      <w:proofErr w:type="spellEnd"/>
      <w:r w:rsidRPr="00190EB2">
        <w:t xml:space="preserve">, dekstrin, </w:t>
      </w:r>
      <w:proofErr w:type="spellStart"/>
      <w:r w:rsidRPr="00190EB2">
        <w:t>ekstoz</w:t>
      </w:r>
      <w:proofErr w:type="spellEnd"/>
      <w:r w:rsidRPr="00190EB2">
        <w:t xml:space="preserve">, vitaminler, farklı iz elementler gibi </w:t>
      </w:r>
      <w:proofErr w:type="spellStart"/>
      <w:r w:rsidRPr="00190EB2">
        <w:t>aktivatörleri</w:t>
      </w:r>
      <w:proofErr w:type="spellEnd"/>
      <w:r w:rsidRPr="00190EB2">
        <w:t xml:space="preserve"> içermektedir. Bu besi ortamları işletme kültürünün </w:t>
      </w:r>
      <w:proofErr w:type="spellStart"/>
      <w:r w:rsidRPr="00190EB2">
        <w:t>asitlenebilirlik</w:t>
      </w:r>
      <w:proofErr w:type="spellEnd"/>
      <w:r w:rsidRPr="00190EB2">
        <w:t xml:space="preserve"> yeteneğini sağlayabilmelidir. Bunun yanında besi ortamında aşırı asitlendirmeyi engellemek için </w:t>
      </w:r>
      <w:proofErr w:type="spellStart"/>
      <w:r w:rsidRPr="00190EB2">
        <w:t>buffer</w:t>
      </w:r>
      <w:proofErr w:type="spellEnd"/>
      <w:r w:rsidRPr="00190EB2">
        <w:t xml:space="preserve"> madde olarak tuz bileşiklerini de içermektedir. İyi bir asitlenme yoğunluğu bakteri aktivitesi elde edilmesinde katkıda bulunur. Fosfatların özel karışımının besi ortamına ilave edilmesiyle bakteri </w:t>
      </w:r>
      <w:proofErr w:type="spellStart"/>
      <w:r w:rsidRPr="00190EB2">
        <w:t>fajlardan</w:t>
      </w:r>
      <w:proofErr w:type="spellEnd"/>
      <w:r w:rsidRPr="00190EB2">
        <w:t xml:space="preserve"> da korunabilirler. </w:t>
      </w:r>
    </w:p>
    <w:p w:rsidR="007B2046" w:rsidRPr="00190EB2" w:rsidRDefault="007B2046" w:rsidP="007B2046">
      <w:pPr>
        <w:jc w:val="both"/>
      </w:pPr>
    </w:p>
    <w:p w:rsidR="007B2046" w:rsidRPr="00190EB2" w:rsidRDefault="007B2046" w:rsidP="007B2046">
      <w:pPr>
        <w:jc w:val="both"/>
        <w:rPr>
          <w:rStyle w:val="apple-converted-space"/>
          <w:b/>
          <w:color w:val="000000"/>
          <w:shd w:val="clear" w:color="auto" w:fill="FFFFFF"/>
        </w:rPr>
      </w:pPr>
      <w:proofErr w:type="spellStart"/>
      <w:r w:rsidRPr="00190EB2">
        <w:rPr>
          <w:rStyle w:val="apple-converted-space"/>
          <w:b/>
          <w:color w:val="000000"/>
          <w:shd w:val="clear" w:color="auto" w:fill="FFFFFF"/>
        </w:rPr>
        <w:t>Simbiyotik</w:t>
      </w:r>
      <w:proofErr w:type="spellEnd"/>
      <w:r w:rsidRPr="00190EB2">
        <w:rPr>
          <w:rStyle w:val="apple-converted-space"/>
          <w:b/>
          <w:color w:val="000000"/>
          <w:shd w:val="clear" w:color="auto" w:fill="FFFFFF"/>
        </w:rPr>
        <w:t xml:space="preserve"> kültürler</w:t>
      </w:r>
    </w:p>
    <w:p w:rsidR="007B2046" w:rsidRPr="00190EB2" w:rsidRDefault="007B2046" w:rsidP="007B2046">
      <w:pPr>
        <w:jc w:val="both"/>
        <w:rPr>
          <w:rStyle w:val="apple-converted-space"/>
          <w:color w:val="000000"/>
          <w:shd w:val="clear" w:color="auto" w:fill="FFFFFF"/>
        </w:rPr>
      </w:pPr>
    </w:p>
    <w:p w:rsidR="007B2046" w:rsidRPr="00190EB2" w:rsidRDefault="007B2046" w:rsidP="007B2046">
      <w:pPr>
        <w:jc w:val="both"/>
        <w:rPr>
          <w:rStyle w:val="apple-converted-space"/>
          <w:color w:val="000000"/>
          <w:shd w:val="clear" w:color="auto" w:fill="FFFFFF"/>
        </w:rPr>
      </w:pPr>
      <w:r w:rsidRPr="00190EB2">
        <w:rPr>
          <w:rStyle w:val="apple-converted-space"/>
          <w:color w:val="000000"/>
          <w:shd w:val="clear" w:color="auto" w:fill="FFFFFF"/>
        </w:rPr>
        <w:t xml:space="preserve">Bu tip kültürlerde </w:t>
      </w:r>
      <w:proofErr w:type="spellStart"/>
      <w:r w:rsidRPr="00190EB2">
        <w:rPr>
          <w:rStyle w:val="apple-converted-space"/>
          <w:color w:val="000000"/>
          <w:shd w:val="clear" w:color="auto" w:fill="FFFFFF"/>
        </w:rPr>
        <w:t>nötralismus</w:t>
      </w:r>
      <w:proofErr w:type="spellEnd"/>
      <w:r w:rsidRPr="00190EB2">
        <w:rPr>
          <w:rStyle w:val="apple-converted-space"/>
          <w:color w:val="000000"/>
          <w:shd w:val="clear" w:color="auto" w:fill="FFFFFF"/>
        </w:rPr>
        <w:t xml:space="preserve"> (karşılıklı etkilenmeden birlikte yaşayabilen), </w:t>
      </w:r>
      <w:proofErr w:type="spellStart"/>
      <w:r w:rsidRPr="00190EB2">
        <w:rPr>
          <w:rStyle w:val="apple-converted-space"/>
          <w:color w:val="000000"/>
          <w:shd w:val="clear" w:color="auto" w:fill="FFFFFF"/>
        </w:rPr>
        <w:t>antogonismus</w:t>
      </w:r>
      <w:proofErr w:type="spellEnd"/>
      <w:r w:rsidRPr="00190EB2">
        <w:rPr>
          <w:rStyle w:val="apple-converted-space"/>
          <w:color w:val="000000"/>
          <w:shd w:val="clear" w:color="auto" w:fill="FFFFFF"/>
        </w:rPr>
        <w:t xml:space="preserve"> (yaşam şeklinde değişim etkisi olmadan bir arada bulunan), bunların yanında mikroorganizmalar </w:t>
      </w:r>
      <w:proofErr w:type="spellStart"/>
      <w:r w:rsidRPr="00190EB2">
        <w:rPr>
          <w:rStyle w:val="apple-converted-space"/>
          <w:color w:val="000000"/>
          <w:shd w:val="clear" w:color="auto" w:fill="FFFFFF"/>
        </w:rPr>
        <w:t>simbiyo</w:t>
      </w:r>
      <w:proofErr w:type="spellEnd"/>
      <w:r w:rsidRPr="00190EB2">
        <w:rPr>
          <w:rStyle w:val="apple-converted-space"/>
          <w:color w:val="000000"/>
          <w:shd w:val="clear" w:color="auto" w:fill="FFFFFF"/>
        </w:rPr>
        <w:t xml:space="preserve"> </w:t>
      </w:r>
      <w:proofErr w:type="spellStart"/>
      <w:r w:rsidRPr="00190EB2">
        <w:rPr>
          <w:rStyle w:val="apple-converted-space"/>
          <w:color w:val="000000"/>
          <w:shd w:val="clear" w:color="auto" w:fill="FFFFFF"/>
        </w:rPr>
        <w:t>olarakta</w:t>
      </w:r>
      <w:proofErr w:type="spellEnd"/>
      <w:r w:rsidRPr="00190EB2">
        <w:rPr>
          <w:rStyle w:val="apple-converted-space"/>
          <w:color w:val="000000"/>
          <w:shd w:val="clear" w:color="auto" w:fill="FFFFFF"/>
        </w:rPr>
        <w:t xml:space="preserve"> bulunabilmektedir. Bu tek yönlü veya karşılıklı taleplerin olabildiği ortak bir yaşamdır. Örneğin, yoğurt kültüründe olduğ</w:t>
      </w:r>
      <w:r>
        <w:rPr>
          <w:rStyle w:val="apple-converted-space"/>
          <w:color w:val="000000"/>
          <w:shd w:val="clear" w:color="auto" w:fill="FFFFFF"/>
        </w:rPr>
        <w:t>u gibi her iki yoğurt bakterisi sorunsuz ve sırası i</w:t>
      </w:r>
      <w:r w:rsidRPr="00190EB2">
        <w:rPr>
          <w:rStyle w:val="apple-converted-space"/>
          <w:color w:val="000000"/>
          <w:shd w:val="clear" w:color="auto" w:fill="FFFFFF"/>
        </w:rPr>
        <w:t xml:space="preserve">le bir arada </w:t>
      </w:r>
      <w:proofErr w:type="spellStart"/>
      <w:r w:rsidRPr="00190EB2">
        <w:rPr>
          <w:rStyle w:val="apple-converted-space"/>
          <w:color w:val="000000"/>
          <w:shd w:val="clear" w:color="auto" w:fill="FFFFFF"/>
        </w:rPr>
        <w:t>fermentasyonu</w:t>
      </w:r>
      <w:proofErr w:type="spellEnd"/>
      <w:r w:rsidRPr="00190EB2">
        <w:rPr>
          <w:rStyle w:val="apple-converted-space"/>
          <w:color w:val="000000"/>
          <w:shd w:val="clear" w:color="auto" w:fill="FFFFFF"/>
        </w:rPr>
        <w:t xml:space="preserve"> gerçekleştirirler. Bu </w:t>
      </w:r>
      <w:proofErr w:type="spellStart"/>
      <w:r w:rsidRPr="00190EB2">
        <w:rPr>
          <w:rStyle w:val="apple-converted-space"/>
          <w:color w:val="000000"/>
          <w:shd w:val="clear" w:color="auto" w:fill="FFFFFF"/>
        </w:rPr>
        <w:t>fermentasyonda</w:t>
      </w:r>
      <w:proofErr w:type="spellEnd"/>
      <w:r w:rsidRPr="00190EB2">
        <w:rPr>
          <w:rStyle w:val="apple-converted-space"/>
          <w:color w:val="000000"/>
          <w:shd w:val="clear" w:color="auto" w:fill="FFFFFF"/>
        </w:rPr>
        <w:t xml:space="preserve"> </w:t>
      </w:r>
      <w:proofErr w:type="spellStart"/>
      <w:r w:rsidRPr="00F8528E">
        <w:rPr>
          <w:rStyle w:val="apple-converted-space"/>
          <w:i/>
          <w:color w:val="000000"/>
          <w:shd w:val="clear" w:color="auto" w:fill="FFFFFF"/>
        </w:rPr>
        <w:t>Lactobacillus</w:t>
      </w:r>
      <w:proofErr w:type="spellEnd"/>
      <w:r w:rsidRPr="00F8528E">
        <w:rPr>
          <w:rStyle w:val="apple-converted-space"/>
          <w:i/>
          <w:color w:val="000000"/>
          <w:shd w:val="clear" w:color="auto" w:fill="FFFFFF"/>
        </w:rPr>
        <w:t xml:space="preserve"> </w:t>
      </w:r>
      <w:proofErr w:type="spellStart"/>
      <w:r w:rsidRPr="00F8528E">
        <w:rPr>
          <w:rStyle w:val="apple-converted-space"/>
          <w:i/>
          <w:color w:val="000000"/>
          <w:shd w:val="clear" w:color="auto" w:fill="FFFFFF"/>
        </w:rPr>
        <w:t>delbrueckii</w:t>
      </w:r>
      <w:proofErr w:type="spellEnd"/>
      <w:r w:rsidRPr="00F8528E">
        <w:rPr>
          <w:rStyle w:val="apple-converted-space"/>
          <w:i/>
          <w:color w:val="000000"/>
          <w:shd w:val="clear" w:color="auto" w:fill="FFFFFF"/>
        </w:rPr>
        <w:t xml:space="preserve"> </w:t>
      </w:r>
      <w:proofErr w:type="spellStart"/>
      <w:r>
        <w:rPr>
          <w:rStyle w:val="apple-converted-space"/>
          <w:i/>
          <w:color w:val="000000"/>
          <w:shd w:val="clear" w:color="auto" w:fill="FFFFFF"/>
        </w:rPr>
        <w:t>sp</w:t>
      </w:r>
      <w:r w:rsidRPr="00F8528E">
        <w:rPr>
          <w:rStyle w:val="apple-converted-space"/>
          <w:i/>
          <w:color w:val="000000"/>
          <w:shd w:val="clear" w:color="auto" w:fill="FFFFFF"/>
        </w:rPr>
        <w:t>p</w:t>
      </w:r>
      <w:proofErr w:type="spellEnd"/>
      <w:r w:rsidRPr="00F8528E">
        <w:rPr>
          <w:rStyle w:val="apple-converted-space"/>
          <w:i/>
          <w:color w:val="000000"/>
          <w:shd w:val="clear" w:color="auto" w:fill="FFFFFF"/>
        </w:rPr>
        <w:t xml:space="preserve">. </w:t>
      </w:r>
      <w:proofErr w:type="spellStart"/>
      <w:r w:rsidRPr="00F8528E">
        <w:rPr>
          <w:rStyle w:val="apple-converted-space"/>
          <w:i/>
          <w:color w:val="000000"/>
          <w:shd w:val="clear" w:color="auto" w:fill="FFFFFF"/>
        </w:rPr>
        <w:t>bulgaricus</w:t>
      </w:r>
      <w:proofErr w:type="spellEnd"/>
      <w:r w:rsidRPr="00190EB2">
        <w:rPr>
          <w:rStyle w:val="apple-converted-space"/>
          <w:color w:val="000000"/>
          <w:shd w:val="clear" w:color="auto" w:fill="FFFFFF"/>
        </w:rPr>
        <w:t xml:space="preserve"> ve </w:t>
      </w:r>
      <w:proofErr w:type="spellStart"/>
      <w:r w:rsidRPr="00F8528E">
        <w:rPr>
          <w:rStyle w:val="apple-converted-space"/>
          <w:i/>
          <w:color w:val="000000"/>
          <w:shd w:val="clear" w:color="auto" w:fill="FFFFFF"/>
        </w:rPr>
        <w:t>Streptococcus</w:t>
      </w:r>
      <w:proofErr w:type="spellEnd"/>
      <w:r w:rsidRPr="00F8528E">
        <w:rPr>
          <w:rStyle w:val="apple-converted-space"/>
          <w:i/>
          <w:color w:val="000000"/>
          <w:shd w:val="clear" w:color="auto" w:fill="FFFFFF"/>
        </w:rPr>
        <w:t xml:space="preserve"> </w:t>
      </w:r>
      <w:proofErr w:type="spellStart"/>
      <w:r w:rsidRPr="00F8528E">
        <w:rPr>
          <w:rStyle w:val="apple-converted-space"/>
          <w:i/>
          <w:color w:val="000000"/>
          <w:shd w:val="clear" w:color="auto" w:fill="FFFFFF"/>
        </w:rPr>
        <w:t>thermophilus</w:t>
      </w:r>
      <w:proofErr w:type="spellEnd"/>
      <w:r w:rsidRPr="00190EB2">
        <w:rPr>
          <w:rStyle w:val="apple-converted-space"/>
          <w:color w:val="000000"/>
          <w:shd w:val="clear" w:color="auto" w:fill="FFFFFF"/>
        </w:rPr>
        <w:t xml:space="preserve"> için gerekli olan </w:t>
      </w:r>
      <w:r w:rsidRPr="00190EB2">
        <w:rPr>
          <w:rStyle w:val="apple-converted-space"/>
          <w:i/>
          <w:color w:val="000000"/>
          <w:shd w:val="clear" w:color="auto" w:fill="FFFFFF"/>
        </w:rPr>
        <w:t>valin</w:t>
      </w:r>
      <w:r w:rsidRPr="00190EB2">
        <w:rPr>
          <w:rStyle w:val="apple-converted-space"/>
          <w:color w:val="000000"/>
          <w:shd w:val="clear" w:color="auto" w:fill="FFFFFF"/>
        </w:rPr>
        <w:t xml:space="preserve"> aminoasidini </w:t>
      </w:r>
      <w:proofErr w:type="spellStart"/>
      <w:r w:rsidRPr="00190EB2">
        <w:rPr>
          <w:rStyle w:val="apple-converted-space"/>
          <w:color w:val="000000"/>
          <w:shd w:val="clear" w:color="auto" w:fill="FFFFFF"/>
        </w:rPr>
        <w:t>fermentasyon</w:t>
      </w:r>
      <w:proofErr w:type="spellEnd"/>
      <w:r w:rsidRPr="00190EB2">
        <w:rPr>
          <w:rStyle w:val="apple-converted-space"/>
          <w:color w:val="000000"/>
          <w:shd w:val="clear" w:color="auto" w:fill="FFFFFF"/>
        </w:rPr>
        <w:t xml:space="preserve"> sırasında üretmektedir. Valin, </w:t>
      </w:r>
      <w:proofErr w:type="spellStart"/>
      <w:r w:rsidRPr="00F8528E">
        <w:rPr>
          <w:rStyle w:val="apple-converted-space"/>
          <w:i/>
          <w:color w:val="000000"/>
          <w:shd w:val="clear" w:color="auto" w:fill="FFFFFF"/>
        </w:rPr>
        <w:t>Lactobacillus</w:t>
      </w:r>
      <w:proofErr w:type="spellEnd"/>
      <w:r w:rsidRPr="00F8528E">
        <w:rPr>
          <w:rStyle w:val="apple-converted-space"/>
          <w:i/>
          <w:color w:val="000000"/>
          <w:shd w:val="clear" w:color="auto" w:fill="FFFFFF"/>
        </w:rPr>
        <w:t xml:space="preserve"> </w:t>
      </w:r>
      <w:proofErr w:type="spellStart"/>
      <w:r w:rsidRPr="00F8528E">
        <w:rPr>
          <w:rStyle w:val="apple-converted-space"/>
          <w:i/>
          <w:color w:val="000000"/>
          <w:shd w:val="clear" w:color="auto" w:fill="FFFFFF"/>
        </w:rPr>
        <w:t>delbrueckii</w:t>
      </w:r>
      <w:proofErr w:type="spellEnd"/>
      <w:r w:rsidRPr="00F8528E">
        <w:rPr>
          <w:rStyle w:val="apple-converted-space"/>
          <w:i/>
          <w:color w:val="000000"/>
          <w:shd w:val="clear" w:color="auto" w:fill="FFFFFF"/>
        </w:rPr>
        <w:t xml:space="preserve"> </w:t>
      </w:r>
      <w:proofErr w:type="spellStart"/>
      <w:r w:rsidRPr="00F8528E">
        <w:rPr>
          <w:rStyle w:val="apple-converted-space"/>
          <w:i/>
          <w:color w:val="000000"/>
          <w:shd w:val="clear" w:color="auto" w:fill="FFFFFF"/>
        </w:rPr>
        <w:t>subsp</w:t>
      </w:r>
      <w:proofErr w:type="spellEnd"/>
      <w:r w:rsidRPr="00F8528E">
        <w:rPr>
          <w:rStyle w:val="apple-converted-space"/>
          <w:i/>
          <w:color w:val="000000"/>
          <w:shd w:val="clear" w:color="auto" w:fill="FFFFFF"/>
        </w:rPr>
        <w:t xml:space="preserve">. </w:t>
      </w:r>
      <w:proofErr w:type="spellStart"/>
      <w:r w:rsidRPr="00F8528E">
        <w:rPr>
          <w:rStyle w:val="apple-converted-space"/>
          <w:i/>
          <w:color w:val="000000"/>
          <w:shd w:val="clear" w:color="auto" w:fill="FFFFFF"/>
        </w:rPr>
        <w:t>bulgaricus</w:t>
      </w:r>
      <w:proofErr w:type="spellEnd"/>
      <w:r w:rsidRPr="00190EB2">
        <w:rPr>
          <w:rStyle w:val="apple-converted-space"/>
          <w:color w:val="000000"/>
          <w:shd w:val="clear" w:color="auto" w:fill="FFFFFF"/>
        </w:rPr>
        <w:t xml:space="preserve"> için uygun, karınca asidi ve diğer metabolizma ürünlerini üretir.</w:t>
      </w:r>
    </w:p>
    <w:p w:rsidR="007B2046" w:rsidRPr="00190EB2" w:rsidRDefault="007B2046" w:rsidP="007B2046">
      <w:pPr>
        <w:jc w:val="both"/>
        <w:rPr>
          <w:rStyle w:val="apple-converted-space"/>
          <w:color w:val="000000"/>
          <w:shd w:val="clear" w:color="auto" w:fill="FFFFFF"/>
        </w:rPr>
      </w:pPr>
    </w:p>
    <w:p w:rsidR="007B2046" w:rsidRPr="00190EB2" w:rsidRDefault="007B2046" w:rsidP="007B2046">
      <w:pPr>
        <w:jc w:val="both"/>
        <w:rPr>
          <w:rStyle w:val="apple-converted-space"/>
          <w:b/>
          <w:color w:val="000000"/>
          <w:shd w:val="clear" w:color="auto" w:fill="FFFFFF"/>
        </w:rPr>
      </w:pPr>
      <w:r w:rsidRPr="00190EB2">
        <w:rPr>
          <w:rStyle w:val="apple-converted-space"/>
          <w:b/>
          <w:color w:val="000000"/>
          <w:shd w:val="clear" w:color="auto" w:fill="FFFFFF"/>
        </w:rPr>
        <w:t xml:space="preserve">Çeşitli </w:t>
      </w:r>
      <w:proofErr w:type="spellStart"/>
      <w:r w:rsidRPr="00190EB2">
        <w:rPr>
          <w:rStyle w:val="apple-converted-space"/>
          <w:b/>
          <w:color w:val="000000"/>
          <w:shd w:val="clear" w:color="auto" w:fill="FFFFFF"/>
        </w:rPr>
        <w:t>starter</w:t>
      </w:r>
      <w:proofErr w:type="spellEnd"/>
      <w:r w:rsidRPr="00190EB2">
        <w:rPr>
          <w:rStyle w:val="apple-converted-space"/>
          <w:b/>
          <w:color w:val="000000"/>
          <w:shd w:val="clear" w:color="auto" w:fill="FFFFFF"/>
        </w:rPr>
        <w:t xml:space="preserve"> kültürlerde </w:t>
      </w:r>
      <w:proofErr w:type="spellStart"/>
      <w:r w:rsidRPr="00190EB2">
        <w:rPr>
          <w:rStyle w:val="apple-converted-space"/>
          <w:b/>
          <w:color w:val="000000"/>
          <w:shd w:val="clear" w:color="auto" w:fill="FFFFFF"/>
        </w:rPr>
        <w:t>faj</w:t>
      </w:r>
      <w:proofErr w:type="spellEnd"/>
      <w:r w:rsidRPr="00190EB2">
        <w:rPr>
          <w:rStyle w:val="apple-converted-space"/>
          <w:b/>
          <w:color w:val="000000"/>
          <w:shd w:val="clear" w:color="auto" w:fill="FFFFFF"/>
        </w:rPr>
        <w:t xml:space="preserve"> problemleri</w:t>
      </w:r>
    </w:p>
    <w:p w:rsidR="007B2046" w:rsidRPr="00190EB2" w:rsidRDefault="007B2046" w:rsidP="007B2046">
      <w:pPr>
        <w:jc w:val="both"/>
        <w:rPr>
          <w:rStyle w:val="apple-converted-space"/>
          <w:b/>
          <w:color w:val="000000"/>
          <w:shd w:val="clear" w:color="auto" w:fill="FFFFFF"/>
        </w:rPr>
      </w:pPr>
    </w:p>
    <w:p w:rsidR="007B2046" w:rsidRPr="00190EB2" w:rsidRDefault="007B2046" w:rsidP="007B2046">
      <w:pPr>
        <w:ind w:left="360"/>
        <w:jc w:val="both"/>
        <w:rPr>
          <w:rStyle w:val="apple-converted-space"/>
          <w:color w:val="000000"/>
          <w:shd w:val="clear" w:color="auto" w:fill="FFFFFF"/>
        </w:rPr>
      </w:pPr>
      <w:r w:rsidRPr="00190EB2">
        <w:rPr>
          <w:rStyle w:val="apple-converted-space"/>
          <w:color w:val="000000"/>
          <w:shd w:val="clear" w:color="auto" w:fill="FFFFFF"/>
        </w:rPr>
        <w:t>Tek bakteri içeren (</w:t>
      </w:r>
      <w:proofErr w:type="spellStart"/>
      <w:r w:rsidRPr="00190EB2">
        <w:rPr>
          <w:rStyle w:val="apple-converted-space"/>
          <w:color w:val="000000"/>
          <w:shd w:val="clear" w:color="auto" w:fill="FFFFFF"/>
        </w:rPr>
        <w:t>suştan</w:t>
      </w:r>
      <w:proofErr w:type="spellEnd"/>
      <w:r w:rsidRPr="00190EB2">
        <w:rPr>
          <w:rStyle w:val="apple-converted-space"/>
          <w:color w:val="000000"/>
          <w:shd w:val="clear" w:color="auto" w:fill="FFFFFF"/>
        </w:rPr>
        <w:t xml:space="preserve"> oluşan)  </w:t>
      </w:r>
      <w:proofErr w:type="spellStart"/>
      <w:r w:rsidRPr="00190EB2">
        <w:rPr>
          <w:rStyle w:val="apple-converted-space"/>
          <w:color w:val="000000"/>
          <w:shd w:val="clear" w:color="auto" w:fill="FFFFFF"/>
        </w:rPr>
        <w:t>starter</w:t>
      </w:r>
      <w:proofErr w:type="spellEnd"/>
      <w:r w:rsidRPr="00190EB2">
        <w:rPr>
          <w:rStyle w:val="apple-converted-space"/>
          <w:color w:val="000000"/>
          <w:shd w:val="clear" w:color="auto" w:fill="FFFFFF"/>
        </w:rPr>
        <w:t xml:space="preserve"> kültürler, </w:t>
      </w:r>
      <w:proofErr w:type="spellStart"/>
      <w:r w:rsidRPr="00190EB2">
        <w:rPr>
          <w:rStyle w:val="apple-converted-space"/>
          <w:color w:val="000000"/>
          <w:shd w:val="clear" w:color="auto" w:fill="FFFFFF"/>
        </w:rPr>
        <w:t>faj</w:t>
      </w:r>
      <w:proofErr w:type="spellEnd"/>
      <w:r w:rsidRPr="00190EB2">
        <w:rPr>
          <w:rStyle w:val="apple-converted-space"/>
          <w:color w:val="000000"/>
          <w:shd w:val="clear" w:color="auto" w:fill="FFFFFF"/>
        </w:rPr>
        <w:t xml:space="preserve"> karşısında oldukça hassastırlar. Böyle bir durumda homolog kültür kullanımı yerine ardışık zamanlarda aynı </w:t>
      </w:r>
      <w:proofErr w:type="spellStart"/>
      <w:r w:rsidRPr="00190EB2">
        <w:rPr>
          <w:rStyle w:val="apple-converted-space"/>
          <w:color w:val="000000"/>
          <w:shd w:val="clear" w:color="auto" w:fill="FFFFFF"/>
        </w:rPr>
        <w:t>suşu</w:t>
      </w:r>
      <w:proofErr w:type="spellEnd"/>
      <w:r w:rsidRPr="00190EB2">
        <w:rPr>
          <w:rStyle w:val="apple-converted-space"/>
          <w:color w:val="000000"/>
          <w:shd w:val="clear" w:color="auto" w:fill="FFFFFF"/>
        </w:rPr>
        <w:t xml:space="preserve"> içeren ancak farklı </w:t>
      </w:r>
      <w:proofErr w:type="spellStart"/>
      <w:r w:rsidRPr="00190EB2">
        <w:rPr>
          <w:rStyle w:val="apple-converted-space"/>
          <w:color w:val="000000"/>
          <w:shd w:val="clear" w:color="auto" w:fill="FFFFFF"/>
        </w:rPr>
        <w:t>starter</w:t>
      </w:r>
      <w:proofErr w:type="spellEnd"/>
      <w:r w:rsidRPr="00190EB2">
        <w:rPr>
          <w:rStyle w:val="apple-converted-space"/>
          <w:color w:val="000000"/>
          <w:shd w:val="clear" w:color="auto" w:fill="FFFFFF"/>
        </w:rPr>
        <w:t xml:space="preserve"> kültürlerin sırasıyla kullanılması gerekir.</w:t>
      </w:r>
    </w:p>
    <w:p w:rsidR="007B2046" w:rsidRPr="00190EB2" w:rsidRDefault="007B2046" w:rsidP="007B2046">
      <w:pPr>
        <w:ind w:left="360"/>
        <w:jc w:val="both"/>
        <w:rPr>
          <w:rStyle w:val="apple-converted-space"/>
          <w:color w:val="000000"/>
          <w:shd w:val="clear" w:color="auto" w:fill="FFFFFF"/>
        </w:rPr>
      </w:pPr>
    </w:p>
    <w:p w:rsidR="007B2046" w:rsidRPr="00190EB2" w:rsidRDefault="007B2046" w:rsidP="007B2046">
      <w:pPr>
        <w:ind w:left="360"/>
        <w:jc w:val="both"/>
        <w:rPr>
          <w:rStyle w:val="apple-converted-space"/>
          <w:color w:val="000000"/>
          <w:shd w:val="clear" w:color="auto" w:fill="FFFFFF"/>
        </w:rPr>
      </w:pPr>
      <w:proofErr w:type="spellStart"/>
      <w:r w:rsidRPr="00190EB2">
        <w:rPr>
          <w:rStyle w:val="apple-converted-space"/>
          <w:color w:val="000000"/>
          <w:shd w:val="clear" w:color="auto" w:fill="FFFFFF"/>
        </w:rPr>
        <w:t>Bakteriyofajların</w:t>
      </w:r>
      <w:proofErr w:type="spellEnd"/>
      <w:r w:rsidRPr="00190EB2">
        <w:rPr>
          <w:rStyle w:val="apple-converted-space"/>
          <w:color w:val="000000"/>
          <w:shd w:val="clear" w:color="auto" w:fill="FFFFFF"/>
        </w:rPr>
        <w:t xml:space="preserve"> engellenmesinde alınacak önlemler;</w:t>
      </w:r>
    </w:p>
    <w:p w:rsidR="007B2046" w:rsidRPr="00190EB2" w:rsidRDefault="007B2046" w:rsidP="007B2046">
      <w:pPr>
        <w:jc w:val="both"/>
        <w:rPr>
          <w:rStyle w:val="apple-converted-space"/>
          <w:color w:val="000000"/>
          <w:shd w:val="clear" w:color="auto" w:fill="FFFFFF"/>
        </w:rPr>
      </w:pPr>
    </w:p>
    <w:p w:rsidR="007B2046" w:rsidRPr="00190EB2" w:rsidRDefault="007B2046" w:rsidP="007B2046">
      <w:pPr>
        <w:numPr>
          <w:ilvl w:val="0"/>
          <w:numId w:val="1"/>
        </w:numPr>
        <w:spacing w:after="0" w:line="240" w:lineRule="auto"/>
        <w:jc w:val="both"/>
        <w:rPr>
          <w:rStyle w:val="apple-converted-space"/>
          <w:color w:val="000000"/>
          <w:shd w:val="clear" w:color="auto" w:fill="FFFFFF"/>
        </w:rPr>
      </w:pPr>
      <w:r w:rsidRPr="00190EB2">
        <w:rPr>
          <w:rStyle w:val="apple-converted-space"/>
          <w:color w:val="000000"/>
          <w:shd w:val="clear" w:color="auto" w:fill="FFFFFF"/>
        </w:rPr>
        <w:t xml:space="preserve">İki veya daha fazla </w:t>
      </w:r>
      <w:proofErr w:type="spellStart"/>
      <w:r w:rsidRPr="00190EB2">
        <w:rPr>
          <w:rStyle w:val="apple-converted-space"/>
          <w:color w:val="000000"/>
          <w:shd w:val="clear" w:color="auto" w:fill="FFFFFF"/>
        </w:rPr>
        <w:t>suş</w:t>
      </w:r>
      <w:proofErr w:type="spellEnd"/>
      <w:r w:rsidRPr="00190EB2">
        <w:rPr>
          <w:rStyle w:val="apple-converted-space"/>
          <w:color w:val="000000"/>
          <w:shd w:val="clear" w:color="auto" w:fill="FFFFFF"/>
        </w:rPr>
        <w:t xml:space="preserve"> içeren </w:t>
      </w:r>
      <w:proofErr w:type="spellStart"/>
      <w:r w:rsidRPr="00190EB2">
        <w:rPr>
          <w:rStyle w:val="apple-converted-space"/>
          <w:color w:val="000000"/>
          <w:shd w:val="clear" w:color="auto" w:fill="FFFFFF"/>
        </w:rPr>
        <w:t>starter</w:t>
      </w:r>
      <w:proofErr w:type="spellEnd"/>
      <w:r w:rsidRPr="00190EB2">
        <w:rPr>
          <w:rStyle w:val="apple-converted-space"/>
          <w:color w:val="000000"/>
          <w:shd w:val="clear" w:color="auto" w:fill="FFFFFF"/>
        </w:rPr>
        <w:t xml:space="preserve"> kültürlerin seçimi</w:t>
      </w:r>
    </w:p>
    <w:p w:rsidR="007B2046" w:rsidRPr="00190EB2" w:rsidRDefault="007B2046" w:rsidP="007B2046">
      <w:pPr>
        <w:numPr>
          <w:ilvl w:val="0"/>
          <w:numId w:val="1"/>
        </w:numPr>
        <w:spacing w:after="0" w:line="240" w:lineRule="auto"/>
        <w:jc w:val="both"/>
        <w:rPr>
          <w:rStyle w:val="apple-converted-space"/>
          <w:color w:val="000000"/>
          <w:shd w:val="clear" w:color="auto" w:fill="FFFFFF"/>
        </w:rPr>
      </w:pPr>
      <w:r w:rsidRPr="00190EB2">
        <w:rPr>
          <w:rStyle w:val="apple-converted-space"/>
          <w:color w:val="000000"/>
          <w:shd w:val="clear" w:color="auto" w:fill="FFFFFF"/>
        </w:rPr>
        <w:t xml:space="preserve">Rotasyon şeklinde aynı </w:t>
      </w:r>
      <w:proofErr w:type="spellStart"/>
      <w:r w:rsidRPr="00190EB2">
        <w:rPr>
          <w:rStyle w:val="apple-converted-space"/>
          <w:color w:val="000000"/>
          <w:shd w:val="clear" w:color="auto" w:fill="FFFFFF"/>
        </w:rPr>
        <w:t>suşları</w:t>
      </w:r>
      <w:proofErr w:type="spellEnd"/>
      <w:r w:rsidRPr="00190EB2">
        <w:rPr>
          <w:rStyle w:val="apple-converted-space"/>
          <w:color w:val="000000"/>
          <w:shd w:val="clear" w:color="auto" w:fill="FFFFFF"/>
        </w:rPr>
        <w:t xml:space="preserve"> içeren </w:t>
      </w:r>
      <w:proofErr w:type="spellStart"/>
      <w:r w:rsidRPr="00190EB2">
        <w:rPr>
          <w:rStyle w:val="apple-converted-space"/>
          <w:color w:val="000000"/>
          <w:shd w:val="clear" w:color="auto" w:fill="FFFFFF"/>
        </w:rPr>
        <w:t>starter</w:t>
      </w:r>
      <w:proofErr w:type="spellEnd"/>
      <w:r w:rsidRPr="00190EB2">
        <w:rPr>
          <w:rStyle w:val="apple-converted-space"/>
          <w:color w:val="000000"/>
          <w:shd w:val="clear" w:color="auto" w:fill="FFFFFF"/>
        </w:rPr>
        <w:t xml:space="preserve"> kültürlerin farklı çeşitlere göre girmesi</w:t>
      </w:r>
    </w:p>
    <w:p w:rsidR="007B2046" w:rsidRPr="00190EB2" w:rsidRDefault="007B2046" w:rsidP="007B2046">
      <w:pPr>
        <w:numPr>
          <w:ilvl w:val="0"/>
          <w:numId w:val="1"/>
        </w:numPr>
        <w:spacing w:after="0" w:line="240" w:lineRule="auto"/>
        <w:jc w:val="both"/>
        <w:rPr>
          <w:rStyle w:val="apple-converted-space"/>
          <w:color w:val="000000"/>
          <w:shd w:val="clear" w:color="auto" w:fill="FFFFFF"/>
        </w:rPr>
      </w:pPr>
      <w:r w:rsidRPr="00190EB2">
        <w:rPr>
          <w:rStyle w:val="apple-converted-space"/>
          <w:color w:val="000000"/>
          <w:shd w:val="clear" w:color="auto" w:fill="FFFFFF"/>
        </w:rPr>
        <w:t>Steril çalışmak ve dezenfeksiyon önlemlerinin alınması</w:t>
      </w:r>
    </w:p>
    <w:p w:rsidR="007B2046" w:rsidRPr="00190EB2" w:rsidRDefault="007B2046" w:rsidP="007B2046">
      <w:pPr>
        <w:numPr>
          <w:ilvl w:val="0"/>
          <w:numId w:val="1"/>
        </w:numPr>
        <w:spacing w:after="0" w:line="240" w:lineRule="auto"/>
        <w:jc w:val="both"/>
        <w:rPr>
          <w:shd w:val="clear" w:color="auto" w:fill="FFFFFF"/>
        </w:rPr>
      </w:pPr>
      <w:r w:rsidRPr="00190EB2">
        <w:rPr>
          <w:rStyle w:val="apple-converted-space"/>
          <w:color w:val="000000"/>
          <w:shd w:val="clear" w:color="auto" w:fill="FFFFFF"/>
        </w:rPr>
        <w:t xml:space="preserve">Yüksek sıcaklıklarda uygun tutma sürelerine mevcut </w:t>
      </w:r>
      <w:proofErr w:type="spellStart"/>
      <w:r w:rsidRPr="00190EB2">
        <w:rPr>
          <w:rStyle w:val="apple-converted-space"/>
          <w:color w:val="000000"/>
          <w:shd w:val="clear" w:color="auto" w:fill="FFFFFF"/>
        </w:rPr>
        <w:t>fajların</w:t>
      </w:r>
      <w:proofErr w:type="spellEnd"/>
      <w:r w:rsidRPr="00190EB2">
        <w:rPr>
          <w:rStyle w:val="apple-converted-space"/>
          <w:color w:val="000000"/>
          <w:shd w:val="clear" w:color="auto" w:fill="FFFFFF"/>
        </w:rPr>
        <w:t xml:space="preserve"> in </w:t>
      </w:r>
      <w:r w:rsidRPr="00190EB2">
        <w:rPr>
          <w:rStyle w:val="apple-converted-space"/>
          <w:shd w:val="clear" w:color="auto" w:fill="FFFFFF"/>
        </w:rPr>
        <w:t>aktivasyonu. Örneğin, 92</w:t>
      </w:r>
      <w:r w:rsidRPr="00190EB2">
        <w:rPr>
          <w:shd w:val="clear" w:color="auto" w:fill="FFFFFF"/>
        </w:rPr>
        <w:t xml:space="preserve">°C’de 10dk kültür sütünün pastörizasyonu </w:t>
      </w:r>
      <w:proofErr w:type="spellStart"/>
      <w:r w:rsidRPr="00190EB2">
        <w:rPr>
          <w:shd w:val="clear" w:color="auto" w:fill="FFFFFF"/>
        </w:rPr>
        <w:t>faj</w:t>
      </w:r>
      <w:proofErr w:type="spellEnd"/>
      <w:r w:rsidRPr="00190EB2">
        <w:rPr>
          <w:shd w:val="clear" w:color="auto" w:fill="FFFFFF"/>
        </w:rPr>
        <w:t xml:space="preserve"> </w:t>
      </w:r>
      <w:proofErr w:type="spellStart"/>
      <w:r w:rsidRPr="00190EB2">
        <w:rPr>
          <w:shd w:val="clear" w:color="auto" w:fill="FFFFFF"/>
        </w:rPr>
        <w:t>inaktivasyonunu</w:t>
      </w:r>
      <w:proofErr w:type="spellEnd"/>
      <w:r w:rsidRPr="00190EB2">
        <w:rPr>
          <w:shd w:val="clear" w:color="auto" w:fill="FFFFFF"/>
        </w:rPr>
        <w:t xml:space="preserve"> sağlayabilmektedir. Çünkü </w:t>
      </w:r>
      <w:proofErr w:type="spellStart"/>
      <w:r w:rsidRPr="00190EB2">
        <w:rPr>
          <w:shd w:val="clear" w:color="auto" w:fill="FFFFFF"/>
        </w:rPr>
        <w:t>bakteriyofajların</w:t>
      </w:r>
      <w:proofErr w:type="spellEnd"/>
      <w:r w:rsidRPr="00190EB2">
        <w:rPr>
          <w:shd w:val="clear" w:color="auto" w:fill="FFFFFF"/>
        </w:rPr>
        <w:t xml:space="preserve"> sıcaklığa </w:t>
      </w:r>
      <w:proofErr w:type="spellStart"/>
      <w:r w:rsidRPr="00190EB2">
        <w:rPr>
          <w:shd w:val="clear" w:color="auto" w:fill="FFFFFF"/>
        </w:rPr>
        <w:t>dayanıklığı</w:t>
      </w:r>
      <w:proofErr w:type="spellEnd"/>
      <w:r w:rsidRPr="00190EB2">
        <w:rPr>
          <w:shd w:val="clear" w:color="auto" w:fill="FFFFFF"/>
        </w:rPr>
        <w:t xml:space="preserve"> oldukça yüksektir. Klasik 73°C 10sn pastörizasyon yöntemi </w:t>
      </w:r>
      <w:proofErr w:type="spellStart"/>
      <w:r w:rsidRPr="00190EB2">
        <w:rPr>
          <w:shd w:val="clear" w:color="auto" w:fill="FFFFFF"/>
        </w:rPr>
        <w:t>bakteriyofaj</w:t>
      </w:r>
      <w:proofErr w:type="spellEnd"/>
      <w:r w:rsidRPr="00190EB2">
        <w:rPr>
          <w:shd w:val="clear" w:color="auto" w:fill="FFFFFF"/>
        </w:rPr>
        <w:t xml:space="preserve"> için yeterli olmayabilir. Sütte bulunan streptokok </w:t>
      </w:r>
      <w:proofErr w:type="spellStart"/>
      <w:r w:rsidRPr="00190EB2">
        <w:rPr>
          <w:shd w:val="clear" w:color="auto" w:fill="FFFFFF"/>
        </w:rPr>
        <w:t>bakteriyofajların</w:t>
      </w:r>
      <w:proofErr w:type="spellEnd"/>
      <w:r w:rsidRPr="00190EB2">
        <w:rPr>
          <w:shd w:val="clear" w:color="auto" w:fill="FFFFFF"/>
        </w:rPr>
        <w:t xml:space="preserve"> </w:t>
      </w:r>
      <w:proofErr w:type="spellStart"/>
      <w:r w:rsidRPr="00190EB2">
        <w:rPr>
          <w:shd w:val="clear" w:color="auto" w:fill="FFFFFF"/>
        </w:rPr>
        <w:t>inaktivasyonu</w:t>
      </w:r>
      <w:proofErr w:type="spellEnd"/>
      <w:r w:rsidRPr="00190EB2">
        <w:rPr>
          <w:shd w:val="clear" w:color="auto" w:fill="FFFFFF"/>
        </w:rPr>
        <w:t xml:space="preserve"> için daha yüksek sıcaklığa çıkılması gerekir. Genellikle süt mikrobiyolojisindeki </w:t>
      </w:r>
      <w:proofErr w:type="spellStart"/>
      <w:r w:rsidRPr="00190EB2">
        <w:rPr>
          <w:shd w:val="clear" w:color="auto" w:fill="FFFFFF"/>
        </w:rPr>
        <w:t>fajların</w:t>
      </w:r>
      <w:proofErr w:type="spellEnd"/>
      <w:r w:rsidRPr="00190EB2">
        <w:rPr>
          <w:shd w:val="clear" w:color="auto" w:fill="FFFFFF"/>
        </w:rPr>
        <w:t xml:space="preserve"> çoğalabilmeleri 8-46</w:t>
      </w:r>
      <w:r w:rsidRPr="00190EB2">
        <w:rPr>
          <w:color w:val="222222"/>
          <w:shd w:val="clear" w:color="auto" w:fill="FFFFFF"/>
        </w:rPr>
        <w:t xml:space="preserve">°C ve </w:t>
      </w:r>
      <w:r w:rsidRPr="00190EB2">
        <w:rPr>
          <w:shd w:val="clear" w:color="auto" w:fill="FFFFFF"/>
        </w:rPr>
        <w:t>6,8-7,4</w:t>
      </w:r>
      <w:r>
        <w:rPr>
          <w:shd w:val="clear" w:color="auto" w:fill="FFFFFF"/>
        </w:rPr>
        <w:t xml:space="preserve"> </w:t>
      </w:r>
      <w:proofErr w:type="spellStart"/>
      <w:r w:rsidRPr="00190EB2">
        <w:rPr>
          <w:shd w:val="clear" w:color="auto" w:fill="FFFFFF"/>
        </w:rPr>
        <w:t>pH</w:t>
      </w:r>
      <w:proofErr w:type="spellEnd"/>
      <w:r w:rsidRPr="00190EB2">
        <w:rPr>
          <w:color w:val="222222"/>
          <w:shd w:val="clear" w:color="auto" w:fill="FFFFFF"/>
        </w:rPr>
        <w:t xml:space="preserve"> koşulları gerekmektedir.</w:t>
      </w:r>
    </w:p>
    <w:p w:rsidR="007B2046" w:rsidRPr="00190EB2" w:rsidRDefault="007B2046" w:rsidP="007B2046">
      <w:pPr>
        <w:ind w:left="360"/>
        <w:jc w:val="both"/>
        <w:rPr>
          <w:rStyle w:val="apple-converted-space"/>
          <w:shd w:val="clear" w:color="auto" w:fill="FFFFFF"/>
        </w:rPr>
      </w:pPr>
    </w:p>
    <w:p w:rsidR="007B2046" w:rsidRPr="00190EB2" w:rsidRDefault="007B2046" w:rsidP="007B2046">
      <w:pPr>
        <w:jc w:val="both"/>
        <w:rPr>
          <w:rStyle w:val="apple-converted-space"/>
          <w:b/>
          <w:color w:val="000000"/>
          <w:shd w:val="clear" w:color="auto" w:fill="FFFFFF"/>
        </w:rPr>
      </w:pPr>
      <w:r w:rsidRPr="00190EB2">
        <w:rPr>
          <w:rStyle w:val="apple-converted-space"/>
          <w:b/>
          <w:color w:val="000000"/>
          <w:shd w:val="clear" w:color="auto" w:fill="FFFFFF"/>
        </w:rPr>
        <w:t xml:space="preserve">Süt ürünlerindeki </w:t>
      </w:r>
      <w:proofErr w:type="spellStart"/>
      <w:r w:rsidRPr="00190EB2">
        <w:rPr>
          <w:rStyle w:val="apple-converted-space"/>
          <w:b/>
          <w:color w:val="000000"/>
          <w:shd w:val="clear" w:color="auto" w:fill="FFFFFF"/>
        </w:rPr>
        <w:t>starter</w:t>
      </w:r>
      <w:proofErr w:type="spellEnd"/>
      <w:r w:rsidRPr="00190EB2">
        <w:rPr>
          <w:rStyle w:val="apple-converted-space"/>
          <w:b/>
          <w:color w:val="000000"/>
          <w:shd w:val="clear" w:color="auto" w:fill="FFFFFF"/>
        </w:rPr>
        <w:t xml:space="preserve"> kültürler</w:t>
      </w:r>
    </w:p>
    <w:p w:rsidR="007B2046" w:rsidRPr="00190EB2" w:rsidRDefault="007B2046" w:rsidP="007B2046">
      <w:pPr>
        <w:jc w:val="both"/>
        <w:rPr>
          <w:rStyle w:val="apple-converted-space"/>
          <w:color w:val="000000"/>
          <w:shd w:val="clear" w:color="auto" w:fill="FFFFFF"/>
        </w:rPr>
      </w:pPr>
      <w:r w:rsidRPr="00190EB2">
        <w:rPr>
          <w:rStyle w:val="apple-converted-space"/>
          <w:color w:val="000000"/>
          <w:shd w:val="clear" w:color="auto" w:fill="FFFFFF"/>
        </w:rPr>
        <w:t xml:space="preserve">Süt ürünlerinin üretiminde yüksek miktarda kullanılan mikroorganizmalar bakteriler, mayalar ve küf mantarlarıdır. Bunlar saf veya karışık kültür olarak kullanılırlar. </w:t>
      </w:r>
    </w:p>
    <w:p w:rsidR="007B2046" w:rsidRPr="00190EB2" w:rsidRDefault="007B2046" w:rsidP="007B2046">
      <w:pPr>
        <w:jc w:val="both"/>
        <w:rPr>
          <w:rStyle w:val="apple-converted-space"/>
          <w:color w:val="000000"/>
          <w:shd w:val="clear" w:color="auto" w:fill="FFFFFF"/>
        </w:rPr>
      </w:pPr>
      <w:r w:rsidRPr="00190EB2">
        <w:rPr>
          <w:rStyle w:val="apple-converted-space"/>
          <w:color w:val="000000"/>
          <w:shd w:val="clear" w:color="auto" w:fill="FFFFFF"/>
        </w:rPr>
        <w:t xml:space="preserve">Süt ürünlerinde </w:t>
      </w:r>
      <w:proofErr w:type="spellStart"/>
      <w:r w:rsidRPr="00190EB2">
        <w:rPr>
          <w:rStyle w:val="apple-converted-space"/>
          <w:color w:val="000000"/>
          <w:shd w:val="clear" w:color="auto" w:fill="FFFFFF"/>
        </w:rPr>
        <w:t>starter</w:t>
      </w:r>
      <w:proofErr w:type="spellEnd"/>
      <w:r w:rsidRPr="00190EB2">
        <w:rPr>
          <w:rStyle w:val="apple-converted-space"/>
          <w:color w:val="000000"/>
          <w:shd w:val="clear" w:color="auto" w:fill="FFFFFF"/>
        </w:rPr>
        <w:t xml:space="preserve"> kültür olarak kullanılan mikroorganizmalar;</w:t>
      </w:r>
    </w:p>
    <w:p w:rsidR="007B2046" w:rsidRPr="00C80D53" w:rsidRDefault="007B2046" w:rsidP="007B2046">
      <w:pPr>
        <w:jc w:val="both"/>
        <w:rPr>
          <w:color w:val="000000"/>
          <w:shd w:val="clear" w:color="auto" w:fill="FFFFFF"/>
        </w:rPr>
      </w:pPr>
    </w:p>
    <w:p w:rsidR="007B2046" w:rsidRPr="00C80D53" w:rsidRDefault="007B2046" w:rsidP="007B2046">
      <w:pPr>
        <w:pStyle w:val="ListeParagraf"/>
        <w:numPr>
          <w:ilvl w:val="0"/>
          <w:numId w:val="2"/>
        </w:numPr>
        <w:ind w:left="426" w:hanging="426"/>
        <w:jc w:val="both"/>
        <w:rPr>
          <w:rFonts w:ascii="Times New Roman" w:hAnsi="Times New Roman"/>
          <w:b/>
          <w:u w:val="single"/>
        </w:rPr>
      </w:pPr>
      <w:r w:rsidRPr="00C80D53">
        <w:rPr>
          <w:rFonts w:ascii="Times New Roman" w:hAnsi="Times New Roman"/>
          <w:b/>
          <w:u w:val="single"/>
        </w:rPr>
        <w:t>Fermente süt ürünleri</w:t>
      </w:r>
    </w:p>
    <w:p w:rsidR="007B2046" w:rsidRPr="00C80D53" w:rsidRDefault="007B2046" w:rsidP="007B2046">
      <w:pPr>
        <w:ind w:left="357"/>
        <w:jc w:val="both"/>
        <w:rPr>
          <w:i/>
        </w:rPr>
      </w:pPr>
      <w:proofErr w:type="spellStart"/>
      <w:r w:rsidRPr="00C80D53">
        <w:rPr>
          <w:i/>
        </w:rPr>
        <w:t>Lactococcus</w:t>
      </w:r>
      <w:proofErr w:type="spellEnd"/>
      <w:r w:rsidRPr="00C80D53">
        <w:rPr>
          <w:i/>
        </w:rPr>
        <w:t xml:space="preserve"> </w:t>
      </w:r>
      <w:proofErr w:type="spellStart"/>
      <w:r w:rsidRPr="00C80D53">
        <w:rPr>
          <w:i/>
        </w:rPr>
        <w:t>lactis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cremoris</w:t>
      </w:r>
      <w:proofErr w:type="spellEnd"/>
      <w:r w:rsidRPr="00C80D53">
        <w:rPr>
          <w:i/>
        </w:rPr>
        <w:t>,</w:t>
      </w:r>
    </w:p>
    <w:p w:rsidR="007B2046" w:rsidRPr="00C80D53" w:rsidRDefault="007B2046" w:rsidP="007B2046">
      <w:pPr>
        <w:ind w:left="357"/>
        <w:jc w:val="both"/>
        <w:rPr>
          <w:i/>
        </w:rPr>
      </w:pPr>
      <w:proofErr w:type="spellStart"/>
      <w:r w:rsidRPr="00C80D53">
        <w:rPr>
          <w:i/>
        </w:rPr>
        <w:t>Lactococcus</w:t>
      </w:r>
      <w:proofErr w:type="spellEnd"/>
      <w:r w:rsidRPr="00C80D53">
        <w:rPr>
          <w:i/>
        </w:rPr>
        <w:t xml:space="preserve"> </w:t>
      </w:r>
      <w:proofErr w:type="spellStart"/>
      <w:r w:rsidRPr="00C80D53">
        <w:rPr>
          <w:i/>
        </w:rPr>
        <w:t>lactis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lactis</w:t>
      </w:r>
      <w:proofErr w:type="spellEnd"/>
      <w:r w:rsidRPr="00C80D53">
        <w:rPr>
          <w:i/>
        </w:rPr>
        <w:t>,</w:t>
      </w:r>
    </w:p>
    <w:p w:rsidR="007B2046" w:rsidRPr="00C80D53" w:rsidRDefault="007B2046" w:rsidP="007B2046">
      <w:pPr>
        <w:ind w:left="357"/>
        <w:jc w:val="both"/>
        <w:rPr>
          <w:i/>
        </w:rPr>
      </w:pPr>
      <w:proofErr w:type="spellStart"/>
      <w:r w:rsidRPr="00C80D53">
        <w:rPr>
          <w:i/>
        </w:rPr>
        <w:t>Lactococcus</w:t>
      </w:r>
      <w:proofErr w:type="spellEnd"/>
      <w:r w:rsidRPr="00C80D53">
        <w:rPr>
          <w:i/>
        </w:rPr>
        <w:t xml:space="preserve"> </w:t>
      </w:r>
      <w:proofErr w:type="spellStart"/>
      <w:r w:rsidRPr="00C80D53">
        <w:rPr>
          <w:i/>
        </w:rPr>
        <w:t>lactis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lactis</w:t>
      </w:r>
      <w:proofErr w:type="spellEnd"/>
      <w:r w:rsidRPr="00C80D53">
        <w:rPr>
          <w:i/>
        </w:rPr>
        <w:t xml:space="preserve"> var </w:t>
      </w:r>
      <w:proofErr w:type="spellStart"/>
      <w:r w:rsidRPr="00C80D53">
        <w:rPr>
          <w:i/>
        </w:rPr>
        <w:t>diacetylactis</w:t>
      </w:r>
      <w:proofErr w:type="spellEnd"/>
      <w:r w:rsidRPr="00C80D53">
        <w:rPr>
          <w:i/>
        </w:rPr>
        <w:t>,</w:t>
      </w:r>
    </w:p>
    <w:p w:rsidR="007B2046" w:rsidRPr="00C80D53" w:rsidRDefault="007B2046" w:rsidP="007B2046">
      <w:pPr>
        <w:ind w:left="357"/>
        <w:jc w:val="both"/>
        <w:rPr>
          <w:i/>
        </w:rPr>
      </w:pPr>
      <w:proofErr w:type="spellStart"/>
      <w:r w:rsidRPr="00C80D53">
        <w:rPr>
          <w:i/>
        </w:rPr>
        <w:t>Leuconostoc</w:t>
      </w:r>
      <w:proofErr w:type="spellEnd"/>
      <w:r w:rsidRPr="00C80D53">
        <w:rPr>
          <w:i/>
        </w:rPr>
        <w:t xml:space="preserve"> </w:t>
      </w:r>
      <w:proofErr w:type="spellStart"/>
      <w:r w:rsidRPr="00C80D53">
        <w:rPr>
          <w:i/>
        </w:rPr>
        <w:t>mesenteroides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cremoris</w:t>
      </w:r>
      <w:proofErr w:type="spellEnd"/>
      <w:r w:rsidRPr="00C80D53">
        <w:rPr>
          <w:i/>
        </w:rPr>
        <w:t xml:space="preserve">, </w:t>
      </w:r>
    </w:p>
    <w:p w:rsidR="007B2046" w:rsidRPr="00C80D53" w:rsidRDefault="007B2046" w:rsidP="007B2046">
      <w:pPr>
        <w:ind w:left="357"/>
        <w:jc w:val="both"/>
        <w:rPr>
          <w:i/>
        </w:rPr>
      </w:pPr>
      <w:proofErr w:type="spellStart"/>
      <w:r w:rsidRPr="00C80D53">
        <w:rPr>
          <w:i/>
        </w:rPr>
        <w:t>Leuconostoc</w:t>
      </w:r>
      <w:proofErr w:type="spellEnd"/>
      <w:r w:rsidRPr="00C80D53">
        <w:rPr>
          <w:i/>
        </w:rPr>
        <w:t xml:space="preserve"> </w:t>
      </w:r>
      <w:proofErr w:type="spellStart"/>
      <w:r w:rsidRPr="00C80D53">
        <w:rPr>
          <w:i/>
        </w:rPr>
        <w:t>mesenteroides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dextranicum</w:t>
      </w:r>
      <w:proofErr w:type="spellEnd"/>
      <w:r w:rsidRPr="00C80D53">
        <w:rPr>
          <w:i/>
        </w:rPr>
        <w:t>,</w:t>
      </w:r>
    </w:p>
    <w:p w:rsidR="007B2046" w:rsidRPr="00C80D53" w:rsidRDefault="007B2046" w:rsidP="007B2046">
      <w:pPr>
        <w:ind w:left="357"/>
        <w:jc w:val="both"/>
        <w:rPr>
          <w:i/>
        </w:rPr>
      </w:pPr>
      <w:proofErr w:type="spellStart"/>
      <w:r w:rsidRPr="00C80D53">
        <w:rPr>
          <w:i/>
        </w:rPr>
        <w:t>Streptococcus</w:t>
      </w:r>
      <w:proofErr w:type="spellEnd"/>
      <w:r w:rsidRPr="00C80D53">
        <w:rPr>
          <w:i/>
        </w:rPr>
        <w:t xml:space="preserve"> </w:t>
      </w:r>
      <w:proofErr w:type="spellStart"/>
      <w:r w:rsidRPr="00C80D53">
        <w:rPr>
          <w:i/>
        </w:rPr>
        <w:t>thermophilus</w:t>
      </w:r>
      <w:proofErr w:type="spellEnd"/>
      <w:r w:rsidRPr="00C80D53">
        <w:rPr>
          <w:i/>
        </w:rPr>
        <w:t>,</w:t>
      </w:r>
    </w:p>
    <w:p w:rsidR="007B2046" w:rsidRPr="00C80D53" w:rsidRDefault="007B2046" w:rsidP="007B2046">
      <w:pPr>
        <w:ind w:left="357"/>
        <w:jc w:val="both"/>
        <w:rPr>
          <w:i/>
        </w:rPr>
      </w:pPr>
      <w:proofErr w:type="spellStart"/>
      <w:r w:rsidRPr="00C80D53">
        <w:rPr>
          <w:i/>
        </w:rPr>
        <w:t>Lactobacillus</w:t>
      </w:r>
      <w:proofErr w:type="spellEnd"/>
      <w:r w:rsidRPr="00C80D53">
        <w:rPr>
          <w:i/>
        </w:rPr>
        <w:t xml:space="preserve"> </w:t>
      </w:r>
      <w:proofErr w:type="spellStart"/>
      <w:r w:rsidRPr="00C80D53">
        <w:rPr>
          <w:i/>
        </w:rPr>
        <w:t>acidophilus</w:t>
      </w:r>
      <w:proofErr w:type="spellEnd"/>
      <w:r w:rsidRPr="00C80D53">
        <w:rPr>
          <w:i/>
        </w:rPr>
        <w:t>,</w:t>
      </w:r>
    </w:p>
    <w:p w:rsidR="007B2046" w:rsidRPr="00C80D53" w:rsidRDefault="007B2046" w:rsidP="007B2046">
      <w:pPr>
        <w:ind w:left="357"/>
        <w:jc w:val="both"/>
        <w:rPr>
          <w:i/>
        </w:rPr>
      </w:pPr>
      <w:proofErr w:type="spellStart"/>
      <w:r w:rsidRPr="00C80D53">
        <w:rPr>
          <w:i/>
        </w:rPr>
        <w:t>Bifidobacterium</w:t>
      </w:r>
      <w:proofErr w:type="spellEnd"/>
      <w:r w:rsidRPr="00C80D53">
        <w:rPr>
          <w:i/>
        </w:rPr>
        <w:t xml:space="preserve"> </w:t>
      </w:r>
      <w:proofErr w:type="spellStart"/>
      <w:r w:rsidRPr="00C80D53">
        <w:rPr>
          <w:i/>
        </w:rPr>
        <w:t>bifidum</w:t>
      </w:r>
      <w:proofErr w:type="spellEnd"/>
    </w:p>
    <w:p w:rsidR="007B2046" w:rsidRPr="00C80D53" w:rsidRDefault="007B2046" w:rsidP="007B2046">
      <w:pPr>
        <w:ind w:left="357"/>
        <w:jc w:val="both"/>
      </w:pPr>
    </w:p>
    <w:p w:rsidR="007B2046" w:rsidRPr="00C80D53" w:rsidRDefault="007B2046" w:rsidP="007B2046">
      <w:pPr>
        <w:pStyle w:val="ListeParagraf"/>
        <w:numPr>
          <w:ilvl w:val="0"/>
          <w:numId w:val="2"/>
        </w:numPr>
        <w:spacing w:after="0" w:line="240" w:lineRule="auto"/>
        <w:ind w:left="426" w:hanging="426"/>
        <w:jc w:val="both"/>
        <w:rPr>
          <w:rFonts w:ascii="Times New Roman" w:hAnsi="Times New Roman"/>
          <w:b/>
          <w:u w:val="single"/>
        </w:rPr>
      </w:pPr>
      <w:r w:rsidRPr="00C80D53">
        <w:rPr>
          <w:rFonts w:ascii="Times New Roman" w:hAnsi="Times New Roman"/>
          <w:b/>
          <w:u w:val="single"/>
        </w:rPr>
        <w:t>Yoğurt:</w:t>
      </w:r>
    </w:p>
    <w:p w:rsidR="007B2046" w:rsidRPr="00C80D53" w:rsidRDefault="007B2046" w:rsidP="007B2046">
      <w:pPr>
        <w:jc w:val="both"/>
        <w:rPr>
          <w:b/>
          <w:u w:val="single"/>
        </w:rPr>
      </w:pPr>
    </w:p>
    <w:p w:rsidR="007B2046" w:rsidRPr="00C80D53" w:rsidRDefault="007B2046" w:rsidP="007B2046">
      <w:pPr>
        <w:ind w:left="426"/>
        <w:jc w:val="both"/>
        <w:rPr>
          <w:i/>
        </w:rPr>
      </w:pPr>
      <w:proofErr w:type="spellStart"/>
      <w:r w:rsidRPr="00C80D53">
        <w:rPr>
          <w:i/>
        </w:rPr>
        <w:t>Streptococcus</w:t>
      </w:r>
      <w:proofErr w:type="spellEnd"/>
      <w:r w:rsidRPr="00C80D53">
        <w:rPr>
          <w:i/>
        </w:rPr>
        <w:t xml:space="preserve"> </w:t>
      </w:r>
      <w:proofErr w:type="spellStart"/>
      <w:r w:rsidRPr="00C80D53">
        <w:rPr>
          <w:i/>
        </w:rPr>
        <w:t>thermophilus</w:t>
      </w:r>
      <w:proofErr w:type="spellEnd"/>
      <w:r w:rsidRPr="00C80D53">
        <w:rPr>
          <w:i/>
        </w:rPr>
        <w:t>,</w:t>
      </w:r>
    </w:p>
    <w:p w:rsidR="007B2046" w:rsidRPr="00C80D53" w:rsidRDefault="007B2046" w:rsidP="007B2046">
      <w:pPr>
        <w:ind w:left="426"/>
        <w:jc w:val="both"/>
        <w:rPr>
          <w:i/>
        </w:rPr>
      </w:pPr>
      <w:proofErr w:type="spellStart"/>
      <w:r w:rsidRPr="00C80D53">
        <w:rPr>
          <w:i/>
        </w:rPr>
        <w:t>Lactobacillus</w:t>
      </w:r>
      <w:proofErr w:type="spellEnd"/>
      <w:r w:rsidRPr="00C80D53">
        <w:rPr>
          <w:i/>
        </w:rPr>
        <w:t xml:space="preserve"> </w:t>
      </w:r>
      <w:proofErr w:type="spellStart"/>
      <w:r w:rsidRPr="00C80D53">
        <w:rPr>
          <w:i/>
        </w:rPr>
        <w:t>delbrueckii</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bulgaricus</w:t>
      </w:r>
      <w:proofErr w:type="spellEnd"/>
      <w:r w:rsidRPr="00C80D53">
        <w:rPr>
          <w:i/>
        </w:rPr>
        <w:t>,</w:t>
      </w:r>
    </w:p>
    <w:p w:rsidR="007B2046" w:rsidRPr="00C80D53" w:rsidRDefault="007B2046" w:rsidP="007B2046">
      <w:pPr>
        <w:ind w:left="426"/>
        <w:jc w:val="both"/>
        <w:rPr>
          <w:i/>
        </w:rPr>
      </w:pPr>
      <w:proofErr w:type="spellStart"/>
      <w:r w:rsidRPr="00C80D53">
        <w:rPr>
          <w:i/>
        </w:rPr>
        <w:lastRenderedPageBreak/>
        <w:t>Lactobacillus</w:t>
      </w:r>
      <w:proofErr w:type="spellEnd"/>
      <w:r w:rsidRPr="00C80D53">
        <w:rPr>
          <w:i/>
        </w:rPr>
        <w:t xml:space="preserve"> </w:t>
      </w:r>
      <w:proofErr w:type="spellStart"/>
      <w:r w:rsidRPr="00C80D53">
        <w:rPr>
          <w:i/>
        </w:rPr>
        <w:t>helveticus</w:t>
      </w:r>
      <w:proofErr w:type="spellEnd"/>
    </w:p>
    <w:p w:rsidR="007B2046" w:rsidRPr="00C80D53" w:rsidRDefault="007B2046" w:rsidP="007B2046">
      <w:pPr>
        <w:ind w:left="426"/>
        <w:jc w:val="both"/>
        <w:rPr>
          <w:i/>
        </w:rPr>
      </w:pPr>
    </w:p>
    <w:p w:rsidR="007B2046" w:rsidRPr="00C80D53" w:rsidRDefault="007B2046" w:rsidP="007B2046">
      <w:pPr>
        <w:pStyle w:val="ListeParagraf"/>
        <w:numPr>
          <w:ilvl w:val="0"/>
          <w:numId w:val="2"/>
        </w:numPr>
        <w:spacing w:after="0" w:line="240" w:lineRule="auto"/>
        <w:ind w:left="426" w:hanging="426"/>
        <w:jc w:val="both"/>
        <w:rPr>
          <w:rFonts w:ascii="Times New Roman" w:hAnsi="Times New Roman"/>
          <w:b/>
          <w:u w:val="single"/>
        </w:rPr>
      </w:pPr>
      <w:r w:rsidRPr="00C80D53">
        <w:rPr>
          <w:rFonts w:ascii="Times New Roman" w:hAnsi="Times New Roman"/>
          <w:b/>
          <w:u w:val="single"/>
        </w:rPr>
        <w:t>Kefir:</w:t>
      </w:r>
    </w:p>
    <w:p w:rsidR="007B2046" w:rsidRPr="00C80D53" w:rsidRDefault="007B2046" w:rsidP="007B2046">
      <w:pPr>
        <w:jc w:val="both"/>
        <w:rPr>
          <w:b/>
          <w:u w:val="single"/>
        </w:rPr>
      </w:pPr>
    </w:p>
    <w:p w:rsidR="007B2046" w:rsidRPr="00C80D53" w:rsidRDefault="007B2046" w:rsidP="007B2046">
      <w:pPr>
        <w:ind w:left="357"/>
        <w:jc w:val="both"/>
        <w:rPr>
          <w:i/>
        </w:rPr>
      </w:pPr>
      <w:proofErr w:type="spellStart"/>
      <w:r w:rsidRPr="00C80D53">
        <w:rPr>
          <w:i/>
        </w:rPr>
        <w:t>Lactococcus</w:t>
      </w:r>
      <w:proofErr w:type="spellEnd"/>
      <w:r w:rsidRPr="00C80D53">
        <w:rPr>
          <w:i/>
        </w:rPr>
        <w:t xml:space="preserve"> </w:t>
      </w:r>
      <w:proofErr w:type="spellStart"/>
      <w:r w:rsidRPr="00C80D53">
        <w:rPr>
          <w:i/>
        </w:rPr>
        <w:t>lactis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cremoris</w:t>
      </w:r>
      <w:proofErr w:type="spellEnd"/>
      <w:r w:rsidRPr="00C80D53">
        <w:rPr>
          <w:i/>
        </w:rPr>
        <w:t>,</w:t>
      </w:r>
    </w:p>
    <w:p w:rsidR="007B2046" w:rsidRPr="00C80D53" w:rsidRDefault="007B2046" w:rsidP="007B2046">
      <w:pPr>
        <w:ind w:left="357"/>
        <w:jc w:val="both"/>
        <w:rPr>
          <w:i/>
        </w:rPr>
      </w:pPr>
      <w:proofErr w:type="spellStart"/>
      <w:r w:rsidRPr="00C80D53">
        <w:rPr>
          <w:i/>
        </w:rPr>
        <w:t>Lactococcus</w:t>
      </w:r>
      <w:proofErr w:type="spellEnd"/>
      <w:r w:rsidRPr="00C80D53">
        <w:rPr>
          <w:i/>
        </w:rPr>
        <w:t xml:space="preserve"> </w:t>
      </w:r>
      <w:proofErr w:type="spellStart"/>
      <w:r w:rsidRPr="00C80D53">
        <w:rPr>
          <w:i/>
        </w:rPr>
        <w:t>lactis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lactis</w:t>
      </w:r>
      <w:proofErr w:type="spellEnd"/>
      <w:r w:rsidRPr="00C80D53">
        <w:rPr>
          <w:i/>
        </w:rPr>
        <w:t>,</w:t>
      </w:r>
    </w:p>
    <w:p w:rsidR="007B2046" w:rsidRPr="00C80D53" w:rsidRDefault="007B2046" w:rsidP="007B2046">
      <w:pPr>
        <w:ind w:left="357"/>
        <w:jc w:val="both"/>
        <w:rPr>
          <w:i/>
        </w:rPr>
      </w:pPr>
      <w:proofErr w:type="spellStart"/>
      <w:r w:rsidRPr="00C80D53">
        <w:rPr>
          <w:i/>
        </w:rPr>
        <w:t>Lactococcus</w:t>
      </w:r>
      <w:proofErr w:type="spellEnd"/>
      <w:r w:rsidRPr="00C80D53">
        <w:rPr>
          <w:i/>
        </w:rPr>
        <w:t xml:space="preserve"> </w:t>
      </w:r>
      <w:proofErr w:type="spellStart"/>
      <w:r w:rsidRPr="00C80D53">
        <w:rPr>
          <w:i/>
        </w:rPr>
        <w:t>lactis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lactis</w:t>
      </w:r>
      <w:proofErr w:type="spellEnd"/>
      <w:r w:rsidRPr="00C80D53">
        <w:rPr>
          <w:i/>
        </w:rPr>
        <w:t xml:space="preserve"> var </w:t>
      </w:r>
      <w:proofErr w:type="spellStart"/>
      <w:r w:rsidRPr="00C80D53">
        <w:rPr>
          <w:i/>
        </w:rPr>
        <w:t>diacetylactis</w:t>
      </w:r>
      <w:proofErr w:type="spellEnd"/>
      <w:r w:rsidRPr="00C80D53">
        <w:rPr>
          <w:i/>
        </w:rPr>
        <w:t>,</w:t>
      </w:r>
    </w:p>
    <w:p w:rsidR="007B2046" w:rsidRPr="00C80D53" w:rsidRDefault="007B2046" w:rsidP="007B2046">
      <w:pPr>
        <w:ind w:left="357"/>
        <w:jc w:val="both"/>
        <w:rPr>
          <w:i/>
        </w:rPr>
      </w:pPr>
      <w:proofErr w:type="spellStart"/>
      <w:r w:rsidRPr="00C80D53">
        <w:rPr>
          <w:i/>
        </w:rPr>
        <w:t>Leuconostoc</w:t>
      </w:r>
      <w:proofErr w:type="spellEnd"/>
      <w:r w:rsidRPr="00C80D53">
        <w:rPr>
          <w:i/>
        </w:rPr>
        <w:t xml:space="preserve"> </w:t>
      </w:r>
      <w:proofErr w:type="spellStart"/>
      <w:r w:rsidRPr="00C80D53">
        <w:rPr>
          <w:i/>
        </w:rPr>
        <w:t>mesenteroides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dextranicum</w:t>
      </w:r>
      <w:proofErr w:type="spellEnd"/>
      <w:r w:rsidRPr="00C80D53">
        <w:rPr>
          <w:i/>
        </w:rPr>
        <w:t>,</w:t>
      </w:r>
    </w:p>
    <w:p w:rsidR="007B2046" w:rsidRPr="00C80D53" w:rsidRDefault="007B2046" w:rsidP="007B2046">
      <w:pPr>
        <w:ind w:left="357"/>
        <w:jc w:val="both"/>
        <w:rPr>
          <w:i/>
        </w:rPr>
      </w:pPr>
      <w:proofErr w:type="spellStart"/>
      <w:r w:rsidRPr="00C80D53">
        <w:rPr>
          <w:i/>
        </w:rPr>
        <w:t>Leuconostoc</w:t>
      </w:r>
      <w:proofErr w:type="spellEnd"/>
      <w:r w:rsidRPr="00C80D53">
        <w:rPr>
          <w:i/>
        </w:rPr>
        <w:t xml:space="preserve"> </w:t>
      </w:r>
      <w:proofErr w:type="spellStart"/>
      <w:r w:rsidRPr="00C80D53">
        <w:rPr>
          <w:i/>
        </w:rPr>
        <w:t>paramesenteroides</w:t>
      </w:r>
      <w:proofErr w:type="spellEnd"/>
      <w:r w:rsidRPr="00C80D53">
        <w:rPr>
          <w:i/>
        </w:rPr>
        <w:t>,</w:t>
      </w:r>
    </w:p>
    <w:p w:rsidR="007B2046" w:rsidRPr="00C80D53" w:rsidRDefault="007B2046" w:rsidP="007B2046">
      <w:pPr>
        <w:ind w:left="357"/>
        <w:jc w:val="both"/>
        <w:rPr>
          <w:i/>
        </w:rPr>
      </w:pPr>
      <w:proofErr w:type="spellStart"/>
      <w:r w:rsidRPr="00C80D53">
        <w:rPr>
          <w:i/>
        </w:rPr>
        <w:t>Leuconostoc</w:t>
      </w:r>
      <w:proofErr w:type="spellEnd"/>
      <w:r w:rsidRPr="00C80D53">
        <w:rPr>
          <w:i/>
        </w:rPr>
        <w:t xml:space="preserve"> </w:t>
      </w:r>
      <w:proofErr w:type="spellStart"/>
      <w:r w:rsidRPr="00C80D53">
        <w:rPr>
          <w:i/>
        </w:rPr>
        <w:t>mesenteroides</w:t>
      </w:r>
      <w:proofErr w:type="spellEnd"/>
      <w:r w:rsidRPr="00C80D53">
        <w:rPr>
          <w:i/>
        </w:rPr>
        <w:t xml:space="preserve"> </w:t>
      </w:r>
      <w:proofErr w:type="spellStart"/>
      <w:r w:rsidRPr="00C80D53">
        <w:rPr>
          <w:i/>
        </w:rPr>
        <w:t>spp</w:t>
      </w:r>
      <w:proofErr w:type="spellEnd"/>
      <w:r w:rsidRPr="00C80D53">
        <w:rPr>
          <w:i/>
        </w:rPr>
        <w:t xml:space="preserve">. </w:t>
      </w:r>
      <w:proofErr w:type="spellStart"/>
      <w:r w:rsidRPr="00C80D53">
        <w:rPr>
          <w:i/>
        </w:rPr>
        <w:t>cremoris</w:t>
      </w:r>
      <w:proofErr w:type="spellEnd"/>
      <w:r w:rsidRPr="00C80D53">
        <w:rPr>
          <w:i/>
        </w:rPr>
        <w:t>,</w:t>
      </w:r>
    </w:p>
    <w:p w:rsidR="007B2046" w:rsidRPr="00C80D53" w:rsidRDefault="007B2046" w:rsidP="007B2046">
      <w:pPr>
        <w:ind w:left="357"/>
        <w:jc w:val="both"/>
        <w:rPr>
          <w:i/>
        </w:rPr>
      </w:pPr>
      <w:proofErr w:type="spellStart"/>
      <w:r w:rsidRPr="00C80D53">
        <w:rPr>
          <w:i/>
        </w:rPr>
        <w:t>Lactobacillus</w:t>
      </w:r>
      <w:proofErr w:type="spellEnd"/>
      <w:r w:rsidRPr="00C80D53">
        <w:rPr>
          <w:i/>
        </w:rPr>
        <w:t xml:space="preserve"> kefir,</w:t>
      </w:r>
    </w:p>
    <w:p w:rsidR="007B2046" w:rsidRPr="00C80D53" w:rsidRDefault="007B2046" w:rsidP="007B2046">
      <w:pPr>
        <w:ind w:left="357"/>
        <w:jc w:val="both"/>
        <w:rPr>
          <w:i/>
        </w:rPr>
      </w:pPr>
      <w:proofErr w:type="spellStart"/>
      <w:r w:rsidRPr="00C80D53">
        <w:rPr>
          <w:i/>
        </w:rPr>
        <w:t>Lactobacillus</w:t>
      </w:r>
      <w:proofErr w:type="spellEnd"/>
      <w:r w:rsidRPr="00C80D53">
        <w:rPr>
          <w:i/>
        </w:rPr>
        <w:t xml:space="preserve"> </w:t>
      </w:r>
      <w:proofErr w:type="spellStart"/>
      <w:r w:rsidRPr="00C80D53">
        <w:rPr>
          <w:i/>
        </w:rPr>
        <w:t>acidophilus</w:t>
      </w:r>
      <w:proofErr w:type="spellEnd"/>
      <w:r w:rsidRPr="00C80D53">
        <w:rPr>
          <w:i/>
        </w:rPr>
        <w:t>,</w:t>
      </w:r>
    </w:p>
    <w:p w:rsidR="007B2046" w:rsidRPr="00C80D53" w:rsidRDefault="007B2046" w:rsidP="007B2046">
      <w:pPr>
        <w:ind w:left="357"/>
        <w:jc w:val="both"/>
        <w:rPr>
          <w:i/>
        </w:rPr>
      </w:pPr>
      <w:proofErr w:type="spellStart"/>
      <w:r w:rsidRPr="00C80D53">
        <w:rPr>
          <w:i/>
        </w:rPr>
        <w:t>Kluyveromyces</w:t>
      </w:r>
      <w:proofErr w:type="spellEnd"/>
      <w:r w:rsidRPr="00C80D53">
        <w:rPr>
          <w:i/>
        </w:rPr>
        <w:t xml:space="preserve"> </w:t>
      </w:r>
      <w:proofErr w:type="spellStart"/>
      <w:r w:rsidRPr="00C80D53">
        <w:rPr>
          <w:i/>
        </w:rPr>
        <w:t>marxianus</w:t>
      </w:r>
      <w:proofErr w:type="spellEnd"/>
      <w:r w:rsidRPr="00C80D53">
        <w:rPr>
          <w:i/>
        </w:rPr>
        <w:t xml:space="preserve"> </w:t>
      </w:r>
      <w:proofErr w:type="spellStart"/>
      <w:proofErr w:type="gramStart"/>
      <w:r w:rsidRPr="00C80D53">
        <w:rPr>
          <w:i/>
        </w:rPr>
        <w:t>var.lactis</w:t>
      </w:r>
      <w:proofErr w:type="spellEnd"/>
      <w:proofErr w:type="gramEnd"/>
      <w:r w:rsidRPr="00C80D53">
        <w:rPr>
          <w:i/>
        </w:rPr>
        <w:t xml:space="preserve"> (</w:t>
      </w:r>
      <w:proofErr w:type="spellStart"/>
      <w:r w:rsidRPr="00C80D53">
        <w:t>synonym</w:t>
      </w:r>
      <w:proofErr w:type="spellEnd"/>
      <w:r w:rsidRPr="00C80D53">
        <w:t>:</w:t>
      </w:r>
      <w:r w:rsidRPr="00C80D53">
        <w:rPr>
          <w:i/>
        </w:rPr>
        <w:t xml:space="preserve"> </w:t>
      </w:r>
      <w:proofErr w:type="spellStart"/>
      <w:r w:rsidRPr="00C80D53">
        <w:rPr>
          <w:i/>
        </w:rPr>
        <w:t>Candida</w:t>
      </w:r>
      <w:proofErr w:type="spellEnd"/>
      <w:r w:rsidRPr="00C80D53">
        <w:rPr>
          <w:i/>
        </w:rPr>
        <w:t xml:space="preserve"> kefir,</w:t>
      </w:r>
    </w:p>
    <w:p w:rsidR="007B2046" w:rsidRPr="00C80D53" w:rsidRDefault="007B2046" w:rsidP="007B2046">
      <w:pPr>
        <w:ind w:left="357"/>
        <w:jc w:val="both"/>
        <w:rPr>
          <w:i/>
        </w:rPr>
      </w:pPr>
      <w:proofErr w:type="spellStart"/>
      <w:r w:rsidRPr="00C80D53">
        <w:rPr>
          <w:i/>
        </w:rPr>
        <w:t>Saccharomyces</w:t>
      </w:r>
      <w:proofErr w:type="spellEnd"/>
      <w:r w:rsidRPr="00C80D53">
        <w:rPr>
          <w:i/>
        </w:rPr>
        <w:t xml:space="preserve"> </w:t>
      </w:r>
      <w:proofErr w:type="spellStart"/>
      <w:r w:rsidRPr="00C80D53">
        <w:rPr>
          <w:i/>
        </w:rPr>
        <w:t>unisporus</w:t>
      </w:r>
      <w:proofErr w:type="spellEnd"/>
    </w:p>
    <w:p w:rsidR="007B2046" w:rsidRPr="00C80D53" w:rsidRDefault="007B2046" w:rsidP="007B2046">
      <w:pPr>
        <w:ind w:left="357"/>
        <w:jc w:val="both"/>
        <w:rPr>
          <w:i/>
        </w:rPr>
      </w:pPr>
    </w:p>
    <w:p w:rsidR="007B2046" w:rsidRPr="00C80D53" w:rsidRDefault="007B2046" w:rsidP="007B2046">
      <w:pPr>
        <w:pStyle w:val="ListeParagraf"/>
        <w:numPr>
          <w:ilvl w:val="0"/>
          <w:numId w:val="2"/>
        </w:numPr>
        <w:spacing w:after="0" w:line="240" w:lineRule="auto"/>
        <w:ind w:left="426" w:hanging="426"/>
        <w:jc w:val="both"/>
        <w:rPr>
          <w:rFonts w:ascii="Times New Roman" w:hAnsi="Times New Roman"/>
          <w:b/>
          <w:u w:val="single"/>
        </w:rPr>
      </w:pPr>
      <w:r w:rsidRPr="00C80D53">
        <w:rPr>
          <w:rFonts w:ascii="Times New Roman" w:hAnsi="Times New Roman"/>
          <w:b/>
          <w:u w:val="single"/>
        </w:rPr>
        <w:t>Peynir:</w:t>
      </w:r>
    </w:p>
    <w:p w:rsidR="007B2046" w:rsidRPr="00C80D53" w:rsidRDefault="007B2046" w:rsidP="007B2046">
      <w:pPr>
        <w:pStyle w:val="ListeParagraf"/>
        <w:spacing w:after="0" w:line="240" w:lineRule="auto"/>
        <w:ind w:left="426"/>
        <w:jc w:val="both"/>
        <w:rPr>
          <w:rFonts w:ascii="Times New Roman" w:hAnsi="Times New Roman"/>
          <w:b/>
          <w:u w:val="single"/>
        </w:rPr>
      </w:pPr>
    </w:p>
    <w:p w:rsidR="007B2046" w:rsidRPr="00C80D53" w:rsidRDefault="007B2046" w:rsidP="007B2046">
      <w:pPr>
        <w:pStyle w:val="ListeParagraf"/>
        <w:spacing w:after="0" w:line="240" w:lineRule="auto"/>
        <w:ind w:left="426"/>
        <w:jc w:val="both"/>
        <w:rPr>
          <w:rFonts w:ascii="Times New Roman" w:hAnsi="Times New Roman"/>
          <w:i/>
        </w:rPr>
      </w:pPr>
      <w:proofErr w:type="spellStart"/>
      <w:r w:rsidRPr="00C80D53">
        <w:rPr>
          <w:rFonts w:ascii="Times New Roman" w:hAnsi="Times New Roman"/>
          <w:i/>
        </w:rPr>
        <w:t>Lactobacillus</w:t>
      </w:r>
      <w:proofErr w:type="spellEnd"/>
      <w:r w:rsidRPr="00C80D53">
        <w:rPr>
          <w:rFonts w:ascii="Times New Roman" w:hAnsi="Times New Roman"/>
          <w:i/>
        </w:rPr>
        <w:t xml:space="preserve"> </w:t>
      </w:r>
      <w:proofErr w:type="spellStart"/>
      <w:r w:rsidRPr="00C80D53">
        <w:rPr>
          <w:rFonts w:ascii="Times New Roman" w:hAnsi="Times New Roman"/>
          <w:i/>
        </w:rPr>
        <w:t>helveticus</w:t>
      </w:r>
      <w:proofErr w:type="spellEnd"/>
      <w:r w:rsidRPr="00C80D53">
        <w:rPr>
          <w:rFonts w:ascii="Times New Roman" w:hAnsi="Times New Roman"/>
          <w:i/>
        </w:rPr>
        <w:t>,</w:t>
      </w:r>
    </w:p>
    <w:p w:rsidR="007B2046" w:rsidRPr="00C80D53" w:rsidRDefault="007B2046" w:rsidP="007B2046">
      <w:pPr>
        <w:pStyle w:val="ListeParagraf"/>
        <w:spacing w:after="0" w:line="240" w:lineRule="auto"/>
        <w:ind w:left="426"/>
        <w:jc w:val="both"/>
        <w:rPr>
          <w:rFonts w:ascii="Times New Roman" w:hAnsi="Times New Roman"/>
          <w:i/>
        </w:rPr>
      </w:pPr>
      <w:proofErr w:type="spellStart"/>
      <w:r w:rsidRPr="00C80D53">
        <w:rPr>
          <w:rFonts w:ascii="Times New Roman" w:hAnsi="Times New Roman"/>
          <w:i/>
        </w:rPr>
        <w:t>Lactobacillus</w:t>
      </w:r>
      <w:proofErr w:type="spellEnd"/>
      <w:r w:rsidRPr="00C80D53">
        <w:rPr>
          <w:rFonts w:ascii="Times New Roman" w:hAnsi="Times New Roman"/>
          <w:i/>
        </w:rPr>
        <w:t xml:space="preserve"> </w:t>
      </w:r>
      <w:proofErr w:type="spellStart"/>
      <w:r w:rsidRPr="00C80D53">
        <w:rPr>
          <w:rFonts w:ascii="Times New Roman" w:hAnsi="Times New Roman"/>
          <w:i/>
        </w:rPr>
        <w:t>delbrueckii</w:t>
      </w:r>
      <w:proofErr w:type="spellEnd"/>
      <w:r w:rsidRPr="00C80D53">
        <w:rPr>
          <w:rFonts w:ascii="Times New Roman" w:hAnsi="Times New Roman"/>
          <w:i/>
        </w:rPr>
        <w:t xml:space="preserve"> </w:t>
      </w:r>
      <w:proofErr w:type="spellStart"/>
      <w:r w:rsidRPr="00C80D53">
        <w:rPr>
          <w:rFonts w:ascii="Times New Roman" w:hAnsi="Times New Roman"/>
          <w:i/>
        </w:rPr>
        <w:t>spp</w:t>
      </w:r>
      <w:proofErr w:type="spellEnd"/>
      <w:r w:rsidRPr="00C80D53">
        <w:rPr>
          <w:rFonts w:ascii="Times New Roman" w:hAnsi="Times New Roman"/>
          <w:i/>
        </w:rPr>
        <w:t xml:space="preserve">. </w:t>
      </w:r>
      <w:proofErr w:type="spellStart"/>
      <w:r w:rsidRPr="00C80D53">
        <w:rPr>
          <w:rFonts w:ascii="Times New Roman" w:hAnsi="Times New Roman"/>
          <w:i/>
        </w:rPr>
        <w:t>lactis</w:t>
      </w:r>
      <w:proofErr w:type="spellEnd"/>
      <w:r w:rsidRPr="00C80D53">
        <w:rPr>
          <w:rFonts w:ascii="Times New Roman" w:hAnsi="Times New Roman"/>
          <w:i/>
        </w:rPr>
        <w:t xml:space="preserve">, </w:t>
      </w:r>
    </w:p>
    <w:p w:rsidR="007B2046" w:rsidRPr="00C80D53" w:rsidRDefault="007B2046" w:rsidP="007B2046">
      <w:pPr>
        <w:pStyle w:val="ListeParagraf"/>
        <w:spacing w:after="0" w:line="240" w:lineRule="auto"/>
        <w:ind w:left="426"/>
        <w:jc w:val="both"/>
        <w:rPr>
          <w:rFonts w:ascii="Times New Roman" w:hAnsi="Times New Roman"/>
          <w:i/>
        </w:rPr>
      </w:pPr>
      <w:proofErr w:type="spellStart"/>
      <w:r w:rsidRPr="00C80D53">
        <w:rPr>
          <w:rFonts w:ascii="Times New Roman" w:hAnsi="Times New Roman"/>
          <w:i/>
        </w:rPr>
        <w:t>Lactobacillus</w:t>
      </w:r>
      <w:proofErr w:type="spellEnd"/>
      <w:r w:rsidRPr="00C80D53">
        <w:rPr>
          <w:rFonts w:ascii="Times New Roman" w:hAnsi="Times New Roman"/>
          <w:i/>
        </w:rPr>
        <w:t xml:space="preserve"> </w:t>
      </w:r>
      <w:proofErr w:type="spellStart"/>
      <w:r w:rsidRPr="00C80D53">
        <w:rPr>
          <w:rFonts w:ascii="Times New Roman" w:hAnsi="Times New Roman"/>
          <w:i/>
        </w:rPr>
        <w:t>delbrueckii</w:t>
      </w:r>
      <w:proofErr w:type="spellEnd"/>
      <w:r w:rsidRPr="00C80D53">
        <w:rPr>
          <w:rFonts w:ascii="Times New Roman" w:hAnsi="Times New Roman"/>
          <w:i/>
        </w:rPr>
        <w:t xml:space="preserve"> </w:t>
      </w:r>
      <w:proofErr w:type="spellStart"/>
      <w:r w:rsidRPr="00C80D53">
        <w:rPr>
          <w:rFonts w:ascii="Times New Roman" w:hAnsi="Times New Roman"/>
          <w:i/>
        </w:rPr>
        <w:t>spp</w:t>
      </w:r>
      <w:proofErr w:type="spellEnd"/>
      <w:r w:rsidRPr="00C80D53">
        <w:rPr>
          <w:rFonts w:ascii="Times New Roman" w:hAnsi="Times New Roman"/>
          <w:i/>
        </w:rPr>
        <w:t xml:space="preserve">. </w:t>
      </w:r>
      <w:proofErr w:type="spellStart"/>
      <w:r w:rsidRPr="00C80D53">
        <w:rPr>
          <w:rFonts w:ascii="Times New Roman" w:hAnsi="Times New Roman"/>
          <w:i/>
        </w:rPr>
        <w:t>bulgaricus</w:t>
      </w:r>
      <w:proofErr w:type="spellEnd"/>
      <w:r w:rsidRPr="00C80D53">
        <w:rPr>
          <w:rFonts w:ascii="Times New Roman" w:hAnsi="Times New Roman"/>
          <w:i/>
        </w:rPr>
        <w:t xml:space="preserve">, </w:t>
      </w:r>
    </w:p>
    <w:p w:rsidR="007B2046" w:rsidRPr="00C80D53" w:rsidRDefault="007B2046" w:rsidP="007B2046">
      <w:pPr>
        <w:pStyle w:val="ListeParagraf"/>
        <w:spacing w:after="0" w:line="240" w:lineRule="auto"/>
        <w:ind w:left="426"/>
        <w:jc w:val="both"/>
        <w:rPr>
          <w:rFonts w:ascii="Times New Roman" w:hAnsi="Times New Roman"/>
          <w:i/>
        </w:rPr>
      </w:pPr>
      <w:proofErr w:type="spellStart"/>
      <w:r w:rsidRPr="00C80D53">
        <w:rPr>
          <w:rFonts w:ascii="Times New Roman" w:hAnsi="Times New Roman"/>
          <w:i/>
        </w:rPr>
        <w:t>Lactobacillus</w:t>
      </w:r>
      <w:proofErr w:type="spellEnd"/>
      <w:r w:rsidRPr="00C80D53">
        <w:rPr>
          <w:rFonts w:ascii="Times New Roman" w:hAnsi="Times New Roman"/>
          <w:i/>
        </w:rPr>
        <w:t xml:space="preserve"> </w:t>
      </w:r>
      <w:proofErr w:type="spellStart"/>
      <w:r w:rsidRPr="00C80D53">
        <w:rPr>
          <w:rFonts w:ascii="Times New Roman" w:hAnsi="Times New Roman"/>
          <w:i/>
        </w:rPr>
        <w:t>casei</w:t>
      </w:r>
      <w:proofErr w:type="spellEnd"/>
      <w:r w:rsidRPr="00C80D53">
        <w:rPr>
          <w:rFonts w:ascii="Times New Roman" w:hAnsi="Times New Roman"/>
          <w:i/>
        </w:rPr>
        <w:t xml:space="preserve"> </w:t>
      </w:r>
      <w:proofErr w:type="spellStart"/>
      <w:r w:rsidRPr="00C80D53">
        <w:rPr>
          <w:rFonts w:ascii="Times New Roman" w:hAnsi="Times New Roman"/>
          <w:i/>
        </w:rPr>
        <w:t>spp</w:t>
      </w:r>
      <w:proofErr w:type="spellEnd"/>
      <w:r w:rsidRPr="00C80D53">
        <w:rPr>
          <w:rFonts w:ascii="Times New Roman" w:hAnsi="Times New Roman"/>
          <w:i/>
        </w:rPr>
        <w:t xml:space="preserve">. </w:t>
      </w:r>
      <w:proofErr w:type="spellStart"/>
      <w:r w:rsidRPr="00C80D53">
        <w:rPr>
          <w:rFonts w:ascii="Times New Roman" w:hAnsi="Times New Roman"/>
          <w:i/>
        </w:rPr>
        <w:t>casei</w:t>
      </w:r>
      <w:proofErr w:type="spellEnd"/>
      <w:r w:rsidRPr="00C80D53">
        <w:rPr>
          <w:rFonts w:ascii="Times New Roman" w:hAnsi="Times New Roman"/>
          <w:i/>
        </w:rPr>
        <w:t>,</w:t>
      </w:r>
    </w:p>
    <w:p w:rsidR="007B2046" w:rsidRPr="00C80D53" w:rsidRDefault="007B2046" w:rsidP="007B2046">
      <w:pPr>
        <w:pStyle w:val="ListeParagraf"/>
        <w:spacing w:after="0" w:line="240" w:lineRule="auto"/>
        <w:ind w:left="426"/>
        <w:jc w:val="both"/>
        <w:rPr>
          <w:rFonts w:ascii="Times New Roman" w:hAnsi="Times New Roman"/>
          <w:i/>
        </w:rPr>
      </w:pPr>
      <w:proofErr w:type="spellStart"/>
      <w:r w:rsidRPr="00C80D53">
        <w:rPr>
          <w:rFonts w:ascii="Times New Roman" w:hAnsi="Times New Roman"/>
          <w:i/>
        </w:rPr>
        <w:t>Brevibacterium</w:t>
      </w:r>
      <w:proofErr w:type="spellEnd"/>
      <w:r w:rsidRPr="00C80D53">
        <w:rPr>
          <w:rFonts w:ascii="Times New Roman" w:hAnsi="Times New Roman"/>
          <w:i/>
        </w:rPr>
        <w:t xml:space="preserve"> </w:t>
      </w:r>
      <w:proofErr w:type="spellStart"/>
      <w:r w:rsidRPr="00C80D53">
        <w:rPr>
          <w:rFonts w:ascii="Times New Roman" w:hAnsi="Times New Roman"/>
          <w:i/>
        </w:rPr>
        <w:t>linens</w:t>
      </w:r>
      <w:proofErr w:type="spellEnd"/>
      <w:r w:rsidRPr="00C80D53">
        <w:rPr>
          <w:rFonts w:ascii="Times New Roman" w:hAnsi="Times New Roman"/>
          <w:i/>
        </w:rPr>
        <w:t>,</w:t>
      </w:r>
    </w:p>
    <w:p w:rsidR="007B2046" w:rsidRPr="00C80D53" w:rsidRDefault="007B2046" w:rsidP="007B2046">
      <w:pPr>
        <w:pStyle w:val="ListeParagraf"/>
        <w:spacing w:after="0" w:line="240" w:lineRule="auto"/>
        <w:ind w:left="426"/>
        <w:jc w:val="both"/>
        <w:rPr>
          <w:rFonts w:ascii="Times New Roman" w:hAnsi="Times New Roman"/>
          <w:i/>
        </w:rPr>
      </w:pPr>
      <w:proofErr w:type="spellStart"/>
      <w:r w:rsidRPr="00C80D53">
        <w:rPr>
          <w:rFonts w:ascii="Times New Roman" w:hAnsi="Times New Roman"/>
          <w:i/>
        </w:rPr>
        <w:t>Geotrichum</w:t>
      </w:r>
      <w:proofErr w:type="spellEnd"/>
      <w:r w:rsidRPr="00C80D53">
        <w:rPr>
          <w:rFonts w:ascii="Times New Roman" w:hAnsi="Times New Roman"/>
          <w:i/>
        </w:rPr>
        <w:t xml:space="preserve"> </w:t>
      </w:r>
      <w:proofErr w:type="spellStart"/>
      <w:r w:rsidRPr="00C80D53">
        <w:rPr>
          <w:rFonts w:ascii="Times New Roman" w:hAnsi="Times New Roman"/>
          <w:i/>
        </w:rPr>
        <w:t>candidum</w:t>
      </w:r>
      <w:proofErr w:type="spellEnd"/>
      <w:r w:rsidRPr="00C80D53">
        <w:rPr>
          <w:rFonts w:ascii="Times New Roman" w:hAnsi="Times New Roman"/>
          <w:i/>
        </w:rPr>
        <w:t>,</w:t>
      </w:r>
    </w:p>
    <w:p w:rsidR="007B2046" w:rsidRPr="00C80D53" w:rsidRDefault="007B2046" w:rsidP="007B2046">
      <w:pPr>
        <w:pStyle w:val="ListeParagraf"/>
        <w:spacing w:after="0" w:line="240" w:lineRule="auto"/>
        <w:ind w:left="426"/>
        <w:jc w:val="both"/>
        <w:rPr>
          <w:rFonts w:ascii="Times New Roman" w:hAnsi="Times New Roman"/>
          <w:i/>
        </w:rPr>
      </w:pPr>
      <w:proofErr w:type="spellStart"/>
      <w:r w:rsidRPr="00C80D53">
        <w:rPr>
          <w:rFonts w:ascii="Times New Roman" w:hAnsi="Times New Roman"/>
          <w:i/>
        </w:rPr>
        <w:t>Propionibacterium</w:t>
      </w:r>
      <w:proofErr w:type="spellEnd"/>
      <w:r w:rsidRPr="00C80D53">
        <w:rPr>
          <w:rFonts w:ascii="Times New Roman" w:hAnsi="Times New Roman"/>
          <w:i/>
        </w:rPr>
        <w:t xml:space="preserve"> </w:t>
      </w:r>
      <w:proofErr w:type="spellStart"/>
      <w:r w:rsidRPr="00C80D53">
        <w:rPr>
          <w:rFonts w:ascii="Times New Roman" w:hAnsi="Times New Roman"/>
          <w:i/>
        </w:rPr>
        <w:t>petersonii</w:t>
      </w:r>
      <w:proofErr w:type="spellEnd"/>
      <w:r w:rsidRPr="00C80D53">
        <w:rPr>
          <w:rFonts w:ascii="Times New Roman" w:hAnsi="Times New Roman"/>
          <w:i/>
        </w:rPr>
        <w:t xml:space="preserve">, </w:t>
      </w:r>
    </w:p>
    <w:p w:rsidR="007B2046" w:rsidRPr="00F8528E" w:rsidRDefault="007B2046" w:rsidP="007B2046">
      <w:pPr>
        <w:pStyle w:val="ListeParagraf"/>
        <w:spacing w:after="0" w:line="240" w:lineRule="auto"/>
        <w:ind w:left="426"/>
        <w:jc w:val="both"/>
        <w:rPr>
          <w:rFonts w:ascii="Times New Roman" w:hAnsi="Times New Roman"/>
          <w:i/>
        </w:rPr>
      </w:pPr>
      <w:proofErr w:type="spellStart"/>
      <w:r w:rsidRPr="00F8528E">
        <w:rPr>
          <w:rFonts w:ascii="Times New Roman" w:hAnsi="Times New Roman"/>
          <w:i/>
        </w:rPr>
        <w:t>Penicillium</w:t>
      </w:r>
      <w:proofErr w:type="spellEnd"/>
      <w:r w:rsidRPr="00F8528E">
        <w:rPr>
          <w:rFonts w:ascii="Times New Roman" w:hAnsi="Times New Roman"/>
          <w:i/>
        </w:rPr>
        <w:t xml:space="preserve"> </w:t>
      </w:r>
      <w:proofErr w:type="spellStart"/>
      <w:r w:rsidRPr="00F8528E">
        <w:rPr>
          <w:rFonts w:ascii="Times New Roman" w:hAnsi="Times New Roman"/>
          <w:i/>
        </w:rPr>
        <w:t>roqueforti</w:t>
      </w:r>
      <w:proofErr w:type="spellEnd"/>
      <w:r w:rsidRPr="00F8528E">
        <w:rPr>
          <w:rFonts w:ascii="Times New Roman" w:hAnsi="Times New Roman"/>
          <w:i/>
        </w:rPr>
        <w:t>,</w:t>
      </w:r>
    </w:p>
    <w:p w:rsidR="007B2046" w:rsidRDefault="007B2046" w:rsidP="007B2046">
      <w:pPr>
        <w:pStyle w:val="ListeParagraf"/>
        <w:spacing w:after="0" w:line="240" w:lineRule="auto"/>
        <w:ind w:left="426"/>
        <w:jc w:val="both"/>
        <w:rPr>
          <w:i/>
        </w:rPr>
      </w:pPr>
      <w:proofErr w:type="spellStart"/>
      <w:r w:rsidRPr="00F8528E">
        <w:rPr>
          <w:rFonts w:ascii="Times New Roman" w:hAnsi="Times New Roman"/>
          <w:i/>
        </w:rPr>
        <w:t>Penicillium</w:t>
      </w:r>
      <w:proofErr w:type="spellEnd"/>
      <w:r w:rsidRPr="00F8528E">
        <w:rPr>
          <w:rFonts w:ascii="Times New Roman" w:hAnsi="Times New Roman"/>
          <w:i/>
        </w:rPr>
        <w:t xml:space="preserve"> </w:t>
      </w:r>
      <w:proofErr w:type="spellStart"/>
      <w:r w:rsidRPr="00F8528E">
        <w:rPr>
          <w:rFonts w:ascii="Times New Roman" w:hAnsi="Times New Roman"/>
          <w:i/>
        </w:rPr>
        <w:t>caseicolum</w:t>
      </w:r>
      <w:proofErr w:type="spellEnd"/>
      <w:r w:rsidRPr="00C80D53">
        <w:rPr>
          <w:i/>
        </w:rPr>
        <w:t xml:space="preserve"> (</w:t>
      </w:r>
      <w:proofErr w:type="spellStart"/>
      <w:r w:rsidRPr="00C80D53">
        <w:t>synonym</w:t>
      </w:r>
      <w:proofErr w:type="spellEnd"/>
      <w:r w:rsidRPr="00C80D53">
        <w:t>:</w:t>
      </w:r>
      <w:r w:rsidRPr="00C80D53">
        <w:rPr>
          <w:i/>
        </w:rPr>
        <w:t xml:space="preserve"> P. </w:t>
      </w:r>
      <w:proofErr w:type="spellStart"/>
      <w:r w:rsidRPr="00C80D53">
        <w:rPr>
          <w:i/>
        </w:rPr>
        <w:t>Candidum</w:t>
      </w:r>
      <w:proofErr w:type="spellEnd"/>
      <w:r w:rsidRPr="00C80D53">
        <w:rPr>
          <w:i/>
        </w:rPr>
        <w:t>)</w:t>
      </w:r>
    </w:p>
    <w:p w:rsidR="007B2046" w:rsidRPr="00C80D53" w:rsidRDefault="007B2046" w:rsidP="007B2046">
      <w:pPr>
        <w:pStyle w:val="ListeParagraf"/>
        <w:spacing w:after="0" w:line="240" w:lineRule="auto"/>
        <w:ind w:left="0"/>
        <w:jc w:val="both"/>
        <w:rPr>
          <w:i/>
        </w:rPr>
      </w:pPr>
      <w:r w:rsidRPr="00C80D53">
        <w:rPr>
          <w:rFonts w:ascii="Times New Roman" w:hAnsi="Times New Roman"/>
          <w:b/>
          <w:sz w:val="24"/>
          <w:szCs w:val="24"/>
        </w:rPr>
        <w:t>Saf kültürlerin temel işlevleri</w:t>
      </w:r>
    </w:p>
    <w:p w:rsidR="007B2046" w:rsidRPr="00190EB2" w:rsidRDefault="007B2046" w:rsidP="007B2046">
      <w:pPr>
        <w:jc w:val="both"/>
        <w:rPr>
          <w:b/>
        </w:rPr>
      </w:pPr>
    </w:p>
    <w:p w:rsidR="007B2046" w:rsidRPr="00190EB2" w:rsidRDefault="007B2046" w:rsidP="007B2046">
      <w:pPr>
        <w:jc w:val="both"/>
        <w:rPr>
          <w:rStyle w:val="apple-converted-space"/>
          <w:color w:val="000000"/>
          <w:shd w:val="clear" w:color="auto" w:fill="FFFFFF"/>
        </w:rPr>
      </w:pPr>
      <w:r w:rsidRPr="00190EB2">
        <w:rPr>
          <w:rStyle w:val="apple-converted-space"/>
          <w:color w:val="000000"/>
          <w:shd w:val="clear" w:color="auto" w:fill="FFFFFF"/>
        </w:rPr>
        <w:t xml:space="preserve">Saf kültürlerde yer alan mikroorganizmalar </w:t>
      </w:r>
      <w:proofErr w:type="spellStart"/>
      <w:r w:rsidRPr="00190EB2">
        <w:rPr>
          <w:rStyle w:val="apple-converted-space"/>
          <w:color w:val="000000"/>
          <w:shd w:val="clear" w:color="auto" w:fill="FFFFFF"/>
        </w:rPr>
        <w:t>faliyetleri</w:t>
      </w:r>
      <w:proofErr w:type="spellEnd"/>
      <w:r w:rsidRPr="00190EB2">
        <w:rPr>
          <w:rStyle w:val="apple-converted-space"/>
          <w:color w:val="000000"/>
          <w:shd w:val="clear" w:color="auto" w:fill="FFFFFF"/>
        </w:rPr>
        <w:t xml:space="preserve"> sırasında çıkardıkları enzimler sütün bileşiminde bulunan bazı maddeleri değişikliğe uğratarak yeni maddeler oluşturur. </w:t>
      </w:r>
      <w:proofErr w:type="spellStart"/>
      <w:r w:rsidRPr="00190EB2">
        <w:rPr>
          <w:rStyle w:val="apple-converted-space"/>
          <w:color w:val="000000"/>
          <w:shd w:val="clear" w:color="auto" w:fill="FFFFFF"/>
        </w:rPr>
        <w:t>Mamüle</w:t>
      </w:r>
      <w:proofErr w:type="spellEnd"/>
      <w:r w:rsidRPr="00190EB2">
        <w:rPr>
          <w:rStyle w:val="apple-converted-space"/>
          <w:color w:val="000000"/>
          <w:shd w:val="clear" w:color="auto" w:fill="FFFFFF"/>
        </w:rPr>
        <w:t xml:space="preserve"> işlenen sütte veya </w:t>
      </w:r>
      <w:proofErr w:type="spellStart"/>
      <w:r w:rsidRPr="00190EB2">
        <w:rPr>
          <w:rStyle w:val="apple-converted-space"/>
          <w:color w:val="000000"/>
          <w:shd w:val="clear" w:color="auto" w:fill="FFFFFF"/>
        </w:rPr>
        <w:t>mamülde</w:t>
      </w:r>
      <w:proofErr w:type="spellEnd"/>
      <w:r w:rsidRPr="00190EB2">
        <w:rPr>
          <w:rStyle w:val="apple-converted-space"/>
          <w:color w:val="000000"/>
          <w:shd w:val="clear" w:color="auto" w:fill="FFFFFF"/>
        </w:rPr>
        <w:t xml:space="preserve"> oluşan bu değişikler ürünün karakteristik özelliklerini meydana getirir.</w:t>
      </w:r>
    </w:p>
    <w:p w:rsidR="007B2046" w:rsidRPr="00190EB2" w:rsidRDefault="007B2046" w:rsidP="007B2046">
      <w:pPr>
        <w:jc w:val="both"/>
        <w:rPr>
          <w:rStyle w:val="apple-converted-space"/>
          <w:color w:val="000000"/>
          <w:shd w:val="clear" w:color="auto" w:fill="FFFFFF"/>
        </w:rPr>
      </w:pPr>
      <w:r w:rsidRPr="00190EB2">
        <w:rPr>
          <w:rStyle w:val="apple-converted-space"/>
          <w:color w:val="000000"/>
          <w:shd w:val="clear" w:color="auto" w:fill="FFFFFF"/>
        </w:rPr>
        <w:t>Kültürlerin temel işlevleri şu şekilde işlenebilir;</w:t>
      </w:r>
    </w:p>
    <w:p w:rsidR="007B2046" w:rsidRPr="00190EB2" w:rsidRDefault="007B2046" w:rsidP="007B2046">
      <w:pPr>
        <w:jc w:val="both"/>
        <w:rPr>
          <w:rStyle w:val="apple-converted-space"/>
          <w:color w:val="000000"/>
          <w:shd w:val="clear" w:color="auto" w:fill="FFFFFF"/>
        </w:rPr>
      </w:pPr>
    </w:p>
    <w:p w:rsidR="007B2046" w:rsidRPr="00F8528E" w:rsidRDefault="007B2046" w:rsidP="007B2046">
      <w:pPr>
        <w:numPr>
          <w:ilvl w:val="0"/>
          <w:numId w:val="3"/>
        </w:numPr>
        <w:spacing w:after="0" w:line="240" w:lineRule="auto"/>
        <w:jc w:val="both"/>
        <w:rPr>
          <w:rStyle w:val="apple-converted-space"/>
          <w:b/>
          <w:color w:val="000000"/>
          <w:shd w:val="clear" w:color="auto" w:fill="FFFFFF"/>
        </w:rPr>
      </w:pPr>
      <w:r>
        <w:rPr>
          <w:rStyle w:val="apple-converted-space"/>
          <w:b/>
          <w:color w:val="000000"/>
          <w:shd w:val="clear" w:color="auto" w:fill="FFFFFF"/>
        </w:rPr>
        <w:t>Laktik Asit (süt asidi) Ü</w:t>
      </w:r>
      <w:r w:rsidRPr="00F8528E">
        <w:rPr>
          <w:rStyle w:val="apple-converted-space"/>
          <w:b/>
          <w:color w:val="000000"/>
          <w:shd w:val="clear" w:color="auto" w:fill="FFFFFF"/>
        </w:rPr>
        <w:t>retimi</w:t>
      </w:r>
    </w:p>
    <w:p w:rsidR="007B2046" w:rsidRPr="00190EB2" w:rsidRDefault="007B2046" w:rsidP="007B2046">
      <w:pPr>
        <w:ind w:left="360"/>
        <w:jc w:val="both"/>
        <w:rPr>
          <w:rStyle w:val="apple-converted-space"/>
          <w:color w:val="000000"/>
          <w:shd w:val="clear" w:color="auto" w:fill="FFFFFF"/>
        </w:rPr>
      </w:pPr>
    </w:p>
    <w:p w:rsidR="007B2046" w:rsidRPr="00190EB2" w:rsidRDefault="007B2046" w:rsidP="007B2046">
      <w:pPr>
        <w:ind w:left="360"/>
        <w:jc w:val="both"/>
        <w:rPr>
          <w:rStyle w:val="apple-converted-space"/>
          <w:color w:val="000000"/>
          <w:shd w:val="clear" w:color="auto" w:fill="FFFFFF"/>
        </w:rPr>
      </w:pPr>
      <w:r w:rsidRPr="00190EB2">
        <w:rPr>
          <w:rStyle w:val="apple-converted-space"/>
          <w:shd w:val="clear" w:color="auto" w:fill="FFFFFF"/>
        </w:rPr>
        <w:t>Süt endüstrisinde kullanılan saf kültür mikroorganizmaların büyük çoğunluğunu süt asidi bakterileri oluşturur. Hemen hemen tüm fermente süt ürünlerindeki kültürlerde süt asidi bakterileri bulunmaktadır. Bu bakterilerin en önemli özelliği çıkardıkları laktaz (</w:t>
      </w:r>
      <w:r w:rsidRPr="00190EB2">
        <w:rPr>
          <w:rStyle w:val="apple-style-span"/>
          <w:shd w:val="clear" w:color="auto" w:fill="FFFFFF"/>
        </w:rPr>
        <w:t>β</w:t>
      </w:r>
      <w:r w:rsidRPr="00190EB2">
        <w:rPr>
          <w:shd w:val="clear" w:color="auto" w:fill="FFFFFF"/>
        </w:rPr>
        <w:t xml:space="preserve"> –</w:t>
      </w:r>
      <w:proofErr w:type="spellStart"/>
      <w:r w:rsidRPr="00190EB2">
        <w:rPr>
          <w:rStyle w:val="apple-style-span"/>
          <w:shd w:val="clear" w:color="auto" w:fill="FFFFFF"/>
        </w:rPr>
        <w:t>galaktozidaz</w:t>
      </w:r>
      <w:proofErr w:type="spellEnd"/>
      <w:r w:rsidRPr="00190EB2">
        <w:rPr>
          <w:rStyle w:val="apple-style-span"/>
          <w:shd w:val="clear" w:color="auto" w:fill="FFFFFF"/>
        </w:rPr>
        <w:t xml:space="preserve">) enzimi ile süt şekerini parçalayıp süt asidi oluşturmalarıdır. Saf kültürde yer alan laktik asit bakterileri laktozu </w:t>
      </w:r>
      <w:r w:rsidRPr="00190EB2">
        <w:rPr>
          <w:rStyle w:val="apple-style-span"/>
          <w:shd w:val="clear" w:color="auto" w:fill="FFFFFF"/>
        </w:rPr>
        <w:lastRenderedPageBreak/>
        <w:t xml:space="preserve">fermente edebilmelerine göre </w:t>
      </w:r>
      <w:proofErr w:type="spellStart"/>
      <w:r w:rsidRPr="00190EB2">
        <w:rPr>
          <w:rStyle w:val="apple-style-span"/>
          <w:shd w:val="clear" w:color="auto" w:fill="FFFFFF"/>
        </w:rPr>
        <w:t>homofermentatif</w:t>
      </w:r>
      <w:proofErr w:type="spellEnd"/>
      <w:r w:rsidRPr="00190EB2">
        <w:rPr>
          <w:rStyle w:val="apple-style-span"/>
          <w:shd w:val="clear" w:color="auto" w:fill="FFFFFF"/>
        </w:rPr>
        <w:t xml:space="preserve"> ve </w:t>
      </w:r>
      <w:proofErr w:type="spellStart"/>
      <w:r w:rsidRPr="00190EB2">
        <w:rPr>
          <w:rStyle w:val="apple-style-span"/>
          <w:shd w:val="clear" w:color="auto" w:fill="FFFFFF"/>
        </w:rPr>
        <w:t>heterofermentatif</w:t>
      </w:r>
      <w:proofErr w:type="spellEnd"/>
      <w:r w:rsidRPr="00190EB2">
        <w:rPr>
          <w:rStyle w:val="apple-style-span"/>
          <w:shd w:val="clear" w:color="auto" w:fill="FFFFFF"/>
        </w:rPr>
        <w:t xml:space="preserve"> olmak üzere 2 grupta toplanır. Genel olarak </w:t>
      </w:r>
      <w:proofErr w:type="spellStart"/>
      <w:r w:rsidRPr="00190EB2">
        <w:rPr>
          <w:rStyle w:val="apple-style-span"/>
          <w:shd w:val="clear" w:color="auto" w:fill="FFFFFF"/>
        </w:rPr>
        <w:t>homofermentatif</w:t>
      </w:r>
      <w:proofErr w:type="spellEnd"/>
      <w:r w:rsidRPr="00190EB2">
        <w:rPr>
          <w:rStyle w:val="apple-style-span"/>
          <w:shd w:val="clear" w:color="auto" w:fill="FFFFFF"/>
        </w:rPr>
        <w:t xml:space="preserve"> laktik asit bakterileri %99 oranında laktik asit</w:t>
      </w:r>
      <w:r w:rsidRPr="00190EB2">
        <w:rPr>
          <w:shd w:val="clear" w:color="auto" w:fill="FFFFFF"/>
        </w:rPr>
        <w:t xml:space="preserve">, %1 oranında diğer maddeleri meydana getirir. </w:t>
      </w:r>
      <w:proofErr w:type="spellStart"/>
      <w:r w:rsidRPr="00190EB2">
        <w:rPr>
          <w:shd w:val="clear" w:color="auto" w:fill="FFFFFF"/>
        </w:rPr>
        <w:t>Heterofermentatif</w:t>
      </w:r>
      <w:proofErr w:type="spellEnd"/>
      <w:r w:rsidRPr="00190EB2">
        <w:rPr>
          <w:shd w:val="clear" w:color="auto" w:fill="FFFFFF"/>
        </w:rPr>
        <w:t xml:space="preserve"> laktik asit bakterileri ise, %70 oranında laktik asit %30 </w:t>
      </w:r>
      <w:proofErr w:type="gramStart"/>
      <w:r w:rsidRPr="00190EB2">
        <w:rPr>
          <w:shd w:val="clear" w:color="auto" w:fill="FFFFFF"/>
        </w:rPr>
        <w:t>oranında  CO</w:t>
      </w:r>
      <w:r w:rsidRPr="00190EB2">
        <w:rPr>
          <w:shd w:val="clear" w:color="auto" w:fill="FFFFFF"/>
          <w:vertAlign w:val="subscript"/>
        </w:rPr>
        <w:t>2</w:t>
      </w:r>
      <w:proofErr w:type="gramEnd"/>
      <w:r w:rsidRPr="00190EB2">
        <w:rPr>
          <w:shd w:val="clear" w:color="auto" w:fill="FFFFFF"/>
        </w:rPr>
        <w:t xml:space="preserve">, </w:t>
      </w:r>
      <w:r w:rsidRPr="00190EB2">
        <w:rPr>
          <w:rStyle w:val="apple-style-span"/>
          <w:color w:val="000000"/>
          <w:shd w:val="clear" w:color="auto" w:fill="FFFFFF"/>
        </w:rPr>
        <w:t>C</w:t>
      </w:r>
      <w:r w:rsidRPr="00190EB2">
        <w:rPr>
          <w:color w:val="000000"/>
          <w:shd w:val="clear" w:color="auto" w:fill="FFFFFF"/>
          <w:vertAlign w:val="subscript"/>
        </w:rPr>
        <w:t>2</w:t>
      </w:r>
      <w:r w:rsidRPr="00190EB2">
        <w:rPr>
          <w:rStyle w:val="apple-style-span"/>
          <w:color w:val="000000"/>
          <w:shd w:val="clear" w:color="auto" w:fill="FFFFFF"/>
        </w:rPr>
        <w:t>H</w:t>
      </w:r>
      <w:r w:rsidRPr="00190EB2">
        <w:rPr>
          <w:color w:val="000000"/>
          <w:shd w:val="clear" w:color="auto" w:fill="FFFFFF"/>
          <w:vertAlign w:val="subscript"/>
        </w:rPr>
        <w:t>5</w:t>
      </w:r>
      <w:r w:rsidRPr="00190EB2">
        <w:rPr>
          <w:rStyle w:val="apple-style-span"/>
          <w:color w:val="000000"/>
          <w:shd w:val="clear" w:color="auto" w:fill="FFFFFF"/>
        </w:rPr>
        <w:t>OH (etanol) ve CH</w:t>
      </w:r>
      <w:r w:rsidRPr="00190EB2">
        <w:rPr>
          <w:color w:val="000000"/>
          <w:shd w:val="clear" w:color="auto" w:fill="FFFFFF"/>
          <w:vertAlign w:val="subscript"/>
        </w:rPr>
        <w:t>3</w:t>
      </w:r>
      <w:r w:rsidRPr="00190EB2">
        <w:rPr>
          <w:rStyle w:val="apple-style-span"/>
          <w:color w:val="000000"/>
          <w:shd w:val="clear" w:color="auto" w:fill="FFFFFF"/>
        </w:rPr>
        <w:t>COOH</w:t>
      </w:r>
      <w:r w:rsidRPr="00190EB2">
        <w:rPr>
          <w:rStyle w:val="apple-converted-space"/>
          <w:color w:val="000000"/>
          <w:shd w:val="clear" w:color="auto" w:fill="FFFFFF"/>
        </w:rPr>
        <w:t xml:space="preserve"> (asetik asit) meydana getirir. Laktozun </w:t>
      </w:r>
      <w:proofErr w:type="spellStart"/>
      <w:r w:rsidRPr="00190EB2">
        <w:rPr>
          <w:rStyle w:val="apple-converted-space"/>
          <w:color w:val="000000"/>
          <w:shd w:val="clear" w:color="auto" w:fill="FFFFFF"/>
        </w:rPr>
        <w:t>fermentasyonuyla</w:t>
      </w:r>
      <w:proofErr w:type="spellEnd"/>
      <w:r w:rsidRPr="00190EB2">
        <w:rPr>
          <w:rStyle w:val="apple-converted-space"/>
          <w:color w:val="000000"/>
          <w:shd w:val="clear" w:color="auto" w:fill="FFFFFF"/>
        </w:rPr>
        <w:t xml:space="preserve"> oluşan laktik asit, yoğurt ve diğer fermente süt ürünlerinin oluşumu için gerekli. Süt, saf kültürlerde yer alan bakterilerin oluşturduğu süt asidi sayesinde yoğurt haline gelir. </w:t>
      </w:r>
    </w:p>
    <w:p w:rsidR="007B2046" w:rsidRPr="00190EB2" w:rsidRDefault="007B2046" w:rsidP="007B2046">
      <w:pPr>
        <w:ind w:left="360"/>
        <w:jc w:val="both"/>
        <w:rPr>
          <w:rStyle w:val="apple-converted-space"/>
          <w:shd w:val="clear" w:color="auto" w:fill="FFFFFF"/>
        </w:rPr>
      </w:pPr>
      <w:r w:rsidRPr="00190EB2">
        <w:rPr>
          <w:rStyle w:val="apple-converted-space"/>
          <w:shd w:val="clear" w:color="auto" w:fill="FFFFFF"/>
        </w:rPr>
        <w:t>Süt asidinin ışığı sağa veya sola çevirme durumlarına göre 3 tipi bulunmaktadır.</w:t>
      </w:r>
    </w:p>
    <w:p w:rsidR="007B2046" w:rsidRPr="00190EB2" w:rsidRDefault="007B2046" w:rsidP="007B2046">
      <w:pPr>
        <w:ind w:left="360"/>
        <w:jc w:val="both"/>
        <w:rPr>
          <w:rStyle w:val="apple-converted-space"/>
          <w:shd w:val="clear" w:color="auto" w:fill="FFFFFF"/>
        </w:rPr>
      </w:pPr>
    </w:p>
    <w:p w:rsidR="007B2046" w:rsidRPr="00190EB2" w:rsidRDefault="007B2046" w:rsidP="007B2046">
      <w:pPr>
        <w:numPr>
          <w:ilvl w:val="0"/>
          <w:numId w:val="4"/>
        </w:numPr>
        <w:spacing w:after="0" w:line="240" w:lineRule="auto"/>
        <w:jc w:val="both"/>
        <w:rPr>
          <w:rStyle w:val="apple-converted-space"/>
          <w:shd w:val="clear" w:color="auto" w:fill="FFFFFF"/>
        </w:rPr>
      </w:pPr>
      <w:r w:rsidRPr="00190EB2">
        <w:rPr>
          <w:rStyle w:val="apple-converted-space"/>
          <w:shd w:val="clear" w:color="auto" w:fill="FFFFFF"/>
        </w:rPr>
        <w:t xml:space="preserve">Işığı sağa çevirenler;  L(+) laktik asit </w:t>
      </w:r>
      <w:proofErr w:type="spellStart"/>
      <w:r w:rsidRPr="00190EB2">
        <w:rPr>
          <w:rStyle w:val="apple-converted-space"/>
          <w:shd w:val="clear" w:color="auto" w:fill="FFFFFF"/>
        </w:rPr>
        <w:t>fermentasyonu</w:t>
      </w:r>
      <w:proofErr w:type="spellEnd"/>
    </w:p>
    <w:p w:rsidR="007B2046" w:rsidRPr="00190EB2" w:rsidRDefault="007B2046" w:rsidP="007B2046">
      <w:pPr>
        <w:numPr>
          <w:ilvl w:val="0"/>
          <w:numId w:val="4"/>
        </w:numPr>
        <w:spacing w:after="0" w:line="240" w:lineRule="auto"/>
        <w:jc w:val="both"/>
        <w:rPr>
          <w:color w:val="000000"/>
          <w:shd w:val="clear" w:color="auto" w:fill="FFFFFF"/>
        </w:rPr>
      </w:pPr>
      <w:r w:rsidRPr="00190EB2">
        <w:rPr>
          <w:rStyle w:val="apple-converted-space"/>
          <w:shd w:val="clear" w:color="auto" w:fill="FFFFFF"/>
        </w:rPr>
        <w:t xml:space="preserve">Işığı sola çevirenler;   D(-) laktik asit </w:t>
      </w:r>
      <w:proofErr w:type="spellStart"/>
      <w:r w:rsidRPr="00190EB2">
        <w:rPr>
          <w:rStyle w:val="apple-converted-space"/>
          <w:shd w:val="clear" w:color="auto" w:fill="FFFFFF"/>
        </w:rPr>
        <w:t>fermentasyonu</w:t>
      </w:r>
      <w:proofErr w:type="spellEnd"/>
    </w:p>
    <w:p w:rsidR="007B2046" w:rsidRPr="00190EB2" w:rsidRDefault="007B2046" w:rsidP="007B2046">
      <w:pPr>
        <w:numPr>
          <w:ilvl w:val="0"/>
          <w:numId w:val="4"/>
        </w:numPr>
        <w:spacing w:after="0" w:line="240" w:lineRule="auto"/>
        <w:jc w:val="both"/>
      </w:pPr>
      <w:r w:rsidRPr="00190EB2">
        <w:t xml:space="preserve">Işığı sağa veya sola çevirme açısından </w:t>
      </w:r>
      <w:proofErr w:type="spellStart"/>
      <w:r w:rsidRPr="00190EB2">
        <w:t>inaktif</w:t>
      </w:r>
      <w:proofErr w:type="spellEnd"/>
      <w:r w:rsidRPr="00190EB2">
        <w:t xml:space="preserve"> </w:t>
      </w:r>
      <w:proofErr w:type="spellStart"/>
      <w:proofErr w:type="gramStart"/>
      <w:r w:rsidRPr="00190EB2">
        <w:t>olanlar;DL</w:t>
      </w:r>
      <w:proofErr w:type="spellEnd"/>
      <w:proofErr w:type="gramEnd"/>
      <w:r w:rsidRPr="00190EB2">
        <w:t xml:space="preserve"> laktik asit </w:t>
      </w:r>
      <w:proofErr w:type="spellStart"/>
      <w:r w:rsidRPr="00190EB2">
        <w:t>fermentasyonu</w:t>
      </w:r>
      <w:proofErr w:type="spellEnd"/>
    </w:p>
    <w:p w:rsidR="007B2046" w:rsidRPr="00190EB2" w:rsidRDefault="007B2046" w:rsidP="007B2046">
      <w:pPr>
        <w:ind w:firstLine="3450"/>
        <w:jc w:val="both"/>
      </w:pPr>
    </w:p>
    <w:p w:rsidR="007B2046" w:rsidRPr="00190EB2" w:rsidRDefault="007B2046" w:rsidP="007B2046">
      <w:pPr>
        <w:ind w:firstLine="3450"/>
        <w:jc w:val="both"/>
      </w:pPr>
    </w:p>
    <w:p w:rsidR="007B2046" w:rsidRPr="00190EB2" w:rsidRDefault="007B2046" w:rsidP="007B2046">
      <w:pPr>
        <w:jc w:val="both"/>
      </w:pPr>
      <w:r w:rsidRPr="00190EB2">
        <w:t>Yapılan çalışmalara göre;</w:t>
      </w:r>
    </w:p>
    <w:p w:rsidR="007B2046" w:rsidRPr="00190EB2" w:rsidRDefault="007B2046" w:rsidP="007B2046">
      <w:pPr>
        <w:jc w:val="both"/>
      </w:pPr>
      <w:r w:rsidRPr="00190EB2">
        <w:rPr>
          <w:i/>
          <w:noProof/>
          <w:lang w:eastAsia="tr-TR"/>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114300</wp:posOffset>
                </wp:positionV>
                <wp:extent cx="342900" cy="714375"/>
                <wp:effectExtent l="5080" t="5080" r="13970" b="13970"/>
                <wp:wrapNone/>
                <wp:docPr id="14" name="Sağ Ayraç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714375"/>
                        </a:xfrm>
                        <a:prstGeom prst="rightBrace">
                          <a:avLst>
                            <a:gd name="adj1" fmla="val 173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0AA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4" o:spid="_x0000_s1026" type="#_x0000_t88" style="position:absolute;margin-left:171pt;margin-top:9pt;width:27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xxjwIAADEFAAAOAAAAZHJzL2Uyb0RvYy54bWysVNuO0zAQfUfiHyy/d3Np2m6jTVdLLwhp&#10;gZUWPsC1ncbg2MF2mxbEt/DIh8CHMXbS0rIvCOEHx/ZMjufMnPHN7b6WaMeNFVoVOLmKMeKKaibU&#10;psDv360G1xhZRxQjUite4AO3+Hb2/NlN2+Q81ZWWjBsEIMrmbVPgyrkmjyJLK14Te6UbrsBYalMT&#10;B1uziZghLaDXMkrjeBy12rDGaMqthdNFZ8SzgF+WnLq3ZWm5Q7LAEJsLswnz2s/R7IbkG0OaStA+&#10;DPIPUdREKLj0BLUgjqCtEU+gakGNtrp0V1TXkS5LQXngAGyS+A82jxVpeOACybHNKU32/8HSN7sH&#10;gwSD2mUYKVJDjR7Jz2/o7mDIj+8ITiFFbWNz8HxsHownaZt7TT9aMEQXFr+x4IPW7WvNAIlsnQ5p&#10;2Zem9n8CYbQP2T+css/3DlE4HGbpNIYaUTBNkmw4GfmrI5Iff26MdS+5rpFfFNiITeVeGEJ9ikhO&#10;dvfWhRKwngdhHxKMylpCRXdEomQyHCd9xc980nOfUQyjv7dHhAiON3t4pVdCyqAbqVBb4OkoHYUI&#10;rJaCeaN3s2aznkuD4GJgGkYPe+Fm9FaxAFZxwpb92hEhuzVcLpXHgyz1/Hy+grS+TOPp8np5nQ2y&#10;dLwcZPFiMbhbzbPBeJVMRovhYj5fJF99aEmWV4Ixrnx0R5kn2d/JqG+4TqAnoV+wuCC7CuMp2egy&#10;jFBa4HL8BnZBT15CnebWmh1ATkZ3fQvvDCwqbT5j1ELPFth+2hLDMZKvFDTFNMky3+Rhk40mKWzM&#10;uWV9biGKAlSBHUbdcu66h2HbBGlBS4SyKn0HMi6FO+q9i6oXP/RlYNC/Ib7xz/fB6/dLN/sFAAD/&#10;/wMAUEsDBBQABgAIAAAAIQC+G63i3gAAAAoBAAAPAAAAZHJzL2Rvd25yZXYueG1sTE/LTsMwELwj&#10;8Q/WInGjDg1UJcSpCogLFCFKJcTNibdxRLyObLcJf89ygtM+ZjSPcjW5XhwxxM6TgstZBgKp8aaj&#10;VsHu/fFiCSImTUb3nlDBN0ZYVacnpS6MH+kNj9vUChahWGgFNqWhkDI2Fp2OMz8gMbb3wenEZ2il&#10;CXpkcdfLeZYtpNMdsYPVA95bbL62B6dg/2lz/7R5eK5d+HjZ9Xfr13pslTo/m9a3IBJO6Y8Mv/E5&#10;OlScqfYHMlH0CvKrOXdJDCx5MiG/WfBS8yPPrkFWpfxfofoBAAD//wMAUEsBAi0AFAAGAAgAAAAh&#10;ALaDOJL+AAAA4QEAABMAAAAAAAAAAAAAAAAAAAAAAFtDb250ZW50X1R5cGVzXS54bWxQSwECLQAU&#10;AAYACAAAACEAOP0h/9YAAACUAQAACwAAAAAAAAAAAAAAAAAvAQAAX3JlbHMvLnJlbHNQSwECLQAU&#10;AAYACAAAACEATshscY8CAAAxBQAADgAAAAAAAAAAAAAAAAAuAgAAZHJzL2Uyb0RvYy54bWxQSwEC&#10;LQAUAAYACAAAACEAvhut4t4AAAAKAQAADwAAAAAAAAAAAAAAAADpBAAAZHJzL2Rvd25yZXYueG1s&#10;UEsFBgAAAAAEAAQA8wAAAPQFAAAAAA==&#10;"/>
            </w:pict>
          </mc:Fallback>
        </mc:AlternateContent>
      </w:r>
    </w:p>
    <w:p w:rsidR="007B2046" w:rsidRPr="00C44D44" w:rsidRDefault="007B2046" w:rsidP="007B2046">
      <w:pPr>
        <w:tabs>
          <w:tab w:val="left" w:pos="540"/>
        </w:tabs>
        <w:jc w:val="both"/>
        <w:rPr>
          <w:i/>
        </w:rPr>
      </w:pPr>
      <w:proofErr w:type="spellStart"/>
      <w:r w:rsidRPr="00C44D44">
        <w:rPr>
          <w:i/>
        </w:rPr>
        <w:t>Streptococcus</w:t>
      </w:r>
      <w:proofErr w:type="spellEnd"/>
      <w:r w:rsidRPr="00C44D44">
        <w:rPr>
          <w:i/>
        </w:rPr>
        <w:t xml:space="preserve"> </w:t>
      </w:r>
      <w:proofErr w:type="spellStart"/>
      <w:r w:rsidRPr="00C44D44">
        <w:rPr>
          <w:i/>
        </w:rPr>
        <w:t>thermophilus</w:t>
      </w:r>
      <w:proofErr w:type="spellEnd"/>
      <w:r w:rsidRPr="00C44D44">
        <w:rPr>
          <w:i/>
        </w:rPr>
        <w:t xml:space="preserve">                      </w:t>
      </w:r>
    </w:p>
    <w:p w:rsidR="007B2046" w:rsidRPr="00C44D44" w:rsidRDefault="007B2046" w:rsidP="007B2046">
      <w:pPr>
        <w:tabs>
          <w:tab w:val="left" w:pos="540"/>
          <w:tab w:val="left" w:pos="2520"/>
        </w:tabs>
        <w:jc w:val="both"/>
        <w:rPr>
          <w:i/>
        </w:rPr>
      </w:pPr>
      <w:proofErr w:type="spellStart"/>
      <w:r w:rsidRPr="00C44D44">
        <w:rPr>
          <w:i/>
        </w:rPr>
        <w:t>Streptococcus</w:t>
      </w:r>
      <w:proofErr w:type="spellEnd"/>
      <w:r w:rsidRPr="00C44D44">
        <w:rPr>
          <w:i/>
        </w:rPr>
        <w:t xml:space="preserve"> </w:t>
      </w:r>
      <w:proofErr w:type="spellStart"/>
      <w:r w:rsidRPr="00C44D44">
        <w:rPr>
          <w:i/>
        </w:rPr>
        <w:t>lactis</w:t>
      </w:r>
      <w:proofErr w:type="spellEnd"/>
      <w:r w:rsidRPr="00C44D44">
        <w:rPr>
          <w:i/>
        </w:rPr>
        <w:t xml:space="preserve">                                </w:t>
      </w:r>
    </w:p>
    <w:p w:rsidR="007B2046" w:rsidRPr="00C44D44" w:rsidRDefault="007B2046" w:rsidP="007B2046">
      <w:pPr>
        <w:tabs>
          <w:tab w:val="left" w:pos="540"/>
        </w:tabs>
        <w:jc w:val="both"/>
        <w:rPr>
          <w:i/>
        </w:rPr>
      </w:pPr>
      <w:proofErr w:type="spellStart"/>
      <w:r w:rsidRPr="00C44D44">
        <w:rPr>
          <w:i/>
        </w:rPr>
        <w:t>Streptococcus</w:t>
      </w:r>
      <w:proofErr w:type="spellEnd"/>
      <w:r w:rsidRPr="00C44D44">
        <w:rPr>
          <w:i/>
        </w:rPr>
        <w:t xml:space="preserve"> </w:t>
      </w:r>
      <w:proofErr w:type="spellStart"/>
      <w:r w:rsidRPr="00C44D44">
        <w:rPr>
          <w:i/>
        </w:rPr>
        <w:t>diacetilactis</w:t>
      </w:r>
      <w:proofErr w:type="spellEnd"/>
      <w:r w:rsidRPr="00C44D44">
        <w:rPr>
          <w:i/>
        </w:rPr>
        <w:t xml:space="preserve">                            </w:t>
      </w:r>
      <w:r w:rsidRPr="00C44D44">
        <w:t>L(+)</w:t>
      </w:r>
    </w:p>
    <w:p w:rsidR="007B2046" w:rsidRPr="00C44D44" w:rsidRDefault="007B2046" w:rsidP="007B2046">
      <w:pPr>
        <w:tabs>
          <w:tab w:val="left" w:pos="540"/>
        </w:tabs>
        <w:jc w:val="both"/>
        <w:rPr>
          <w:i/>
        </w:rPr>
      </w:pPr>
      <w:proofErr w:type="spellStart"/>
      <w:r w:rsidRPr="00C44D44">
        <w:rPr>
          <w:i/>
        </w:rPr>
        <w:t>Streptococcus</w:t>
      </w:r>
      <w:proofErr w:type="spellEnd"/>
      <w:r w:rsidRPr="00C44D44">
        <w:rPr>
          <w:i/>
        </w:rPr>
        <w:t xml:space="preserve"> </w:t>
      </w:r>
      <w:proofErr w:type="spellStart"/>
      <w:r w:rsidRPr="00C44D44">
        <w:rPr>
          <w:i/>
        </w:rPr>
        <w:t>faecium</w:t>
      </w:r>
      <w:proofErr w:type="spellEnd"/>
    </w:p>
    <w:p w:rsidR="007B2046" w:rsidRPr="00C44D44" w:rsidRDefault="007B2046" w:rsidP="007B2046">
      <w:pPr>
        <w:tabs>
          <w:tab w:val="left" w:pos="540"/>
        </w:tabs>
        <w:jc w:val="both"/>
        <w:rPr>
          <w:i/>
        </w:rPr>
      </w:pPr>
    </w:p>
    <w:p w:rsidR="007B2046" w:rsidRPr="00190EB2" w:rsidRDefault="007B2046" w:rsidP="007B2046">
      <w:pPr>
        <w:tabs>
          <w:tab w:val="left" w:pos="540"/>
        </w:tabs>
        <w:jc w:val="both"/>
      </w:pPr>
      <w:r w:rsidRPr="00190EB2">
        <w:t xml:space="preserve">    </w:t>
      </w:r>
    </w:p>
    <w:p w:rsidR="007B2046" w:rsidRPr="00C44D44" w:rsidRDefault="007B2046" w:rsidP="007B2046">
      <w:pPr>
        <w:tabs>
          <w:tab w:val="left" w:pos="540"/>
        </w:tabs>
        <w:jc w:val="both"/>
        <w:rPr>
          <w:i/>
        </w:rPr>
      </w:pPr>
      <w:r w:rsidRPr="00190EB2">
        <w:rPr>
          <w:noProof/>
          <w:lang w:eastAsia="tr-TR"/>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59055</wp:posOffset>
                </wp:positionV>
                <wp:extent cx="342900" cy="342900"/>
                <wp:effectExtent l="5080" t="5080" r="13970" b="13970"/>
                <wp:wrapNone/>
                <wp:docPr id="13" name="Sağ Ayraç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CAE9E" id="Sağ Ayraç 13" o:spid="_x0000_s1026" type="#_x0000_t88" style="position:absolute;margin-left:252pt;margin-top:4.6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59jgIAADAFAAAOAAAAZHJzL2Uyb0RvYy54bWysVNuO0zAQfUfiHyy/d3NputtGm66WXhDS&#10;AisVPsC1ncbg2MF2mxbEt/DIh8CHMXbS0rIvCJEHZ5yZHM+ZOePbu30t0Y4bK7QqcHIVY8QV1Uyo&#10;TYHfv1sOxhhZRxQjUite4AO3+G76/Nlt2+Q81ZWWjBsEIMrmbVPgyrkmjyJLK14Te6UbrsBZalMT&#10;B1uziZghLaDXMkrj+DpqtWGN0ZRbC1/nnRNPA35ZcurelqXlDskCQ24urCasa79G01uSbwxpKkH7&#10;NMg/ZFEToeDQE9ScOIK2RjyBqgU12urSXVFdR7osBeWBA7BJ4j/YrCrS8MAFimObU5ns/4Olb3aP&#10;BgkGvRtipEgNPVqRn9/Q/cGQH98RfIUStY3NIXLVPBpP0jYPmn604IguPH5jIQat29eaARLZOh3K&#10;si9N7f8Ewmgfqn84VZ/vHaLwcZilkxh6RMHV2/4Ekh9/box1L7mukTcKbMSmci8Mob5EJCe7B+tC&#10;C1jPg7APCUZlLaGjOyLReDgMbKBLZyHpecgohsczhmN7QLCOB3t0pZdCSogguVSoLfBklI5CAlZL&#10;wbzT+6zZrGfSIDgXiIanh70IM3qrWACrOGGL3nZEyM6Gw6XyeFCknp4vV1DWl0k8WYwX42yQpdeL&#10;QRbP54P75SwbXC+Tm9F8OJ/N5slXn1qS5ZVgjCuf3VHlSfZ3KurnrdPnSecXLC7ILsPzlGx0mUYo&#10;MXA5vgO7ICevoE5ya80OoCaju7GFawaMSpvPGLUwsgW2n7bEcIzkKwUzMUmyzM942GSjmxQ25tyz&#10;PvcQRQGqwA6jzpy57l7YNkFZMBGhrUrfg4pL4bwqvMK7rPoNjGVg0F8hfu7P9yHq90U3/QUAAP//&#10;AwBQSwMEFAAGAAgAAAAhAP7PObPfAAAACAEAAA8AAABkcnMvZG93bnJldi54bWxMj8tOwzAURPdI&#10;/IN1kdhRB0KqEnJTFRAbKEJ9SIidE9/GEX5EttuEv8esYDma0cyZajkZzU7kQ+8swvUsA0a2dbK3&#10;HcJ+93y1ABaisFJoZwnhmwIs6/OzSpTSjXZDp23sWCqxoRQIKsah5Dy0iowIMzeQTd7BeSNikr7j&#10;0osxlRvNb7Jszo3obVpQYqBHRe3X9mgQDp8qdy/rp9fG+I+3vX5YvTdjh3h5Ma3ugUWa4l8YfvET&#10;OtSJqXFHKwPTCEV2m75EhLscWPKLYpF0gzDPc+B1xf8fqH8AAAD//wMAUEsBAi0AFAAGAAgAAAAh&#10;ALaDOJL+AAAA4QEAABMAAAAAAAAAAAAAAAAAAAAAAFtDb250ZW50X1R5cGVzXS54bWxQSwECLQAU&#10;AAYACAAAACEAOP0h/9YAAACUAQAACwAAAAAAAAAAAAAAAAAvAQAAX3JlbHMvLnJlbHNQSwECLQAU&#10;AAYACAAAACEAE4RefY4CAAAwBQAADgAAAAAAAAAAAAAAAAAuAgAAZHJzL2Uyb0RvYy54bWxQSwEC&#10;LQAUAAYACAAAACEA/s85s98AAAAIAQAADwAAAAAAAAAAAAAAAADoBAAAZHJzL2Rvd25yZXYueG1s&#10;UEsFBgAAAAAEAAQA8wAAAPQFAAAAAA==&#10;"/>
            </w:pict>
          </mc:Fallback>
        </mc:AlternateContent>
      </w:r>
      <w:r w:rsidRPr="00190EB2">
        <w:t xml:space="preserve"> </w:t>
      </w:r>
      <w:proofErr w:type="spellStart"/>
      <w:r w:rsidRPr="00C44D44">
        <w:rPr>
          <w:i/>
          <w:shd w:val="clear" w:color="auto" w:fill="FFFFFF"/>
        </w:rPr>
        <w:t>Lactobacillus</w:t>
      </w:r>
      <w:proofErr w:type="spellEnd"/>
      <w:r w:rsidRPr="00C44D44">
        <w:rPr>
          <w:i/>
          <w:shd w:val="clear" w:color="auto" w:fill="FFFFFF"/>
        </w:rPr>
        <w:t xml:space="preserve"> </w:t>
      </w:r>
      <w:proofErr w:type="spellStart"/>
      <w:r w:rsidRPr="00C44D44">
        <w:rPr>
          <w:i/>
          <w:shd w:val="clear" w:color="auto" w:fill="FFFFFF"/>
        </w:rPr>
        <w:t>delbrueckii</w:t>
      </w:r>
      <w:proofErr w:type="spellEnd"/>
      <w:r w:rsidRPr="00C44D44">
        <w:rPr>
          <w:i/>
          <w:shd w:val="clear" w:color="auto" w:fill="FFFFFF"/>
        </w:rPr>
        <w:t xml:space="preserve"> </w:t>
      </w:r>
      <w:proofErr w:type="spellStart"/>
      <w:r w:rsidRPr="00C44D44">
        <w:rPr>
          <w:i/>
          <w:shd w:val="clear" w:color="auto" w:fill="FFFFFF"/>
        </w:rPr>
        <w:t>subspecies</w:t>
      </w:r>
      <w:proofErr w:type="spellEnd"/>
      <w:r w:rsidRPr="00C44D44">
        <w:rPr>
          <w:i/>
          <w:shd w:val="clear" w:color="auto" w:fill="FFFFFF"/>
        </w:rPr>
        <w:t xml:space="preserve"> </w:t>
      </w:r>
      <w:proofErr w:type="spellStart"/>
      <w:r w:rsidRPr="00C44D44">
        <w:rPr>
          <w:i/>
          <w:shd w:val="clear" w:color="auto" w:fill="FFFFFF"/>
        </w:rPr>
        <w:t>bulgaricus</w:t>
      </w:r>
      <w:proofErr w:type="spellEnd"/>
      <w:r w:rsidRPr="00C44D44">
        <w:rPr>
          <w:i/>
        </w:rPr>
        <w:t xml:space="preserve">                          </w:t>
      </w:r>
    </w:p>
    <w:p w:rsidR="007B2046" w:rsidRPr="00C44D44" w:rsidRDefault="007B2046" w:rsidP="007B2046">
      <w:pPr>
        <w:tabs>
          <w:tab w:val="left" w:pos="540"/>
        </w:tabs>
        <w:jc w:val="both"/>
        <w:rPr>
          <w:i/>
          <w:shd w:val="clear" w:color="auto" w:fill="FFFFFF"/>
        </w:rPr>
      </w:pPr>
      <w:r w:rsidRPr="00C44D44">
        <w:rPr>
          <w:i/>
        </w:rPr>
        <w:t xml:space="preserve"> </w:t>
      </w:r>
      <w:proofErr w:type="spellStart"/>
      <w:r w:rsidRPr="00C44D44">
        <w:rPr>
          <w:i/>
          <w:shd w:val="clear" w:color="auto" w:fill="FFFFFF"/>
        </w:rPr>
        <w:t>Lactobacillus</w:t>
      </w:r>
      <w:proofErr w:type="spellEnd"/>
      <w:r w:rsidRPr="00C44D44">
        <w:rPr>
          <w:i/>
          <w:shd w:val="clear" w:color="auto" w:fill="FFFFFF"/>
        </w:rPr>
        <w:t xml:space="preserve"> </w:t>
      </w:r>
      <w:proofErr w:type="spellStart"/>
      <w:r w:rsidRPr="00C44D44">
        <w:rPr>
          <w:i/>
          <w:shd w:val="clear" w:color="auto" w:fill="FFFFFF"/>
        </w:rPr>
        <w:t>acidophilus</w:t>
      </w:r>
      <w:proofErr w:type="spellEnd"/>
      <w:r w:rsidRPr="00C44D44">
        <w:rPr>
          <w:i/>
          <w:shd w:val="clear" w:color="auto" w:fill="FFFFFF"/>
        </w:rPr>
        <w:t xml:space="preserve">                                                     </w:t>
      </w:r>
      <w:r w:rsidRPr="00C44D44">
        <w:rPr>
          <w:shd w:val="clear" w:color="auto" w:fill="FFFFFF"/>
        </w:rPr>
        <w:t>D(-)</w:t>
      </w:r>
    </w:p>
    <w:p w:rsidR="007B2046" w:rsidRPr="00C44D44" w:rsidRDefault="007B2046" w:rsidP="007B2046">
      <w:pPr>
        <w:tabs>
          <w:tab w:val="left" w:pos="540"/>
        </w:tabs>
        <w:jc w:val="both"/>
        <w:rPr>
          <w:i/>
          <w:shd w:val="clear" w:color="auto" w:fill="FFFFFF"/>
        </w:rPr>
      </w:pPr>
      <w:r w:rsidRPr="00C44D44">
        <w:rPr>
          <w:i/>
          <w:shd w:val="clear" w:color="auto" w:fill="FFFFFF"/>
        </w:rPr>
        <w:t xml:space="preserve"> </w:t>
      </w:r>
      <w:proofErr w:type="spellStart"/>
      <w:r w:rsidRPr="00C44D44">
        <w:rPr>
          <w:i/>
          <w:shd w:val="clear" w:color="auto" w:fill="FFFFFF"/>
        </w:rPr>
        <w:t>Lactobacillus</w:t>
      </w:r>
      <w:proofErr w:type="spellEnd"/>
      <w:r w:rsidRPr="00C44D44">
        <w:rPr>
          <w:i/>
          <w:shd w:val="clear" w:color="auto" w:fill="FFFFFF"/>
        </w:rPr>
        <w:t xml:space="preserve"> </w:t>
      </w:r>
      <w:proofErr w:type="spellStart"/>
      <w:r w:rsidRPr="00C44D44">
        <w:rPr>
          <w:i/>
          <w:shd w:val="clear" w:color="auto" w:fill="FFFFFF"/>
        </w:rPr>
        <w:t>lactis</w:t>
      </w:r>
      <w:proofErr w:type="spellEnd"/>
    </w:p>
    <w:p w:rsidR="007B2046" w:rsidRPr="00C44D44" w:rsidRDefault="007B2046" w:rsidP="007B2046">
      <w:pPr>
        <w:tabs>
          <w:tab w:val="left" w:pos="540"/>
        </w:tabs>
        <w:jc w:val="both"/>
        <w:rPr>
          <w:i/>
          <w:shd w:val="clear" w:color="auto" w:fill="FFFFFF"/>
        </w:rPr>
      </w:pPr>
    </w:p>
    <w:p w:rsidR="007B2046" w:rsidRPr="00C44D44" w:rsidRDefault="007B2046" w:rsidP="007B2046">
      <w:pPr>
        <w:tabs>
          <w:tab w:val="left" w:pos="540"/>
        </w:tabs>
        <w:jc w:val="both"/>
        <w:rPr>
          <w:i/>
          <w:shd w:val="clear" w:color="auto" w:fill="FFFFFF"/>
        </w:rPr>
      </w:pPr>
    </w:p>
    <w:p w:rsidR="007B2046" w:rsidRPr="00C44D44" w:rsidRDefault="007B2046" w:rsidP="007B2046">
      <w:pPr>
        <w:tabs>
          <w:tab w:val="left" w:pos="540"/>
        </w:tabs>
        <w:jc w:val="both"/>
        <w:rPr>
          <w:i/>
          <w:shd w:val="clear" w:color="auto" w:fill="FFFFFF"/>
        </w:rPr>
      </w:pPr>
    </w:p>
    <w:p w:rsidR="007B2046" w:rsidRPr="00C44D44" w:rsidRDefault="007B2046" w:rsidP="007B2046">
      <w:pPr>
        <w:tabs>
          <w:tab w:val="left" w:pos="540"/>
        </w:tabs>
        <w:jc w:val="both"/>
        <w:rPr>
          <w:i/>
          <w:shd w:val="clear" w:color="auto" w:fill="FFFFFF"/>
        </w:rPr>
      </w:pPr>
      <w:r w:rsidRPr="00C44D44">
        <w:rPr>
          <w:i/>
          <w:noProof/>
          <w:lang w:eastAsia="tr-TR"/>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36195</wp:posOffset>
                </wp:positionV>
                <wp:extent cx="342900" cy="257175"/>
                <wp:effectExtent l="5080" t="5080" r="13970" b="13970"/>
                <wp:wrapNone/>
                <wp:docPr id="12" name="Sağ Ayraç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57175"/>
                        </a:xfrm>
                        <a:prstGeom prst="rightBrace">
                          <a:avLst>
                            <a:gd name="adj1" fmla="val 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02296" id="Sağ Ayraç 12" o:spid="_x0000_s1026" type="#_x0000_t88" style="position:absolute;margin-left:126pt;margin-top:2.85pt;width:27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iCkAIAADAFAAAOAAAAZHJzL2Uyb0RvYy54bWysVNuO0zAQfUfiHyy/d3NputtGm66WXhDS&#10;AistfIBrO43BsYPtNu0ivoVHPgQ+jLGTdlv2BSH84NieyfGcmTO+vtnVEm25sUKrAicXMUZcUc2E&#10;Whf444flYIyRdUQxIrXiBd5zi2+mL19ct03OU11pybhBAKJs3jYFrpxr8iiytOI1sRe64QqMpTY1&#10;cbA164gZ0gJ6LaM0ji+jVhvWGE25tXA674x4GvDLklP3viwtd0gWGGJzYTZhXvk5ml6TfG1IUwna&#10;h0H+IYqaCAWXHqHmxBG0MeIZVC2o0VaX7oLqOtJlKSgPHIBNEv/B5qEiDQ9cIDm2OabJ/j9Y+m57&#10;b5BgULsUI0VqqNED+fUd3e4N+fkDwSmkqG1sDp4Pzb3xJG1zp+lnC4bozOI3FnzQqn2rGSCRjdMh&#10;LbvS1P5PIIx2Ifv7Y/b5ziEKh8MsncRQIwqmdHSVXI381RHJDz83xrrXXNfILwpsxLpyrwyhPkUk&#10;J9s760IJWM+DsE8JRmUtoaJbItF4OBz2BT9xAdpPLqMYRn9tDwgBHC726EovhZRBNlKhtsCTUToK&#10;AVgtBfNG72bNejWTBsG9QDSMHvbMzeiNYgGs4oQt+rUjQnZruFwqjwdJ6un5dAVlfZ3Ek8V4Mc4G&#10;WXq5GGTxfD64Xc6yweUScjcfzmezefLNh5ZkeSUY48pHd1B5kv2divp+6/R51PkZizOyyzCek43O&#10;wwiVBS6Hb2AX5OQV1Elupdke1GR017bwzMCi0uYRoxZatsD2y4YYjpF8o6AnJkmW+R4Pm2x0lcLG&#10;nFpWpxaiKEAV2GHULWeuexc2TVAWdEQoq9K3oOJSuIPcu6h67UNbBgb9E+L7/nQfvJ4euulvAAAA&#10;//8DAFBLAwQUAAYACAAAACEAuvyojN8AAAAIAQAADwAAAGRycy9kb3ducmV2LnhtbEyPzU7DMBCE&#10;70i8g7VI3KhDSlMU4lQFxAWKEG0lxM2Jt3GEfyLbbcLbs5zgOJrRzDfVarKGnTDE3jsB17MMGLrW&#10;q951Ava7p6tbYDFJp6TxDgV8Y4RVfX5WyVL50b3jaZs6RiUullKATmkoOY+tRivjzA/oyDv4YGUi&#10;GTqughyp3BqeZ1nBrewdLWg54IPG9mt7tAIOn3runzePL40NH697c79+a8ZOiMuLaX0HLOGU/sLw&#10;i0/oUBNT449ORWYE5IucviQBiyUw8udZQboRcFPkwOuK/z9Q/wAAAP//AwBQSwECLQAUAAYACAAA&#10;ACEAtoM4kv4AAADhAQAAEwAAAAAAAAAAAAAAAAAAAAAAW0NvbnRlbnRfVHlwZXNdLnhtbFBLAQIt&#10;ABQABgAIAAAAIQA4/SH/1gAAAJQBAAALAAAAAAAAAAAAAAAAAC8BAABfcmVscy8ucmVsc1BLAQIt&#10;ABQABgAIAAAAIQA7xriCkAIAADAFAAAOAAAAAAAAAAAAAAAAAC4CAABkcnMvZTJvRG9jLnhtbFBL&#10;AQItABQABgAIAAAAIQC6/KiM3wAAAAgBAAAPAAAAAAAAAAAAAAAAAOoEAABkcnMvZG93bnJldi54&#10;bWxQSwUGAAAAAAQABADzAAAA9gUAAAAA&#10;"/>
            </w:pict>
          </mc:Fallback>
        </mc:AlternateContent>
      </w:r>
      <w:r w:rsidRPr="00C44D44">
        <w:rPr>
          <w:i/>
          <w:shd w:val="clear" w:color="auto" w:fill="FFFFFF"/>
        </w:rPr>
        <w:t xml:space="preserve"> </w:t>
      </w:r>
      <w:proofErr w:type="spellStart"/>
      <w:r w:rsidRPr="00C44D44">
        <w:rPr>
          <w:i/>
          <w:shd w:val="clear" w:color="auto" w:fill="FFFFFF"/>
        </w:rPr>
        <w:t>Lactobacillus</w:t>
      </w:r>
      <w:proofErr w:type="spellEnd"/>
      <w:r w:rsidRPr="00C44D44">
        <w:rPr>
          <w:i/>
          <w:shd w:val="clear" w:color="auto" w:fill="FFFFFF"/>
        </w:rPr>
        <w:t xml:space="preserve"> </w:t>
      </w:r>
      <w:proofErr w:type="spellStart"/>
      <w:r w:rsidRPr="00C44D44">
        <w:rPr>
          <w:i/>
          <w:shd w:val="clear" w:color="auto" w:fill="FFFFFF"/>
        </w:rPr>
        <w:t>bifidus</w:t>
      </w:r>
      <w:proofErr w:type="spellEnd"/>
      <w:r w:rsidRPr="00C44D44">
        <w:rPr>
          <w:i/>
        </w:rPr>
        <w:t xml:space="preserve">             </w:t>
      </w:r>
    </w:p>
    <w:p w:rsidR="007B2046" w:rsidRPr="00C44D44" w:rsidRDefault="007B2046" w:rsidP="007B2046">
      <w:pPr>
        <w:tabs>
          <w:tab w:val="left" w:pos="540"/>
        </w:tabs>
        <w:jc w:val="both"/>
        <w:rPr>
          <w:i/>
          <w:shd w:val="clear" w:color="auto" w:fill="FFFFFF"/>
        </w:rPr>
      </w:pPr>
      <w:r w:rsidRPr="00C44D44">
        <w:rPr>
          <w:i/>
          <w:shd w:val="clear" w:color="auto" w:fill="FFFFFF"/>
        </w:rPr>
        <w:t xml:space="preserve"> </w:t>
      </w:r>
      <w:proofErr w:type="spellStart"/>
      <w:r w:rsidRPr="00C44D44">
        <w:rPr>
          <w:i/>
          <w:shd w:val="clear" w:color="auto" w:fill="FFFFFF"/>
        </w:rPr>
        <w:t>Lactobacillus</w:t>
      </w:r>
      <w:proofErr w:type="spellEnd"/>
      <w:r w:rsidRPr="00C44D44">
        <w:rPr>
          <w:i/>
          <w:shd w:val="clear" w:color="auto" w:fill="FFFFFF"/>
        </w:rPr>
        <w:t xml:space="preserve"> </w:t>
      </w:r>
      <w:proofErr w:type="spellStart"/>
      <w:r w:rsidRPr="00C44D44">
        <w:rPr>
          <w:i/>
          <w:shd w:val="clear" w:color="auto" w:fill="FFFFFF"/>
        </w:rPr>
        <w:t>casei</w:t>
      </w:r>
      <w:proofErr w:type="spellEnd"/>
      <w:r w:rsidRPr="00C44D44">
        <w:rPr>
          <w:i/>
          <w:shd w:val="clear" w:color="auto" w:fill="FFFFFF"/>
        </w:rPr>
        <w:t xml:space="preserve">                        </w:t>
      </w:r>
      <w:r w:rsidRPr="00C44D44">
        <w:rPr>
          <w:shd w:val="clear" w:color="auto" w:fill="FFFFFF"/>
        </w:rPr>
        <w:t>L(+), LD</w:t>
      </w:r>
    </w:p>
    <w:p w:rsidR="007B2046" w:rsidRPr="00C44D44" w:rsidRDefault="007B2046" w:rsidP="007B2046">
      <w:pPr>
        <w:tabs>
          <w:tab w:val="left" w:pos="540"/>
        </w:tabs>
        <w:jc w:val="both"/>
        <w:rPr>
          <w:i/>
          <w:shd w:val="clear" w:color="auto" w:fill="FFFFFF"/>
        </w:rPr>
      </w:pPr>
    </w:p>
    <w:p w:rsidR="007B2046" w:rsidRPr="00C44D44" w:rsidRDefault="007B2046" w:rsidP="007B2046">
      <w:pPr>
        <w:tabs>
          <w:tab w:val="left" w:pos="540"/>
        </w:tabs>
        <w:jc w:val="both"/>
        <w:rPr>
          <w:i/>
          <w:shd w:val="clear" w:color="auto" w:fill="FFFFFF"/>
        </w:rPr>
      </w:pPr>
    </w:p>
    <w:p w:rsidR="007B2046" w:rsidRPr="00C44D44" w:rsidRDefault="007B2046" w:rsidP="007B2046">
      <w:pPr>
        <w:tabs>
          <w:tab w:val="left" w:pos="540"/>
        </w:tabs>
        <w:jc w:val="both"/>
        <w:rPr>
          <w:i/>
          <w:shd w:val="clear" w:color="auto" w:fill="FFFFFF"/>
        </w:rPr>
      </w:pPr>
      <w:r w:rsidRPr="00C44D44">
        <w:rPr>
          <w:i/>
          <w:noProof/>
          <w:lang w:eastAsia="tr-TR"/>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20955</wp:posOffset>
                </wp:positionV>
                <wp:extent cx="342900" cy="342900"/>
                <wp:effectExtent l="5080" t="5080" r="13970" b="13970"/>
                <wp:wrapNone/>
                <wp:docPr id="11" name="Sağ Ayraç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2C36C" id="Sağ Ayraç 11" o:spid="_x0000_s1026" type="#_x0000_t88" style="position:absolute;margin-left:135pt;margin-top:1.6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dcEjQIAADAFAAAOAAAAZHJzL2Uyb0RvYy54bWysVNuO0zAQfUfiHyy/d3NputtGm66WXhDS&#10;AisVPsC1ncbg2MF2mxbEt/DIh8CHMXbS0rIvCJEHZ5yZHM+ZOePbu30t0Y4bK7QqcHIVY8QV1Uyo&#10;TYHfv1sOxhhZRxQjUite4AO3+G76/Nlt2+Q81ZWWjBsEIMrmbVPgyrkmjyJLK14Te6UbrsBZalMT&#10;B1uziZghLaDXMkrj+DpqtWGN0ZRbC1/nnRNPA35ZcurelqXlDskCQ24urCasa79G01uSbwxpKkH7&#10;NMg/ZFEToeDQE9ScOIK2RjyBqgU12urSXVFdR7osBeWBA7BJ4j/YrCrS8MAFimObU5ns/4Olb3aP&#10;BgkGvUswUqSGHq3Iz2/o/mDIj+8IvkKJ2sbmELlqHo0naZsHTT9acEQXHr+xEIPW7WvNAIlsnQ5l&#10;2Zem9n8CYbQP1T+cqs/3DlH4OMzSSQw9ouDqbX8CyY8/N8a6l1zXyBsFNmJTuReGUF8ikpPdg3Wh&#10;BaznQdgH4FTWEjq6IxKNh8Nh3/CzkPQ8ZBTD42Pg2B4QrOPBHl3ppZASIkguFWoLPBmlo5CA1VIw&#10;7/Q+azbrmTQIzgWi4elhL8KM3ioWwCpO2KK3HRGys+FwqTweFKmn58sVlPVlEk8W48U4G2Tp9WKQ&#10;xfP54H45ywbXy+RmNB/OZ7N58tWnlmR5JRjjymd3VHmS/Z2K+nnr9HnS+QWLC7LL8DwlG12mEUoM&#10;XI7vwC7IySuok9xaswOoyehubOGaAaPS5jNGLYxsge2nLTEcI/lKwUxMkizzMx422egmhY0596zP&#10;PURRgCqww6gzZ667F7ZNUBZMRGir0veg4lI4rwqv8C6rfgNjGRj0V4if+/N9iPp90U1/AQAA//8D&#10;AFBLAwQUAAYACAAAACEAAowMIN8AAAAIAQAADwAAAGRycy9kb3ducmV2LnhtbEyPy07DMBRE90j8&#10;g3WR2FGHGCgKcaoCYsNDiFIJsXPi2zjCj8h2m/D3XFawHM1o5ky9mp1lB4xpCF7C+aIAhr4LevC9&#10;hO37w9k1sJSV18oGjxK+McGqOT6qVaXD5N/wsMk9oxKfKiXB5DxWnKfOoFNpEUb05O1CdCqTjD3X&#10;UU1U7iwvi+KKOzV4WjBqxDuD3ddm7yTsPo0Ij8/3T62LHy9be7t+badeytOTeX0DLOOc/8Lwi0/o&#10;0BBTG/ZeJ2YllMuCvmQJQgAjX5QXpFsJl0sBvKn5/wPNDwAAAP//AwBQSwECLQAUAAYACAAAACEA&#10;toM4kv4AAADhAQAAEwAAAAAAAAAAAAAAAAAAAAAAW0NvbnRlbnRfVHlwZXNdLnhtbFBLAQItABQA&#10;BgAIAAAAIQA4/SH/1gAAAJQBAAALAAAAAAAAAAAAAAAAAC8BAABfcmVscy8ucmVsc1BLAQItABQA&#10;BgAIAAAAIQB3SdcEjQIAADAFAAAOAAAAAAAAAAAAAAAAAC4CAABkcnMvZTJvRG9jLnhtbFBLAQIt&#10;ABQABgAIAAAAIQACjAwg3wAAAAgBAAAPAAAAAAAAAAAAAAAAAOcEAABkcnMvZG93bnJldi54bWxQ&#10;SwUGAAAAAAQABADzAAAA8wUAAAAA&#10;"/>
            </w:pict>
          </mc:Fallback>
        </mc:AlternateContent>
      </w:r>
      <w:proofErr w:type="spellStart"/>
      <w:r w:rsidRPr="00C44D44">
        <w:rPr>
          <w:i/>
          <w:shd w:val="clear" w:color="auto" w:fill="FFFFFF"/>
        </w:rPr>
        <w:t>Lactobacillus</w:t>
      </w:r>
      <w:proofErr w:type="spellEnd"/>
      <w:r w:rsidRPr="00C44D44">
        <w:rPr>
          <w:i/>
          <w:shd w:val="clear" w:color="auto" w:fill="FFFFFF"/>
        </w:rPr>
        <w:t xml:space="preserve"> </w:t>
      </w:r>
      <w:proofErr w:type="spellStart"/>
      <w:r w:rsidRPr="00C44D44">
        <w:rPr>
          <w:i/>
          <w:shd w:val="clear" w:color="auto" w:fill="FFFFFF"/>
        </w:rPr>
        <w:t>helveticus</w:t>
      </w:r>
      <w:proofErr w:type="spellEnd"/>
    </w:p>
    <w:p w:rsidR="007B2046" w:rsidRPr="00C44D44" w:rsidRDefault="007B2046" w:rsidP="007B2046">
      <w:pPr>
        <w:tabs>
          <w:tab w:val="left" w:pos="540"/>
        </w:tabs>
        <w:jc w:val="both"/>
        <w:rPr>
          <w:i/>
          <w:shd w:val="clear" w:color="auto" w:fill="FFFFFF"/>
        </w:rPr>
      </w:pPr>
      <w:proofErr w:type="spellStart"/>
      <w:r w:rsidRPr="00C44D44">
        <w:rPr>
          <w:i/>
          <w:shd w:val="clear" w:color="auto" w:fill="FFFFFF"/>
        </w:rPr>
        <w:t>Lactobacillus</w:t>
      </w:r>
      <w:proofErr w:type="spellEnd"/>
      <w:r w:rsidRPr="00C44D44">
        <w:rPr>
          <w:i/>
          <w:shd w:val="clear" w:color="auto" w:fill="FFFFFF"/>
        </w:rPr>
        <w:t xml:space="preserve"> </w:t>
      </w:r>
      <w:proofErr w:type="spellStart"/>
      <w:r w:rsidRPr="00C44D44">
        <w:rPr>
          <w:i/>
          <w:shd w:val="clear" w:color="auto" w:fill="FFFFFF"/>
        </w:rPr>
        <w:t>citrovorum</w:t>
      </w:r>
      <w:proofErr w:type="spellEnd"/>
      <w:r w:rsidRPr="00C44D44">
        <w:rPr>
          <w:i/>
          <w:shd w:val="clear" w:color="auto" w:fill="FFFFFF"/>
        </w:rPr>
        <w:t xml:space="preserve">                    </w:t>
      </w:r>
      <w:r w:rsidRPr="00C44D44">
        <w:rPr>
          <w:shd w:val="clear" w:color="auto" w:fill="FFFFFF"/>
        </w:rPr>
        <w:t>D(-), L(+)</w:t>
      </w:r>
    </w:p>
    <w:p w:rsidR="007B2046" w:rsidRPr="00190EB2" w:rsidRDefault="007B2046" w:rsidP="007B2046">
      <w:pPr>
        <w:tabs>
          <w:tab w:val="left" w:pos="540"/>
        </w:tabs>
        <w:jc w:val="both"/>
        <w:rPr>
          <w:shd w:val="clear" w:color="auto" w:fill="FFFFFF"/>
        </w:rPr>
      </w:pPr>
    </w:p>
    <w:p w:rsidR="007B2046" w:rsidRPr="00190EB2" w:rsidRDefault="007B2046" w:rsidP="007B2046">
      <w:pPr>
        <w:tabs>
          <w:tab w:val="left" w:pos="540"/>
        </w:tabs>
        <w:jc w:val="both"/>
        <w:rPr>
          <w:shd w:val="clear" w:color="auto" w:fill="FFFFFF"/>
        </w:rPr>
      </w:pPr>
    </w:p>
    <w:p w:rsidR="007B2046" w:rsidRPr="00190EB2" w:rsidRDefault="007B2046" w:rsidP="007B2046">
      <w:pPr>
        <w:tabs>
          <w:tab w:val="left" w:pos="540"/>
        </w:tabs>
        <w:jc w:val="both"/>
        <w:rPr>
          <w:shd w:val="clear" w:color="auto" w:fill="FFFFFF"/>
        </w:rPr>
      </w:pPr>
      <w:r w:rsidRPr="00190EB2">
        <w:rPr>
          <w:shd w:val="clear" w:color="auto" w:fill="FFFFFF"/>
        </w:rPr>
        <w:t xml:space="preserve">L(+) laktaz insan vücudunda çok çabuk parçalanıp yok olduğundan beslenme yönünden büyük öneme sahiptir. Oysa D(-) laktaz </w:t>
      </w:r>
      <w:proofErr w:type="spellStart"/>
      <w:r w:rsidRPr="00190EB2">
        <w:rPr>
          <w:shd w:val="clear" w:color="auto" w:fill="FFFFFF"/>
        </w:rPr>
        <w:t>yetrsiz</w:t>
      </w:r>
      <w:proofErr w:type="spellEnd"/>
      <w:r w:rsidRPr="00190EB2">
        <w:rPr>
          <w:shd w:val="clear" w:color="auto" w:fill="FFFFFF"/>
        </w:rPr>
        <w:t xml:space="preserve"> ve yavaş şekilde parçalanmaktadır. Özellikle bebeklerin ve küçük çocukların gıdalarında D(-) süt asidi bulunması istenmez.</w:t>
      </w:r>
    </w:p>
    <w:p w:rsidR="007B2046" w:rsidRPr="00190EB2" w:rsidRDefault="007B2046" w:rsidP="007B2046">
      <w:pPr>
        <w:tabs>
          <w:tab w:val="left" w:pos="540"/>
        </w:tabs>
        <w:jc w:val="both"/>
        <w:rPr>
          <w:shd w:val="clear" w:color="auto" w:fill="FFFFFF"/>
        </w:rPr>
      </w:pPr>
    </w:p>
    <w:p w:rsidR="007B2046" w:rsidRPr="00190EB2" w:rsidRDefault="007B2046" w:rsidP="007B2046">
      <w:pPr>
        <w:tabs>
          <w:tab w:val="left" w:pos="540"/>
        </w:tabs>
        <w:jc w:val="both"/>
        <w:rPr>
          <w:shd w:val="clear" w:color="auto" w:fill="FFFFFF"/>
        </w:rPr>
      </w:pPr>
    </w:p>
    <w:p w:rsidR="007B2046" w:rsidRPr="00C44D44" w:rsidRDefault="007B2046" w:rsidP="007B2046">
      <w:pPr>
        <w:numPr>
          <w:ilvl w:val="0"/>
          <w:numId w:val="3"/>
        </w:numPr>
        <w:tabs>
          <w:tab w:val="left" w:pos="540"/>
        </w:tabs>
        <w:spacing w:after="0" w:line="240" w:lineRule="auto"/>
        <w:jc w:val="both"/>
        <w:rPr>
          <w:b/>
          <w:shd w:val="clear" w:color="auto" w:fill="FFFFFF"/>
        </w:rPr>
      </w:pPr>
      <w:r>
        <w:rPr>
          <w:b/>
          <w:shd w:val="clear" w:color="auto" w:fill="FFFFFF"/>
        </w:rPr>
        <w:t>Etil Alkol Ü</w:t>
      </w:r>
      <w:r w:rsidRPr="00C44D44">
        <w:rPr>
          <w:b/>
          <w:shd w:val="clear" w:color="auto" w:fill="FFFFFF"/>
        </w:rPr>
        <w:t>retimi</w:t>
      </w:r>
    </w:p>
    <w:p w:rsidR="007B2046" w:rsidRPr="00190EB2" w:rsidRDefault="007B2046" w:rsidP="007B2046">
      <w:pPr>
        <w:tabs>
          <w:tab w:val="left" w:pos="540"/>
        </w:tabs>
        <w:jc w:val="both"/>
        <w:rPr>
          <w:shd w:val="clear" w:color="auto" w:fill="FFFFFF"/>
        </w:rPr>
      </w:pPr>
    </w:p>
    <w:p w:rsidR="007B2046" w:rsidRPr="00190EB2" w:rsidRDefault="007B2046" w:rsidP="007B2046">
      <w:pPr>
        <w:tabs>
          <w:tab w:val="left" w:pos="540"/>
        </w:tabs>
        <w:jc w:val="both"/>
        <w:rPr>
          <w:shd w:val="clear" w:color="auto" w:fill="FFFFFF"/>
        </w:rPr>
      </w:pPr>
      <w:r w:rsidRPr="00190EB2">
        <w:rPr>
          <w:shd w:val="clear" w:color="auto" w:fill="FFFFFF"/>
        </w:rPr>
        <w:t xml:space="preserve">Kefir, kımız ve diğer fermente süt ürünlerinde bulunan çok az veya iz halindeki etil alkol, </w:t>
      </w:r>
      <w:proofErr w:type="spellStart"/>
      <w:r w:rsidRPr="00C44D44">
        <w:rPr>
          <w:i/>
          <w:shd w:val="clear" w:color="auto" w:fill="FFFFFF"/>
        </w:rPr>
        <w:t>Saccharomyces</w:t>
      </w:r>
      <w:proofErr w:type="spellEnd"/>
      <w:r w:rsidRPr="00C44D44">
        <w:rPr>
          <w:i/>
          <w:shd w:val="clear" w:color="auto" w:fill="FFFFFF"/>
        </w:rPr>
        <w:t xml:space="preserve"> kefir</w:t>
      </w:r>
      <w:r w:rsidRPr="00190EB2">
        <w:rPr>
          <w:shd w:val="clear" w:color="auto" w:fill="FFFFFF"/>
        </w:rPr>
        <w:t xml:space="preserve"> </w:t>
      </w:r>
      <w:proofErr w:type="gramStart"/>
      <w:r w:rsidRPr="00190EB2">
        <w:rPr>
          <w:shd w:val="clear" w:color="auto" w:fill="FFFFFF"/>
        </w:rPr>
        <w:t xml:space="preserve">ve  </w:t>
      </w:r>
      <w:proofErr w:type="spellStart"/>
      <w:r w:rsidRPr="00C44D44">
        <w:rPr>
          <w:i/>
          <w:shd w:val="clear" w:color="auto" w:fill="FFFFFF"/>
        </w:rPr>
        <w:t>Kluyveromyces</w:t>
      </w:r>
      <w:proofErr w:type="spellEnd"/>
      <w:proofErr w:type="gramEnd"/>
      <w:r w:rsidRPr="00C44D44">
        <w:rPr>
          <w:i/>
          <w:shd w:val="clear" w:color="auto" w:fill="FFFFFF"/>
        </w:rPr>
        <w:t xml:space="preserve"> </w:t>
      </w:r>
      <w:proofErr w:type="spellStart"/>
      <w:r w:rsidRPr="00C44D44">
        <w:rPr>
          <w:i/>
          <w:shd w:val="clear" w:color="auto" w:fill="FFFFFF"/>
        </w:rPr>
        <w:t>lactis</w:t>
      </w:r>
      <w:proofErr w:type="spellEnd"/>
      <w:r w:rsidRPr="00190EB2">
        <w:rPr>
          <w:shd w:val="clear" w:color="auto" w:fill="FFFFFF"/>
        </w:rPr>
        <w:t xml:space="preserve"> gibi mayalar tarafından süt şekerinden (laktoz) oluşturulur. Etil alkol bu tip ürünlerin doğal bileşenidir. Ama çok az miktarda laktozun etil alkole </w:t>
      </w:r>
      <w:proofErr w:type="spellStart"/>
      <w:r w:rsidRPr="00190EB2">
        <w:rPr>
          <w:shd w:val="clear" w:color="auto" w:fill="FFFFFF"/>
        </w:rPr>
        <w:t>fermentasyonu</w:t>
      </w:r>
      <w:proofErr w:type="spellEnd"/>
      <w:r w:rsidRPr="00190EB2">
        <w:rPr>
          <w:shd w:val="clear" w:color="auto" w:fill="FFFFFF"/>
        </w:rPr>
        <w:t xml:space="preserve"> diğer şekerler kadar kolay olmamaktadır. Mayalar laktozu önce </w:t>
      </w:r>
      <w:proofErr w:type="spellStart"/>
      <w:r w:rsidRPr="00190EB2">
        <w:rPr>
          <w:shd w:val="clear" w:color="auto" w:fill="FFFFFF"/>
        </w:rPr>
        <w:t>monosakkaritleri</w:t>
      </w:r>
      <w:proofErr w:type="spellEnd"/>
      <w:r w:rsidRPr="00190EB2">
        <w:rPr>
          <w:shd w:val="clear" w:color="auto" w:fill="FFFFFF"/>
        </w:rPr>
        <w:t xml:space="preserve"> olan glikoz ve </w:t>
      </w:r>
      <w:proofErr w:type="spellStart"/>
      <w:r w:rsidRPr="00190EB2">
        <w:rPr>
          <w:shd w:val="clear" w:color="auto" w:fill="FFFFFF"/>
        </w:rPr>
        <w:t>galaktoza</w:t>
      </w:r>
      <w:proofErr w:type="spellEnd"/>
      <w:r w:rsidRPr="00190EB2">
        <w:rPr>
          <w:shd w:val="clear" w:color="auto" w:fill="FFFFFF"/>
        </w:rPr>
        <w:t xml:space="preserve"> parçalar ve 1 molekül glikoz veya </w:t>
      </w:r>
      <w:proofErr w:type="spellStart"/>
      <w:r w:rsidRPr="00190EB2">
        <w:rPr>
          <w:shd w:val="clear" w:color="auto" w:fill="FFFFFF"/>
        </w:rPr>
        <w:t>galaktozdan</w:t>
      </w:r>
      <w:proofErr w:type="spellEnd"/>
      <w:r w:rsidRPr="00190EB2">
        <w:rPr>
          <w:shd w:val="clear" w:color="auto" w:fill="FFFFFF"/>
        </w:rPr>
        <w:t xml:space="preserve"> 2 molekül etil alkol ve CO</w:t>
      </w:r>
      <w:r w:rsidRPr="00190EB2">
        <w:rPr>
          <w:shd w:val="clear" w:color="auto" w:fill="FFFFFF"/>
          <w:vertAlign w:val="subscript"/>
        </w:rPr>
        <w:t xml:space="preserve">2 </w:t>
      </w:r>
      <w:r w:rsidRPr="00190EB2">
        <w:rPr>
          <w:shd w:val="clear" w:color="auto" w:fill="FFFFFF"/>
        </w:rPr>
        <w:t>meydana getirir.</w:t>
      </w:r>
    </w:p>
    <w:p w:rsidR="007B2046" w:rsidRDefault="007B2046" w:rsidP="007B2046">
      <w:pPr>
        <w:tabs>
          <w:tab w:val="left" w:pos="540"/>
        </w:tabs>
        <w:jc w:val="both"/>
        <w:rPr>
          <w:shd w:val="clear" w:color="auto" w:fill="FFFFFF"/>
        </w:rPr>
      </w:pPr>
    </w:p>
    <w:p w:rsidR="007B2046" w:rsidRPr="00190EB2" w:rsidRDefault="007B2046" w:rsidP="007B2046">
      <w:pPr>
        <w:tabs>
          <w:tab w:val="left" w:pos="540"/>
        </w:tabs>
        <w:jc w:val="both"/>
        <w:rPr>
          <w:shd w:val="clear" w:color="auto" w:fill="FFFFFF"/>
        </w:rPr>
      </w:pPr>
      <w:r w:rsidRPr="00190EB2">
        <w:rPr>
          <w:noProof/>
          <w:lang w:eastAsia="tr-TR"/>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114300</wp:posOffset>
                </wp:positionV>
                <wp:extent cx="685800" cy="0"/>
                <wp:effectExtent l="5080" t="58420" r="23495" b="5588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8EFF8" id="Düz Bağlayıcı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3PgIAAFg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Qa1A3kUaaFG1Y/vX9BbcnyQ5HB8pMdHBD4QqjOugPi5WtmQKt2rO3Or6WeHlJ43RG14JHx/MACS&#10;hRvJsyth4ww8t+7eawYxZOt1VG1f2zZAgh5oH4tzuBaH7z2icDgaD8cpcKQXV0KKyz1jnX/HdYuC&#10;UWIpVJCNFGR363zgQYpLSDhWeimkjKWXCnUlngwHw3jBaSlYcIYwZzfrubRoR0LzxF9MCjxPw6ze&#10;KhbBGk7Y4mx7IiTYyEc1vBWgj+Q4vNZyhpHkMC/BOtGTKrwIuQLhs3Xqn6+TdLIYL8Z5Lx+MFr08&#10;rarem+U8742W2eth9aqaz6vsWyCf5UUjGOMq8L/0cpb/Xa+cp+rUhdduvgqVPEePigLZy38kHYsd&#10;6nvqlLVmh5UN2YW6Q/vG4POohfl4uo9Rvz4Is58AAAD//wMAUEsDBBQABgAIAAAAIQB2FTXy2wAA&#10;AAkBAAAPAAAAZHJzL2Rvd25yZXYueG1sTE/LTsMwELwj9R+srcSNOu0BWSFOhZDaS1tQW4Tg5sZL&#10;EhGvI9tpw9+zwAFuOw/NzhTL0XXijCG2njTMZxkIpMrblmoNz8fVjQIRkyFrOk+o4RMjLMvJVWFy&#10;6y+0x/Mh1YJDKOZGQ5NSn0sZqwadiTPfI7H27oMziWGopQ3mwuGuk4ssu5XOtMQfGtPjQ4PVx2Fw&#10;Gvbb1Ua9bIaxCm/r+ePxabt7jUrr6+l4fwci4Zj+zPBdn6tDyZ1OfiAbRcdYZbwl/Rwg2LBQionT&#10;LyHLQv5fUH4BAAD//wMAUEsBAi0AFAAGAAgAAAAhALaDOJL+AAAA4QEAABMAAAAAAAAAAAAAAAAA&#10;AAAAAFtDb250ZW50X1R5cGVzXS54bWxQSwECLQAUAAYACAAAACEAOP0h/9YAAACUAQAACwAAAAAA&#10;AAAAAAAAAAAvAQAAX3JlbHMvLnJlbHNQSwECLQAUAAYACAAAACEAMiU/9z4CAABYBAAADgAAAAAA&#10;AAAAAAAAAAAuAgAAZHJzL2Uyb0RvYy54bWxQSwECLQAUAAYACAAAACEAdhU18tsAAAAJAQAADwAA&#10;AAAAAAAAAAAAAACYBAAAZHJzL2Rvd25yZXYueG1sUEsFBgAAAAAEAAQA8wAAAKAFAAAAAA==&#10;">
                <v:stroke endarrow="block"/>
              </v:line>
            </w:pict>
          </mc:Fallback>
        </mc:AlternateContent>
      </w:r>
      <w:r w:rsidRPr="00190EB2">
        <w:rPr>
          <w:shd w:val="clear" w:color="auto" w:fill="FFFFFF"/>
        </w:rPr>
        <w:t>C</w:t>
      </w:r>
      <w:r w:rsidRPr="00190EB2">
        <w:rPr>
          <w:shd w:val="clear" w:color="auto" w:fill="FFFFFF"/>
          <w:vertAlign w:val="subscript"/>
        </w:rPr>
        <w:t>12</w:t>
      </w:r>
      <w:r w:rsidRPr="00190EB2">
        <w:rPr>
          <w:shd w:val="clear" w:color="auto" w:fill="FFFFFF"/>
        </w:rPr>
        <w:t>H</w:t>
      </w:r>
      <w:r w:rsidRPr="00190EB2">
        <w:rPr>
          <w:shd w:val="clear" w:color="auto" w:fill="FFFFFF"/>
          <w:vertAlign w:val="subscript"/>
        </w:rPr>
        <w:t>22</w:t>
      </w:r>
      <w:r w:rsidRPr="00190EB2">
        <w:rPr>
          <w:shd w:val="clear" w:color="auto" w:fill="FFFFFF"/>
        </w:rPr>
        <w:t>O</w:t>
      </w:r>
      <w:r w:rsidRPr="00190EB2">
        <w:rPr>
          <w:shd w:val="clear" w:color="auto" w:fill="FFFFFF"/>
          <w:vertAlign w:val="subscript"/>
        </w:rPr>
        <w:t>11</w:t>
      </w:r>
      <w:r w:rsidRPr="00190EB2">
        <w:rPr>
          <w:shd w:val="clear" w:color="auto" w:fill="FFFFFF"/>
        </w:rPr>
        <w:t xml:space="preserve"> + H</w:t>
      </w:r>
      <w:r w:rsidRPr="00190EB2">
        <w:rPr>
          <w:shd w:val="clear" w:color="auto" w:fill="FFFFFF"/>
          <w:vertAlign w:val="subscript"/>
        </w:rPr>
        <w:t>2</w:t>
      </w:r>
      <w:r w:rsidRPr="00190EB2">
        <w:rPr>
          <w:shd w:val="clear" w:color="auto" w:fill="FFFFFF"/>
        </w:rPr>
        <w:t>O                      2C</w:t>
      </w:r>
      <w:r w:rsidRPr="00190EB2">
        <w:rPr>
          <w:shd w:val="clear" w:color="auto" w:fill="FFFFFF"/>
          <w:vertAlign w:val="subscript"/>
        </w:rPr>
        <w:t>6</w:t>
      </w:r>
      <w:r w:rsidRPr="00190EB2">
        <w:rPr>
          <w:shd w:val="clear" w:color="auto" w:fill="FFFFFF"/>
        </w:rPr>
        <w:t>H</w:t>
      </w:r>
      <w:r w:rsidRPr="00190EB2">
        <w:rPr>
          <w:shd w:val="clear" w:color="auto" w:fill="FFFFFF"/>
          <w:vertAlign w:val="subscript"/>
        </w:rPr>
        <w:t>12</w:t>
      </w:r>
      <w:r w:rsidRPr="00190EB2">
        <w:rPr>
          <w:shd w:val="clear" w:color="auto" w:fill="FFFFFF"/>
        </w:rPr>
        <w:t>O</w:t>
      </w:r>
      <w:r w:rsidRPr="00190EB2">
        <w:rPr>
          <w:shd w:val="clear" w:color="auto" w:fill="FFFFFF"/>
          <w:vertAlign w:val="subscript"/>
        </w:rPr>
        <w:t>6</w:t>
      </w:r>
      <w:r w:rsidRPr="00190EB2">
        <w:rPr>
          <w:shd w:val="clear" w:color="auto" w:fill="FFFFFF"/>
        </w:rPr>
        <w:t xml:space="preserve">                 </w:t>
      </w:r>
    </w:p>
    <w:p w:rsidR="007B2046" w:rsidRPr="00190EB2" w:rsidRDefault="007B2046" w:rsidP="007B2046">
      <w:pPr>
        <w:tabs>
          <w:tab w:val="left" w:pos="540"/>
        </w:tabs>
        <w:jc w:val="both"/>
        <w:rPr>
          <w:shd w:val="clear" w:color="auto" w:fill="FFFFFF"/>
        </w:rPr>
      </w:pPr>
    </w:p>
    <w:p w:rsidR="007B2046" w:rsidRPr="00190EB2" w:rsidRDefault="007B2046" w:rsidP="007B2046">
      <w:pPr>
        <w:tabs>
          <w:tab w:val="left" w:pos="540"/>
        </w:tabs>
        <w:jc w:val="both"/>
        <w:rPr>
          <w:shd w:val="clear" w:color="auto" w:fill="FFFFFF"/>
        </w:rPr>
      </w:pPr>
    </w:p>
    <w:p w:rsidR="007B2046" w:rsidRPr="00190EB2" w:rsidRDefault="007B2046" w:rsidP="007B2046">
      <w:pPr>
        <w:tabs>
          <w:tab w:val="left" w:pos="540"/>
        </w:tabs>
        <w:jc w:val="both"/>
        <w:rPr>
          <w:rStyle w:val="apple-converted-space"/>
          <w:color w:val="000000"/>
          <w:shd w:val="clear" w:color="auto" w:fill="FFFFFF"/>
        </w:rPr>
      </w:pPr>
      <w:r w:rsidRPr="00190EB2">
        <w:rPr>
          <w:noProof/>
          <w:lang w:eastAsia="tr-TR"/>
        </w:rPr>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99060</wp:posOffset>
                </wp:positionV>
                <wp:extent cx="685800" cy="0"/>
                <wp:effectExtent l="5080" t="54610" r="23495" b="5969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488D2" id="Düz Bağlayıcı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8pt" to="10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16ePQIAAFY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VbiCUaKtFCi6sf3L+gtOT5Icjg+0uMjmgSZOuMKiJ6rlQ2J0r26M7eafnZI6XlD1IZHuvcHAxhZ&#10;uJE8uxI2zsBj6+69ZhBDtl5Hzfa1bQMkqIH2sTSHa2n43iMKh6PxcJxCAenFlZDics9Y599x3aJg&#10;lFgKFUQjBdndOh94kOISEo6VXgopY+GlQh1kPhwM4wWnpWDBGcKc3azn0qIdCa0TfzEp8DwNs3qr&#10;WARrOGGLs+2JkGAjH9XwVoA+kuPwWssZRpLDtATrRE+q8CLkCoTP1ql7vk7SyWK8GOe9fDBa9PK0&#10;qnpvlvO8N1pmr4fVq2o+r7JvgXyWF41gjKvA/9LJWf53nXKeqVMPXnv5KlTyHD0qCmQv/5F0LHao&#10;76lT1podVjZkF+oOzRuDz4MWpuPpPkb9+hzMfgIAAP//AwBQSwMEFAAGAAgAAAAhAHd4/bPdAAAA&#10;CQEAAA8AAABkcnMvZG93bnJldi54bWxMT01Lw0AQvQv+h2UEb3aTgiHEbIoI9dKqtBVpb9vsmASz&#10;s2F308Z/74iHepv3wZv3ysVke3FCHzpHCtJZAgKpdqajRsH7bnmXgwhRk9G9I1TwjQEW1fVVqQvj&#10;zrTB0zY2gkMoFFpBG+NQSBnqFq0OMzcgsfbpvNWRoW+k8frM4baX8yTJpNUd8YdWD/jUYv21Ha2C&#10;zXq5yj9W41T7w3P6untbv+xDrtTtzfT4ACLiFC9m+K3P1aHiTkc3kgmiZ5zkvCXycZ+BYMM8zZg4&#10;/hGyKuX/BdUPAAAA//8DAFBLAQItABQABgAIAAAAIQC2gziS/gAAAOEBAAATAAAAAAAAAAAAAAAA&#10;AAAAAABbQ29udGVudF9UeXBlc10ueG1sUEsBAi0AFAAGAAgAAAAhADj9If/WAAAAlAEAAAsAAAAA&#10;AAAAAAAAAAAALwEAAF9yZWxzLy5yZWxzUEsBAi0AFAAGAAgAAAAhAHeTXp49AgAAVgQAAA4AAAAA&#10;AAAAAAAAAAAALgIAAGRycy9lMm9Eb2MueG1sUEsBAi0AFAAGAAgAAAAhAHd4/bPdAAAACQEAAA8A&#10;AAAAAAAAAAAAAAAAlwQAAGRycy9kb3ducmV2LnhtbFBLBQYAAAAABAAEAPMAAAChBQAAAAA=&#10;">
                <v:stroke endarrow="block"/>
              </v:line>
            </w:pict>
          </mc:Fallback>
        </mc:AlternateContent>
      </w:r>
      <w:r w:rsidRPr="00190EB2">
        <w:rPr>
          <w:shd w:val="clear" w:color="auto" w:fill="FFFFFF"/>
        </w:rPr>
        <w:t>C</w:t>
      </w:r>
      <w:r w:rsidRPr="00190EB2">
        <w:rPr>
          <w:shd w:val="clear" w:color="auto" w:fill="FFFFFF"/>
          <w:vertAlign w:val="subscript"/>
        </w:rPr>
        <w:t>6</w:t>
      </w:r>
      <w:r w:rsidRPr="00190EB2">
        <w:rPr>
          <w:shd w:val="clear" w:color="auto" w:fill="FFFFFF"/>
        </w:rPr>
        <w:t>H</w:t>
      </w:r>
      <w:r w:rsidRPr="00190EB2">
        <w:rPr>
          <w:shd w:val="clear" w:color="auto" w:fill="FFFFFF"/>
          <w:vertAlign w:val="subscript"/>
        </w:rPr>
        <w:t>12</w:t>
      </w:r>
      <w:r w:rsidRPr="00190EB2">
        <w:rPr>
          <w:shd w:val="clear" w:color="auto" w:fill="FFFFFF"/>
        </w:rPr>
        <w:t>O</w:t>
      </w:r>
      <w:r w:rsidRPr="00190EB2">
        <w:rPr>
          <w:shd w:val="clear" w:color="auto" w:fill="FFFFFF"/>
          <w:vertAlign w:val="subscript"/>
        </w:rPr>
        <w:t xml:space="preserve">6                                    </w:t>
      </w:r>
      <w:proofErr w:type="gramStart"/>
      <w:r w:rsidRPr="00190EB2">
        <w:rPr>
          <w:rStyle w:val="apple-converted-space"/>
          <w:color w:val="000000"/>
          <w:shd w:val="clear" w:color="auto" w:fill="FFFFFF"/>
        </w:rPr>
        <w:t>2</w:t>
      </w:r>
      <w:r w:rsidRPr="00190EB2">
        <w:rPr>
          <w:shd w:val="clear" w:color="auto" w:fill="FFFFFF"/>
          <w:vertAlign w:val="subscript"/>
        </w:rPr>
        <w:t xml:space="preserve">  </w:t>
      </w:r>
      <w:r w:rsidRPr="00190EB2">
        <w:rPr>
          <w:shd w:val="clear" w:color="auto" w:fill="FFFFFF"/>
        </w:rPr>
        <w:t>CO</w:t>
      </w:r>
      <w:r w:rsidRPr="00190EB2">
        <w:rPr>
          <w:shd w:val="clear" w:color="auto" w:fill="FFFFFF"/>
          <w:vertAlign w:val="subscript"/>
        </w:rPr>
        <w:t>2</w:t>
      </w:r>
      <w:proofErr w:type="gramEnd"/>
      <w:r w:rsidRPr="00190EB2">
        <w:rPr>
          <w:shd w:val="clear" w:color="auto" w:fill="FFFFFF"/>
          <w:vertAlign w:val="subscript"/>
        </w:rPr>
        <w:t xml:space="preserve">  </w:t>
      </w:r>
      <w:r w:rsidRPr="00190EB2">
        <w:rPr>
          <w:shd w:val="clear" w:color="auto" w:fill="FFFFFF"/>
        </w:rPr>
        <w:t xml:space="preserve">+ </w:t>
      </w:r>
      <w:r w:rsidRPr="00190EB2">
        <w:rPr>
          <w:rStyle w:val="apple-converted-space"/>
          <w:color w:val="000000"/>
          <w:shd w:val="clear" w:color="auto" w:fill="FFFFFF"/>
        </w:rPr>
        <w:t>2CH</w:t>
      </w:r>
      <w:r w:rsidRPr="00190EB2">
        <w:rPr>
          <w:rStyle w:val="apple-converted-space"/>
          <w:color w:val="000000"/>
          <w:shd w:val="clear" w:color="auto" w:fill="FFFFFF"/>
          <w:vertAlign w:val="subscript"/>
        </w:rPr>
        <w:t>3</w:t>
      </w:r>
      <w:r w:rsidRPr="00190EB2">
        <w:rPr>
          <w:rStyle w:val="apple-converted-space"/>
          <w:color w:val="000000"/>
          <w:shd w:val="clear" w:color="auto" w:fill="FFFFFF"/>
        </w:rPr>
        <w:t>CH</w:t>
      </w:r>
      <w:r w:rsidRPr="00190EB2">
        <w:rPr>
          <w:rStyle w:val="apple-converted-space"/>
          <w:color w:val="000000"/>
          <w:shd w:val="clear" w:color="auto" w:fill="FFFFFF"/>
          <w:vertAlign w:val="subscript"/>
        </w:rPr>
        <w:t>2</w:t>
      </w:r>
      <w:r w:rsidRPr="00190EB2">
        <w:rPr>
          <w:rStyle w:val="apple-converted-space"/>
          <w:color w:val="000000"/>
          <w:shd w:val="clear" w:color="auto" w:fill="FFFFFF"/>
        </w:rPr>
        <w:t>OH</w:t>
      </w:r>
    </w:p>
    <w:p w:rsidR="007B2046" w:rsidRPr="00190EB2" w:rsidRDefault="007B2046" w:rsidP="007B2046">
      <w:pPr>
        <w:tabs>
          <w:tab w:val="left" w:pos="540"/>
        </w:tabs>
        <w:jc w:val="both"/>
        <w:rPr>
          <w:rStyle w:val="apple-converted-space"/>
          <w:color w:val="000000"/>
          <w:shd w:val="clear" w:color="auto" w:fill="FFFFFF"/>
        </w:rPr>
      </w:pPr>
    </w:p>
    <w:p w:rsidR="007B2046" w:rsidRPr="00190EB2" w:rsidRDefault="007B2046" w:rsidP="007B2046">
      <w:pPr>
        <w:tabs>
          <w:tab w:val="left" w:pos="540"/>
        </w:tabs>
        <w:jc w:val="both"/>
        <w:rPr>
          <w:rStyle w:val="apple-converted-space"/>
          <w:color w:val="000000"/>
          <w:shd w:val="clear" w:color="auto" w:fill="FFFFFF"/>
        </w:rPr>
      </w:pPr>
    </w:p>
    <w:p w:rsidR="007B2046" w:rsidRPr="00C44D44" w:rsidRDefault="007B2046" w:rsidP="007B2046">
      <w:pPr>
        <w:tabs>
          <w:tab w:val="left" w:pos="540"/>
        </w:tabs>
        <w:jc w:val="both"/>
        <w:rPr>
          <w:rStyle w:val="apple-converted-space"/>
          <w:b/>
          <w:color w:val="000000"/>
          <w:shd w:val="clear" w:color="auto" w:fill="FFFFFF"/>
        </w:rPr>
      </w:pPr>
      <w:r w:rsidRPr="00C44D44">
        <w:rPr>
          <w:rStyle w:val="apple-converted-space"/>
          <w:b/>
          <w:color w:val="000000"/>
          <w:shd w:val="clear" w:color="auto" w:fill="FFFFFF"/>
        </w:rPr>
        <w:t>3)</w:t>
      </w:r>
      <w:r>
        <w:rPr>
          <w:rStyle w:val="apple-converted-space"/>
          <w:b/>
          <w:color w:val="000000"/>
          <w:shd w:val="clear" w:color="auto" w:fill="FFFFFF"/>
        </w:rPr>
        <w:t xml:space="preserve">   </w:t>
      </w:r>
      <w:proofErr w:type="spellStart"/>
      <w:r w:rsidRPr="00C44D44">
        <w:rPr>
          <w:rStyle w:val="apple-converted-space"/>
          <w:b/>
          <w:color w:val="000000"/>
          <w:shd w:val="clear" w:color="auto" w:fill="FFFFFF"/>
        </w:rPr>
        <w:t>Proteoliz</w:t>
      </w:r>
      <w:proofErr w:type="spellEnd"/>
    </w:p>
    <w:p w:rsidR="007B2046" w:rsidRPr="00190EB2" w:rsidRDefault="007B2046" w:rsidP="007B2046">
      <w:pPr>
        <w:tabs>
          <w:tab w:val="left" w:pos="540"/>
        </w:tabs>
        <w:jc w:val="both"/>
        <w:rPr>
          <w:rStyle w:val="apple-converted-space"/>
          <w:color w:val="000000"/>
          <w:shd w:val="clear" w:color="auto" w:fill="FFFFFF"/>
        </w:rPr>
      </w:pPr>
    </w:p>
    <w:p w:rsidR="007B2046" w:rsidRPr="00190EB2" w:rsidRDefault="007B2046" w:rsidP="007B2046">
      <w:pPr>
        <w:tabs>
          <w:tab w:val="left" w:pos="540"/>
        </w:tabs>
        <w:jc w:val="both"/>
        <w:rPr>
          <w:shd w:val="clear" w:color="auto" w:fill="FFFFFF"/>
        </w:rPr>
      </w:pPr>
      <w:proofErr w:type="spellStart"/>
      <w:r w:rsidRPr="00190EB2">
        <w:rPr>
          <w:rStyle w:val="apple-converted-space"/>
          <w:color w:val="000000"/>
          <w:shd w:val="clear" w:color="auto" w:fill="FFFFFF"/>
        </w:rPr>
        <w:t>Proteoliz</w:t>
      </w:r>
      <w:proofErr w:type="spellEnd"/>
      <w:r w:rsidRPr="00190EB2">
        <w:rPr>
          <w:rStyle w:val="apple-converted-space"/>
          <w:color w:val="000000"/>
          <w:shd w:val="clear" w:color="auto" w:fill="FFFFFF"/>
        </w:rPr>
        <w:t xml:space="preserve">, mikroorganizmaların çıkardıkları </w:t>
      </w:r>
      <w:proofErr w:type="spellStart"/>
      <w:r w:rsidRPr="00190EB2">
        <w:rPr>
          <w:rStyle w:val="apple-converted-space"/>
          <w:color w:val="000000"/>
          <w:shd w:val="clear" w:color="auto" w:fill="FFFFFF"/>
        </w:rPr>
        <w:t>proteolizik</w:t>
      </w:r>
      <w:proofErr w:type="spellEnd"/>
      <w:r w:rsidRPr="00190EB2">
        <w:rPr>
          <w:rStyle w:val="apple-converted-space"/>
          <w:color w:val="000000"/>
          <w:shd w:val="clear" w:color="auto" w:fill="FFFFFF"/>
        </w:rPr>
        <w:t xml:space="preserve"> enzimlerle proteinlerin parçalanmasıdır. Kültürlerde yer alan </w:t>
      </w:r>
      <w:proofErr w:type="spellStart"/>
      <w:r w:rsidRPr="00190EB2">
        <w:rPr>
          <w:rStyle w:val="apple-converted-space"/>
          <w:color w:val="000000"/>
          <w:shd w:val="clear" w:color="auto" w:fill="FFFFFF"/>
        </w:rPr>
        <w:t>suşların</w:t>
      </w:r>
      <w:proofErr w:type="spellEnd"/>
      <w:r w:rsidRPr="00190EB2">
        <w:rPr>
          <w:rStyle w:val="apple-converted-space"/>
          <w:color w:val="000000"/>
          <w:shd w:val="clear" w:color="auto" w:fill="FFFFFF"/>
        </w:rPr>
        <w:t xml:space="preserve"> en önemli görevlerinden biri </w:t>
      </w:r>
      <w:proofErr w:type="spellStart"/>
      <w:r w:rsidRPr="00190EB2">
        <w:rPr>
          <w:rStyle w:val="apple-converted-space"/>
          <w:color w:val="000000"/>
          <w:shd w:val="clear" w:color="auto" w:fill="FFFFFF"/>
        </w:rPr>
        <w:t>proteoliz</w:t>
      </w:r>
      <w:proofErr w:type="spellEnd"/>
      <w:r w:rsidRPr="00190EB2">
        <w:rPr>
          <w:rStyle w:val="apple-converted-space"/>
          <w:color w:val="000000"/>
          <w:shd w:val="clear" w:color="auto" w:fill="FFFFFF"/>
        </w:rPr>
        <w:t xml:space="preserve"> </w:t>
      </w:r>
      <w:proofErr w:type="spellStart"/>
      <w:r w:rsidRPr="00190EB2">
        <w:rPr>
          <w:rStyle w:val="apple-converted-space"/>
          <w:color w:val="000000"/>
          <w:shd w:val="clear" w:color="auto" w:fill="FFFFFF"/>
        </w:rPr>
        <w:t>olaynı</w:t>
      </w:r>
      <w:proofErr w:type="spellEnd"/>
      <w:r w:rsidRPr="00190EB2">
        <w:rPr>
          <w:rStyle w:val="apple-converted-space"/>
          <w:color w:val="000000"/>
          <w:shd w:val="clear" w:color="auto" w:fill="FFFFFF"/>
        </w:rPr>
        <w:t xml:space="preserve"> gerçekleştirmeleridir. Bazı mikroorganizmaların gelişmeleri için ortamda serbest aminoasit ve </w:t>
      </w:r>
      <w:proofErr w:type="spellStart"/>
      <w:r w:rsidRPr="00190EB2">
        <w:rPr>
          <w:rStyle w:val="apple-converted-space"/>
          <w:color w:val="000000"/>
          <w:shd w:val="clear" w:color="auto" w:fill="FFFFFF"/>
        </w:rPr>
        <w:t>peptidler</w:t>
      </w:r>
      <w:proofErr w:type="spellEnd"/>
      <w:r w:rsidRPr="00190EB2">
        <w:rPr>
          <w:rStyle w:val="apple-converted-space"/>
          <w:color w:val="000000"/>
          <w:shd w:val="clear" w:color="auto" w:fill="FFFFFF"/>
        </w:rPr>
        <w:t xml:space="preserve"> gibi doğrudan doğruya özümlenebilecek azotlu madde bulunması gerekir. Bunlar salgıladıkları </w:t>
      </w:r>
      <w:proofErr w:type="spellStart"/>
      <w:r w:rsidRPr="00190EB2">
        <w:rPr>
          <w:rStyle w:val="apple-converted-space"/>
          <w:color w:val="000000"/>
          <w:shd w:val="clear" w:color="auto" w:fill="FFFFFF"/>
        </w:rPr>
        <w:t>proteaz</w:t>
      </w:r>
      <w:proofErr w:type="spellEnd"/>
      <w:r w:rsidRPr="00190EB2">
        <w:rPr>
          <w:rStyle w:val="apple-converted-space"/>
          <w:color w:val="000000"/>
          <w:shd w:val="clear" w:color="auto" w:fill="FFFFFF"/>
        </w:rPr>
        <w:t xml:space="preserve"> enzimleri ile kazeini </w:t>
      </w:r>
      <w:proofErr w:type="spellStart"/>
      <w:r w:rsidRPr="00190EB2">
        <w:rPr>
          <w:rStyle w:val="apple-converted-space"/>
          <w:color w:val="000000"/>
          <w:shd w:val="clear" w:color="auto" w:fill="FFFFFF"/>
        </w:rPr>
        <w:t>peptidlere</w:t>
      </w:r>
      <w:proofErr w:type="spellEnd"/>
      <w:r w:rsidRPr="00190EB2">
        <w:rPr>
          <w:rStyle w:val="apple-converted-space"/>
          <w:color w:val="000000"/>
          <w:shd w:val="clear" w:color="auto" w:fill="FFFFFF"/>
        </w:rPr>
        <w:t xml:space="preserve"> kadar parçalar. Oluşan </w:t>
      </w:r>
      <w:proofErr w:type="spellStart"/>
      <w:r w:rsidRPr="00190EB2">
        <w:rPr>
          <w:rStyle w:val="apple-converted-space"/>
          <w:color w:val="000000"/>
          <w:shd w:val="clear" w:color="auto" w:fill="FFFFFF"/>
        </w:rPr>
        <w:t>peptidler</w:t>
      </w:r>
      <w:proofErr w:type="spellEnd"/>
      <w:r w:rsidRPr="00190EB2">
        <w:rPr>
          <w:rStyle w:val="apple-converted-space"/>
          <w:color w:val="000000"/>
          <w:shd w:val="clear" w:color="auto" w:fill="FFFFFF"/>
        </w:rPr>
        <w:t xml:space="preserve"> hücre içine alınarak yine </w:t>
      </w:r>
      <w:proofErr w:type="spellStart"/>
      <w:r w:rsidRPr="00190EB2">
        <w:rPr>
          <w:rStyle w:val="apple-converted-space"/>
          <w:color w:val="000000"/>
          <w:shd w:val="clear" w:color="auto" w:fill="FFFFFF"/>
        </w:rPr>
        <w:t>peptidaz</w:t>
      </w:r>
      <w:proofErr w:type="spellEnd"/>
      <w:r w:rsidRPr="00190EB2">
        <w:rPr>
          <w:rStyle w:val="apple-converted-space"/>
          <w:color w:val="000000"/>
          <w:shd w:val="clear" w:color="auto" w:fill="FFFFFF"/>
        </w:rPr>
        <w:t xml:space="preserve"> enzimleri ile bileşenleri olan aminoasitlere hidrolize olur. </w:t>
      </w:r>
      <w:proofErr w:type="spellStart"/>
      <w:r w:rsidRPr="00190EB2">
        <w:rPr>
          <w:rStyle w:val="apple-converted-space"/>
          <w:color w:val="000000"/>
          <w:shd w:val="clear" w:color="auto" w:fill="FFFFFF"/>
        </w:rPr>
        <w:t>Proteoliz</w:t>
      </w:r>
      <w:proofErr w:type="spellEnd"/>
      <w:r w:rsidRPr="00190EB2">
        <w:rPr>
          <w:rStyle w:val="apple-converted-space"/>
          <w:color w:val="000000"/>
          <w:shd w:val="clear" w:color="auto" w:fill="FFFFFF"/>
        </w:rPr>
        <w:t xml:space="preserve">, peynir olgunlaşması için olması gereken en önemli olaydır. Bu </w:t>
      </w:r>
      <w:proofErr w:type="spellStart"/>
      <w:r w:rsidRPr="00190EB2">
        <w:rPr>
          <w:rStyle w:val="apple-converted-space"/>
          <w:color w:val="000000"/>
          <w:shd w:val="clear" w:color="auto" w:fill="FFFFFF"/>
        </w:rPr>
        <w:t>fermentasyon</w:t>
      </w:r>
      <w:proofErr w:type="spellEnd"/>
      <w:r w:rsidRPr="00190EB2">
        <w:rPr>
          <w:rStyle w:val="apple-converted-space"/>
          <w:color w:val="000000"/>
          <w:shd w:val="clear" w:color="auto" w:fill="FFFFFF"/>
        </w:rPr>
        <w:t xml:space="preserve"> mikroorganizmaların salgıladıkları enzimler (</w:t>
      </w:r>
      <w:proofErr w:type="spellStart"/>
      <w:r w:rsidRPr="00190EB2">
        <w:rPr>
          <w:rStyle w:val="apple-converted-space"/>
          <w:color w:val="000000"/>
          <w:shd w:val="clear" w:color="auto" w:fill="FFFFFF"/>
        </w:rPr>
        <w:t>ektoenzimler</w:t>
      </w:r>
      <w:proofErr w:type="spellEnd"/>
      <w:r w:rsidRPr="00190EB2">
        <w:rPr>
          <w:rStyle w:val="apple-converted-space"/>
          <w:color w:val="000000"/>
          <w:shd w:val="clear" w:color="auto" w:fill="FFFFFF"/>
        </w:rPr>
        <w:t>) yanında mikroorganizma içerisinde olup dışarıya çıkabilen enzimler (</w:t>
      </w:r>
      <w:proofErr w:type="spellStart"/>
      <w:r w:rsidRPr="00190EB2">
        <w:rPr>
          <w:rStyle w:val="apple-converted-space"/>
          <w:color w:val="000000"/>
          <w:shd w:val="clear" w:color="auto" w:fill="FFFFFF"/>
        </w:rPr>
        <w:t>endoenzimler</w:t>
      </w:r>
      <w:proofErr w:type="spellEnd"/>
      <w:r w:rsidRPr="00190EB2">
        <w:rPr>
          <w:rStyle w:val="apple-converted-space"/>
          <w:color w:val="000000"/>
          <w:shd w:val="clear" w:color="auto" w:fill="FFFFFF"/>
        </w:rPr>
        <w:t>) ve çok az pıhtılaştırıcı enzimler (</w:t>
      </w:r>
      <w:proofErr w:type="spellStart"/>
      <w:r w:rsidRPr="00190EB2">
        <w:rPr>
          <w:rStyle w:val="apple-converted-space"/>
          <w:color w:val="000000"/>
          <w:shd w:val="clear" w:color="auto" w:fill="FFFFFF"/>
        </w:rPr>
        <w:t>kimozin</w:t>
      </w:r>
      <w:proofErr w:type="spellEnd"/>
      <w:r w:rsidRPr="00190EB2">
        <w:rPr>
          <w:rStyle w:val="apple-converted-space"/>
          <w:color w:val="000000"/>
          <w:shd w:val="clear" w:color="auto" w:fill="FFFFFF"/>
        </w:rPr>
        <w:t xml:space="preserve"> gibi) yardımıyla proteinler aminoasitlere hatta amonyağa kadar parçalanabilirler ve peynirin karakteristik kok</w:t>
      </w:r>
      <w:r>
        <w:rPr>
          <w:rStyle w:val="apple-converted-space"/>
          <w:color w:val="000000"/>
          <w:shd w:val="clear" w:color="auto" w:fill="FFFFFF"/>
        </w:rPr>
        <w:t xml:space="preserve">u, yapı, tat ve </w:t>
      </w:r>
      <w:proofErr w:type="gramStart"/>
      <w:r>
        <w:rPr>
          <w:rStyle w:val="apple-converted-space"/>
          <w:color w:val="000000"/>
          <w:shd w:val="clear" w:color="auto" w:fill="FFFFFF"/>
        </w:rPr>
        <w:t>aroması</w:t>
      </w:r>
      <w:proofErr w:type="gramEnd"/>
      <w:r>
        <w:rPr>
          <w:rStyle w:val="apple-converted-space"/>
          <w:color w:val="000000"/>
          <w:shd w:val="clear" w:color="auto" w:fill="FFFFFF"/>
        </w:rPr>
        <w:t xml:space="preserve"> ortaya ç</w:t>
      </w:r>
      <w:r w:rsidRPr="00190EB2">
        <w:rPr>
          <w:rStyle w:val="apple-converted-space"/>
          <w:color w:val="000000"/>
          <w:shd w:val="clear" w:color="auto" w:fill="FFFFFF"/>
        </w:rPr>
        <w:t>ıkar</w:t>
      </w:r>
      <w:r>
        <w:rPr>
          <w:rStyle w:val="apple-converted-space"/>
          <w:color w:val="000000"/>
          <w:shd w:val="clear" w:color="auto" w:fill="FFFFFF"/>
        </w:rPr>
        <w:t>.</w:t>
      </w:r>
    </w:p>
    <w:p w:rsidR="007B2046" w:rsidRPr="00190EB2" w:rsidRDefault="007B2046" w:rsidP="007B2046">
      <w:pPr>
        <w:tabs>
          <w:tab w:val="left" w:pos="540"/>
        </w:tabs>
        <w:jc w:val="both"/>
        <w:rPr>
          <w:shd w:val="clear" w:color="auto" w:fill="FFFFFF"/>
        </w:rPr>
      </w:pPr>
    </w:p>
    <w:p w:rsidR="007B2046" w:rsidRPr="00190EB2" w:rsidRDefault="007B2046" w:rsidP="007B2046">
      <w:pPr>
        <w:jc w:val="both"/>
      </w:pPr>
      <w:proofErr w:type="spellStart"/>
      <w:r w:rsidRPr="00190EB2">
        <w:rPr>
          <w:b/>
        </w:rPr>
        <w:t>Lipoliz</w:t>
      </w:r>
      <w:proofErr w:type="spellEnd"/>
    </w:p>
    <w:p w:rsidR="007B2046" w:rsidRPr="00190EB2" w:rsidRDefault="007B2046" w:rsidP="007B2046">
      <w:pPr>
        <w:jc w:val="both"/>
      </w:pPr>
      <w:r w:rsidRPr="00190EB2">
        <w:t xml:space="preserve"> </w:t>
      </w:r>
      <w:proofErr w:type="spellStart"/>
      <w:r w:rsidRPr="00190EB2">
        <w:t>Lipolitik</w:t>
      </w:r>
      <w:proofErr w:type="spellEnd"/>
      <w:r w:rsidRPr="00190EB2">
        <w:t xml:space="preserve"> enzimlerin etkisiyle süt yağının yapı taşları olan gliserin ve yağ asitlerine parçalanmasıdır. Süt yağı % 97-98 ‘i olan </w:t>
      </w:r>
      <w:proofErr w:type="spellStart"/>
      <w:r w:rsidRPr="00190EB2">
        <w:t>trigliseridler</w:t>
      </w:r>
      <w:proofErr w:type="spellEnd"/>
      <w:r w:rsidRPr="00190EB2">
        <w:t xml:space="preserve"> </w:t>
      </w:r>
      <w:proofErr w:type="spellStart"/>
      <w:r w:rsidRPr="00190EB2">
        <w:t>lipolitik</w:t>
      </w:r>
      <w:proofErr w:type="spellEnd"/>
      <w:r w:rsidRPr="00190EB2">
        <w:t xml:space="preserve"> bir enzim olan </w:t>
      </w:r>
      <w:proofErr w:type="spellStart"/>
      <w:r w:rsidRPr="00190EB2">
        <w:t>lipaz</w:t>
      </w:r>
      <w:proofErr w:type="spellEnd"/>
      <w:r w:rsidRPr="00190EB2">
        <w:t xml:space="preserve"> enzimi vasıtasıyla gliserin ve yağ asitlerine parçalanırlar. Mikroorganizmaların hemen hemen hepsi </w:t>
      </w:r>
      <w:proofErr w:type="spellStart"/>
      <w:r w:rsidRPr="00190EB2">
        <w:t>lipaz</w:t>
      </w:r>
      <w:proofErr w:type="spellEnd"/>
      <w:r w:rsidRPr="00190EB2">
        <w:t xml:space="preserve"> enzimi oluşturmaktadır. Özellikle küf ve mayalar ile bakterilerdir. Genelde pek istenmeyen </w:t>
      </w:r>
      <w:proofErr w:type="spellStart"/>
      <w:r w:rsidRPr="00190EB2">
        <w:t>lipoliz</w:t>
      </w:r>
      <w:proofErr w:type="spellEnd"/>
      <w:r w:rsidRPr="00190EB2">
        <w:t xml:space="preserve"> olayı bazı peynirlerin olgunlaşması için </w:t>
      </w:r>
      <w:r w:rsidRPr="00190EB2">
        <w:lastRenderedPageBreak/>
        <w:t xml:space="preserve">gereklidir. Örneğin: </w:t>
      </w:r>
      <w:proofErr w:type="spellStart"/>
      <w:r w:rsidRPr="00190EB2">
        <w:t>Camambert</w:t>
      </w:r>
      <w:proofErr w:type="spellEnd"/>
      <w:r w:rsidRPr="00190EB2">
        <w:t xml:space="preserve">, </w:t>
      </w:r>
      <w:proofErr w:type="spellStart"/>
      <w:r w:rsidRPr="00190EB2">
        <w:t>Roquefort</w:t>
      </w:r>
      <w:proofErr w:type="spellEnd"/>
      <w:r w:rsidRPr="00190EB2">
        <w:t xml:space="preserve">, </w:t>
      </w:r>
      <w:proofErr w:type="spellStart"/>
      <w:r w:rsidRPr="00190EB2">
        <w:t>Gorgonzola</w:t>
      </w:r>
      <w:proofErr w:type="spellEnd"/>
      <w:r w:rsidRPr="00190EB2">
        <w:t xml:space="preserve"> gibi küflü peynirlerle küflerin oluşturduğu </w:t>
      </w:r>
      <w:proofErr w:type="spellStart"/>
      <w:r w:rsidRPr="00190EB2">
        <w:t>lipaz</w:t>
      </w:r>
      <w:proofErr w:type="spellEnd"/>
      <w:r w:rsidRPr="00190EB2">
        <w:t xml:space="preserve"> enzimiyle süt yağı </w:t>
      </w:r>
      <w:proofErr w:type="spellStart"/>
      <w:r w:rsidRPr="00190EB2">
        <w:t>lipolize</w:t>
      </w:r>
      <w:proofErr w:type="spellEnd"/>
      <w:r w:rsidRPr="00190EB2">
        <w:t xml:space="preserve"> uğramaktadır. </w:t>
      </w:r>
      <w:proofErr w:type="spellStart"/>
      <w:r w:rsidRPr="00190EB2">
        <w:t>Lipoliz</w:t>
      </w:r>
      <w:proofErr w:type="spellEnd"/>
      <w:r w:rsidRPr="00190EB2">
        <w:t xml:space="preserve"> sonunda ortaya çıkan maddeler bu peynirlerin özgün </w:t>
      </w:r>
      <w:proofErr w:type="spellStart"/>
      <w:r w:rsidRPr="00190EB2">
        <w:t>tad</w:t>
      </w:r>
      <w:proofErr w:type="spellEnd"/>
      <w:r w:rsidRPr="00190EB2">
        <w:t xml:space="preserve">, koku ve </w:t>
      </w:r>
      <w:proofErr w:type="gramStart"/>
      <w:r w:rsidRPr="00190EB2">
        <w:t>aromasını</w:t>
      </w:r>
      <w:proofErr w:type="gramEnd"/>
      <w:r w:rsidRPr="00190EB2">
        <w:t xml:space="preserve"> oluşturur.</w:t>
      </w:r>
    </w:p>
    <w:p w:rsidR="007B2046" w:rsidRDefault="007B2046" w:rsidP="007B2046">
      <w:pPr>
        <w:jc w:val="both"/>
        <w:rPr>
          <w:b/>
        </w:rPr>
      </w:pPr>
    </w:p>
    <w:p w:rsidR="007B2046" w:rsidRPr="00190EB2" w:rsidRDefault="007B2046" w:rsidP="007B2046">
      <w:pPr>
        <w:jc w:val="both"/>
        <w:rPr>
          <w:b/>
        </w:rPr>
      </w:pPr>
      <w:r w:rsidRPr="00190EB2">
        <w:rPr>
          <w:b/>
        </w:rPr>
        <w:t xml:space="preserve">Patojen ve Diğer Zararlı Bakterilerin </w:t>
      </w:r>
      <w:proofErr w:type="spellStart"/>
      <w:r w:rsidRPr="00190EB2">
        <w:rPr>
          <w:b/>
        </w:rPr>
        <w:t>İnhibisyonu</w:t>
      </w:r>
      <w:proofErr w:type="spellEnd"/>
      <w:r w:rsidRPr="00190EB2">
        <w:rPr>
          <w:b/>
        </w:rPr>
        <w:t xml:space="preserve"> </w:t>
      </w:r>
    </w:p>
    <w:p w:rsidR="007B2046" w:rsidRPr="00190EB2" w:rsidRDefault="007B2046" w:rsidP="007B2046">
      <w:pPr>
        <w:jc w:val="both"/>
      </w:pPr>
      <w:r w:rsidRPr="00190EB2">
        <w:t xml:space="preserve">Saf kültürlerde bulunan bazı mikroorganizmalar bu tip patojen ve zararlı bakterilerin faaliyetlerini </w:t>
      </w:r>
      <w:proofErr w:type="spellStart"/>
      <w:r w:rsidRPr="00190EB2">
        <w:t>inhibe</w:t>
      </w:r>
      <w:proofErr w:type="spellEnd"/>
      <w:r w:rsidRPr="00190EB2">
        <w:t xml:space="preserve"> ederek </w:t>
      </w:r>
      <w:proofErr w:type="spellStart"/>
      <w:r w:rsidRPr="00190EB2">
        <w:t>fermentasyonu</w:t>
      </w:r>
      <w:proofErr w:type="spellEnd"/>
      <w:r w:rsidRPr="00190EB2">
        <w:t xml:space="preserve"> arzulanan şekilde olmasını sağlar. Örneğin yoğurttaki patojenlerin 48 saat içerisinde veya olgun peynirlerde olgunlaşma sonuna doğru patojenlerin </w:t>
      </w:r>
      <w:proofErr w:type="spellStart"/>
      <w:r w:rsidRPr="00190EB2">
        <w:t>inhibisyonu</w:t>
      </w:r>
      <w:proofErr w:type="spellEnd"/>
      <w:r w:rsidRPr="00190EB2">
        <w:t xml:space="preserve"> böyle bir </w:t>
      </w:r>
      <w:proofErr w:type="spellStart"/>
      <w:r w:rsidRPr="00190EB2">
        <w:t>biyoteknolojik</w:t>
      </w:r>
      <w:proofErr w:type="spellEnd"/>
      <w:r w:rsidRPr="00190EB2">
        <w:t xml:space="preserve"> etki oluşturur.</w:t>
      </w:r>
    </w:p>
    <w:p w:rsidR="007B2046" w:rsidRDefault="007B2046" w:rsidP="007B2046">
      <w:pPr>
        <w:jc w:val="both"/>
        <w:rPr>
          <w:b/>
        </w:rPr>
      </w:pPr>
    </w:p>
    <w:p w:rsidR="007B2046" w:rsidRPr="00190EB2" w:rsidRDefault="007B2046" w:rsidP="007B2046">
      <w:pPr>
        <w:jc w:val="both"/>
        <w:rPr>
          <w:b/>
        </w:rPr>
      </w:pPr>
      <w:r w:rsidRPr="00190EB2">
        <w:rPr>
          <w:b/>
        </w:rPr>
        <w:t>Tat ve Aroma Oluşumu</w:t>
      </w:r>
    </w:p>
    <w:p w:rsidR="007B2046" w:rsidRPr="00190EB2" w:rsidRDefault="007B2046" w:rsidP="007B2046">
      <w:pPr>
        <w:jc w:val="both"/>
      </w:pPr>
      <w:r w:rsidRPr="00190EB2">
        <w:t xml:space="preserve">Saf kültürlerde bulunan mikroorganizmaların önemli görevi süt ürünlerinin istenen tat ve </w:t>
      </w:r>
      <w:proofErr w:type="gramStart"/>
      <w:r w:rsidRPr="00190EB2">
        <w:t>aromalarını</w:t>
      </w:r>
      <w:proofErr w:type="gramEnd"/>
      <w:r w:rsidRPr="00190EB2">
        <w:t xml:space="preserve"> oluşturmalarıdır. Örneğin tereyağı kültüründe yer alan </w:t>
      </w:r>
      <w:proofErr w:type="spellStart"/>
      <w:r w:rsidRPr="00C44D44">
        <w:rPr>
          <w:i/>
        </w:rPr>
        <w:t>Streptococcus</w:t>
      </w:r>
      <w:proofErr w:type="spellEnd"/>
      <w:r w:rsidRPr="00C44D44">
        <w:rPr>
          <w:i/>
        </w:rPr>
        <w:t xml:space="preserve"> </w:t>
      </w:r>
      <w:proofErr w:type="spellStart"/>
      <w:r w:rsidRPr="00C44D44">
        <w:rPr>
          <w:i/>
        </w:rPr>
        <w:t>diacetilactis</w:t>
      </w:r>
      <w:proofErr w:type="spellEnd"/>
      <w:r w:rsidRPr="00190EB2">
        <w:t xml:space="preserve"> ve </w:t>
      </w:r>
      <w:proofErr w:type="spellStart"/>
      <w:proofErr w:type="gramStart"/>
      <w:r w:rsidRPr="00190EB2">
        <w:t>Leuconostoc</w:t>
      </w:r>
      <w:proofErr w:type="spellEnd"/>
      <w:r w:rsidRPr="00190EB2">
        <w:t xml:space="preserve">  bakterileri</w:t>
      </w:r>
      <w:proofErr w:type="gramEnd"/>
      <w:r w:rsidRPr="00190EB2">
        <w:t xml:space="preserve"> laktozu fermente ederek süt asidi yanında tereyağının karakteristik aroma maddesi </w:t>
      </w:r>
      <w:proofErr w:type="spellStart"/>
      <w:r w:rsidRPr="00190EB2">
        <w:t>diasetili</w:t>
      </w:r>
      <w:proofErr w:type="spellEnd"/>
      <w:r w:rsidRPr="00190EB2">
        <w:t xml:space="preserve"> oluştururlar. Süt ürünlerinde </w:t>
      </w:r>
      <w:proofErr w:type="spellStart"/>
      <w:r w:rsidRPr="00190EB2">
        <w:t>diasetil</w:t>
      </w:r>
      <w:proofErr w:type="spellEnd"/>
      <w:r w:rsidRPr="00190EB2">
        <w:t xml:space="preserve">, ortamda bulunan </w:t>
      </w:r>
      <w:proofErr w:type="spellStart"/>
      <w:r w:rsidRPr="00190EB2">
        <w:t>sitratın</w:t>
      </w:r>
      <w:proofErr w:type="spellEnd"/>
      <w:r w:rsidRPr="00190EB2">
        <w:t xml:space="preserve"> metabolizması sonucu oluşmaktadır. Örneğin yoğurtta yoğurt bakterilerinin oluşturduğu </w:t>
      </w:r>
      <w:proofErr w:type="spellStart"/>
      <w:r w:rsidRPr="00190EB2">
        <w:t>asetaldehit</w:t>
      </w:r>
      <w:proofErr w:type="spellEnd"/>
      <w:r w:rsidRPr="00190EB2">
        <w:t>, süt asidi bakterilerinin birçoğu tarafından sütte ve diğer besi ortamlarında küçük miktarlarda oluşturulmaktadır.</w:t>
      </w:r>
    </w:p>
    <w:p w:rsidR="007B2046" w:rsidRPr="00190EB2" w:rsidRDefault="007B2046" w:rsidP="007B2046">
      <w:pPr>
        <w:jc w:val="both"/>
      </w:pPr>
      <w:proofErr w:type="spellStart"/>
      <w:r w:rsidRPr="00190EB2">
        <w:t>Asetaldehit</w:t>
      </w:r>
      <w:proofErr w:type="spellEnd"/>
      <w:r w:rsidRPr="00190EB2">
        <w:t xml:space="preserve">, karbonhidrat metabolizması sonucunda </w:t>
      </w:r>
      <w:proofErr w:type="spellStart"/>
      <w:r w:rsidRPr="00190EB2">
        <w:t>pirüvatın</w:t>
      </w:r>
      <w:proofErr w:type="spellEnd"/>
      <w:r w:rsidRPr="00190EB2">
        <w:t xml:space="preserve"> doğrudan </w:t>
      </w:r>
      <w:proofErr w:type="spellStart"/>
      <w:r w:rsidRPr="00190EB2">
        <w:t>dekarboksilasyonu</w:t>
      </w:r>
      <w:proofErr w:type="spellEnd"/>
      <w:r w:rsidRPr="00190EB2">
        <w:t xml:space="preserve"> veya asetata dönüşümünden sonra veya aminoasitlerin katabolizması yoluyla meydana gelmektedir. Yoğurtta istenilen bir madde olan </w:t>
      </w:r>
      <w:proofErr w:type="spellStart"/>
      <w:r w:rsidRPr="00190EB2">
        <w:t>asetaldehit</w:t>
      </w:r>
      <w:proofErr w:type="spellEnd"/>
      <w:r w:rsidRPr="00190EB2">
        <w:t xml:space="preserve"> bazı peynirlerde bozukluklara neden olabilmektedir.</w:t>
      </w:r>
    </w:p>
    <w:p w:rsidR="007B2046" w:rsidRPr="00190EB2" w:rsidRDefault="007B2046" w:rsidP="007B2046">
      <w:pPr>
        <w:jc w:val="both"/>
        <w:rPr>
          <w:b/>
        </w:rPr>
      </w:pPr>
      <w:r w:rsidRPr="00190EB2">
        <w:rPr>
          <w:b/>
        </w:rPr>
        <w:t>Saf Kültür Kullanımının Yararları</w:t>
      </w:r>
    </w:p>
    <w:p w:rsidR="007B2046" w:rsidRPr="00190EB2" w:rsidRDefault="007B2046" w:rsidP="007B2046">
      <w:pPr>
        <w:numPr>
          <w:ilvl w:val="0"/>
          <w:numId w:val="13"/>
        </w:numPr>
        <w:tabs>
          <w:tab w:val="clear" w:pos="720"/>
          <w:tab w:val="num" w:pos="360"/>
        </w:tabs>
        <w:spacing w:after="200" w:line="276" w:lineRule="auto"/>
        <w:ind w:left="180" w:hanging="180"/>
        <w:jc w:val="both"/>
      </w:pPr>
      <w:r w:rsidRPr="00190EB2">
        <w:t>Peynir üretimindeki yararları şu şekilde sıralanabilir</w:t>
      </w:r>
    </w:p>
    <w:p w:rsidR="007B2046" w:rsidRPr="00190EB2" w:rsidRDefault="007B2046" w:rsidP="007B2046">
      <w:pPr>
        <w:pStyle w:val="ListParagraph"/>
        <w:numPr>
          <w:ilvl w:val="0"/>
          <w:numId w:val="5"/>
        </w:numPr>
        <w:jc w:val="both"/>
        <w:rPr>
          <w:rFonts w:ascii="Times New Roman" w:hAnsi="Times New Roman"/>
          <w:sz w:val="24"/>
          <w:szCs w:val="24"/>
        </w:rPr>
      </w:pPr>
      <w:r w:rsidRPr="00190EB2">
        <w:rPr>
          <w:rFonts w:ascii="Times New Roman" w:hAnsi="Times New Roman"/>
          <w:sz w:val="24"/>
          <w:szCs w:val="24"/>
        </w:rPr>
        <w:t>Pıhtı oluşumundan itibaren peynirlerde asitliği arttırmak</w:t>
      </w:r>
    </w:p>
    <w:p w:rsidR="007B2046" w:rsidRPr="00190EB2" w:rsidRDefault="007B2046" w:rsidP="007B2046">
      <w:pPr>
        <w:pStyle w:val="ListParagraph"/>
        <w:numPr>
          <w:ilvl w:val="0"/>
          <w:numId w:val="5"/>
        </w:numPr>
        <w:jc w:val="both"/>
        <w:rPr>
          <w:rFonts w:ascii="Times New Roman" w:hAnsi="Times New Roman"/>
          <w:sz w:val="24"/>
          <w:szCs w:val="24"/>
        </w:rPr>
      </w:pPr>
      <w:r w:rsidRPr="00190EB2">
        <w:rPr>
          <w:rFonts w:ascii="Times New Roman" w:hAnsi="Times New Roman"/>
          <w:sz w:val="24"/>
          <w:szCs w:val="24"/>
        </w:rPr>
        <w:t xml:space="preserve">Peynir suyu çıkışını ( </w:t>
      </w:r>
      <w:proofErr w:type="spellStart"/>
      <w:r w:rsidRPr="00190EB2">
        <w:rPr>
          <w:rFonts w:ascii="Times New Roman" w:hAnsi="Times New Roman"/>
          <w:sz w:val="24"/>
          <w:szCs w:val="24"/>
        </w:rPr>
        <w:t>sinerez</w:t>
      </w:r>
      <w:proofErr w:type="spellEnd"/>
      <w:r w:rsidRPr="00190EB2">
        <w:rPr>
          <w:rFonts w:ascii="Times New Roman" w:hAnsi="Times New Roman"/>
          <w:sz w:val="24"/>
          <w:szCs w:val="24"/>
        </w:rPr>
        <w:t>) hızlandırmak</w:t>
      </w:r>
    </w:p>
    <w:p w:rsidR="007B2046" w:rsidRPr="00190EB2" w:rsidRDefault="007B2046" w:rsidP="007B2046">
      <w:pPr>
        <w:pStyle w:val="ListParagraph"/>
        <w:numPr>
          <w:ilvl w:val="0"/>
          <w:numId w:val="5"/>
        </w:numPr>
        <w:jc w:val="both"/>
        <w:rPr>
          <w:rFonts w:ascii="Times New Roman" w:hAnsi="Times New Roman"/>
          <w:sz w:val="24"/>
          <w:szCs w:val="24"/>
        </w:rPr>
      </w:pPr>
      <w:r w:rsidRPr="00190EB2">
        <w:rPr>
          <w:rFonts w:ascii="Times New Roman" w:hAnsi="Times New Roman"/>
          <w:sz w:val="24"/>
          <w:szCs w:val="24"/>
        </w:rPr>
        <w:t>Salamurada tuz alımını azaltmak</w:t>
      </w:r>
    </w:p>
    <w:p w:rsidR="007B2046" w:rsidRPr="00190EB2" w:rsidRDefault="007B2046" w:rsidP="007B2046">
      <w:pPr>
        <w:pStyle w:val="ListParagraph"/>
        <w:numPr>
          <w:ilvl w:val="0"/>
          <w:numId w:val="5"/>
        </w:numPr>
        <w:jc w:val="both"/>
        <w:rPr>
          <w:rFonts w:ascii="Times New Roman" w:hAnsi="Times New Roman"/>
          <w:sz w:val="24"/>
          <w:szCs w:val="24"/>
        </w:rPr>
      </w:pPr>
      <w:r w:rsidRPr="00190EB2">
        <w:rPr>
          <w:rFonts w:ascii="Times New Roman" w:hAnsi="Times New Roman"/>
          <w:sz w:val="24"/>
          <w:szCs w:val="24"/>
        </w:rPr>
        <w:t>Peynir suyuna kaçan yağ ve protein miktarını azaltmak</w:t>
      </w:r>
    </w:p>
    <w:p w:rsidR="007B2046" w:rsidRPr="00190EB2" w:rsidRDefault="007B2046" w:rsidP="007B2046">
      <w:pPr>
        <w:pStyle w:val="ListParagraph"/>
        <w:numPr>
          <w:ilvl w:val="0"/>
          <w:numId w:val="5"/>
        </w:numPr>
        <w:jc w:val="both"/>
        <w:rPr>
          <w:rFonts w:ascii="Times New Roman" w:hAnsi="Times New Roman"/>
          <w:sz w:val="24"/>
          <w:szCs w:val="24"/>
        </w:rPr>
      </w:pPr>
      <w:r w:rsidRPr="00190EB2">
        <w:rPr>
          <w:rFonts w:ascii="Times New Roman" w:hAnsi="Times New Roman"/>
          <w:sz w:val="24"/>
          <w:szCs w:val="24"/>
        </w:rPr>
        <w:t>Peynirde zararlı mikroorganizmaların gelişmesini önlemek</w:t>
      </w:r>
    </w:p>
    <w:p w:rsidR="007B2046" w:rsidRPr="00190EB2" w:rsidRDefault="007B2046" w:rsidP="007B2046">
      <w:pPr>
        <w:pStyle w:val="ListParagraph"/>
        <w:numPr>
          <w:ilvl w:val="0"/>
          <w:numId w:val="5"/>
        </w:numPr>
        <w:jc w:val="both"/>
        <w:rPr>
          <w:rFonts w:ascii="Times New Roman" w:hAnsi="Times New Roman"/>
          <w:sz w:val="24"/>
          <w:szCs w:val="24"/>
        </w:rPr>
      </w:pPr>
      <w:r w:rsidRPr="00190EB2">
        <w:rPr>
          <w:rFonts w:ascii="Times New Roman" w:hAnsi="Times New Roman"/>
          <w:sz w:val="24"/>
          <w:szCs w:val="24"/>
        </w:rPr>
        <w:t xml:space="preserve">Olgunlaştırma sırasında tat ve </w:t>
      </w:r>
      <w:proofErr w:type="gramStart"/>
      <w:r w:rsidRPr="00190EB2">
        <w:rPr>
          <w:rFonts w:ascii="Times New Roman" w:hAnsi="Times New Roman"/>
          <w:sz w:val="24"/>
          <w:szCs w:val="24"/>
        </w:rPr>
        <w:t>aroma</w:t>
      </w:r>
      <w:proofErr w:type="gramEnd"/>
      <w:r w:rsidRPr="00190EB2">
        <w:rPr>
          <w:rFonts w:ascii="Times New Roman" w:hAnsi="Times New Roman"/>
          <w:sz w:val="24"/>
          <w:szCs w:val="24"/>
        </w:rPr>
        <w:t xml:space="preserve"> meydana getirmek</w:t>
      </w:r>
    </w:p>
    <w:p w:rsidR="007B2046" w:rsidRPr="00190EB2" w:rsidRDefault="007B2046" w:rsidP="007B2046">
      <w:pPr>
        <w:pStyle w:val="ListParagraph"/>
        <w:numPr>
          <w:ilvl w:val="0"/>
          <w:numId w:val="5"/>
        </w:numPr>
        <w:jc w:val="both"/>
        <w:rPr>
          <w:rFonts w:ascii="Times New Roman" w:hAnsi="Times New Roman"/>
          <w:sz w:val="24"/>
          <w:szCs w:val="24"/>
        </w:rPr>
      </w:pPr>
      <w:r w:rsidRPr="00190EB2">
        <w:rPr>
          <w:rFonts w:ascii="Times New Roman" w:hAnsi="Times New Roman"/>
          <w:sz w:val="24"/>
          <w:szCs w:val="24"/>
        </w:rPr>
        <w:t>Peynirde olgunlaşmayı hızlandırmak</w:t>
      </w:r>
    </w:p>
    <w:p w:rsidR="007B2046" w:rsidRPr="00190EB2" w:rsidRDefault="007B2046" w:rsidP="007B2046">
      <w:pPr>
        <w:numPr>
          <w:ilvl w:val="1"/>
          <w:numId w:val="5"/>
        </w:numPr>
        <w:tabs>
          <w:tab w:val="clear" w:pos="1440"/>
          <w:tab w:val="num" w:pos="360"/>
        </w:tabs>
        <w:spacing w:after="200" w:line="276" w:lineRule="auto"/>
        <w:ind w:left="180" w:hanging="180"/>
        <w:jc w:val="both"/>
      </w:pPr>
      <w:r w:rsidRPr="00190EB2">
        <w:t>Tereyağı üretimde saf kültür kullanmanın yararları</w:t>
      </w:r>
    </w:p>
    <w:p w:rsidR="007B2046" w:rsidRPr="00190EB2" w:rsidRDefault="007B2046" w:rsidP="007B2046">
      <w:pPr>
        <w:ind w:firstLine="180"/>
        <w:jc w:val="both"/>
      </w:pPr>
      <w:r>
        <w:t xml:space="preserve">      </w:t>
      </w:r>
      <w:proofErr w:type="spellStart"/>
      <w:r w:rsidRPr="00190EB2">
        <w:t>Tereyağ</w:t>
      </w:r>
      <w:proofErr w:type="spellEnd"/>
      <w:r w:rsidRPr="00190EB2">
        <w:t xml:space="preserve"> tatlı ve asit (ekşi) krema olmak üzere 2 şekilde üretilebilir</w:t>
      </w:r>
      <w:r>
        <w:t xml:space="preserve">. </w:t>
      </w:r>
      <w:proofErr w:type="spellStart"/>
      <w:r w:rsidRPr="00190EB2">
        <w:t>Tereyağ</w:t>
      </w:r>
      <w:proofErr w:type="spellEnd"/>
      <w:r w:rsidRPr="00190EB2">
        <w:t xml:space="preserve"> kültürü ile krema olgunlaştırılır ve öylece </w:t>
      </w:r>
      <w:proofErr w:type="spellStart"/>
      <w:r w:rsidRPr="00190EB2">
        <w:t>yayıklanarak</w:t>
      </w:r>
      <w:proofErr w:type="spellEnd"/>
      <w:r w:rsidRPr="00190EB2">
        <w:t xml:space="preserve"> tereyağına işlenir. Starter kültürdeki bakteriler tereyağının karakteristik </w:t>
      </w:r>
      <w:proofErr w:type="gramStart"/>
      <w:r w:rsidRPr="00190EB2">
        <w:t>aroma</w:t>
      </w:r>
      <w:proofErr w:type="gramEnd"/>
      <w:r w:rsidRPr="00190EB2">
        <w:t xml:space="preserve"> maddesi </w:t>
      </w:r>
      <w:proofErr w:type="spellStart"/>
      <w:r w:rsidRPr="00190EB2">
        <w:t>diasetili</w:t>
      </w:r>
      <w:proofErr w:type="spellEnd"/>
      <w:r w:rsidRPr="00190EB2">
        <w:t xml:space="preserve"> </w:t>
      </w:r>
      <w:proofErr w:type="spellStart"/>
      <w:r w:rsidRPr="00190EB2">
        <w:t>asetoini</w:t>
      </w:r>
      <w:proofErr w:type="spellEnd"/>
      <w:r w:rsidRPr="00190EB2">
        <w:t xml:space="preserve"> ve aroma bileşenleriyle laktik </w:t>
      </w:r>
      <w:proofErr w:type="spellStart"/>
      <w:r w:rsidRPr="00190EB2">
        <w:t>asiti</w:t>
      </w:r>
      <w:proofErr w:type="spellEnd"/>
      <w:r w:rsidRPr="00190EB2">
        <w:t xml:space="preserve"> oluşturmaktadır. İkinci önemli yarar ise; tereyağına dayanıklılık kazandırmaktır. Buda bakterilerin oluşturduğu laktik </w:t>
      </w:r>
      <w:proofErr w:type="spellStart"/>
      <w:r w:rsidRPr="00190EB2">
        <w:t>asitin</w:t>
      </w:r>
      <w:proofErr w:type="spellEnd"/>
      <w:r w:rsidRPr="00190EB2">
        <w:t xml:space="preserve"> istenmeyen mikroorganizmaların gelişme ve çoğalmasını </w:t>
      </w:r>
      <w:proofErr w:type="spellStart"/>
      <w:r w:rsidRPr="00190EB2">
        <w:t>inhibe</w:t>
      </w:r>
      <w:proofErr w:type="spellEnd"/>
      <w:r w:rsidRPr="00190EB2">
        <w:t xml:space="preserve"> etmesiyle mümkündür.</w:t>
      </w:r>
    </w:p>
    <w:p w:rsidR="007B2046" w:rsidRPr="00190EB2" w:rsidRDefault="007B2046" w:rsidP="007B2046">
      <w:pPr>
        <w:jc w:val="both"/>
      </w:pPr>
    </w:p>
    <w:p w:rsidR="007B2046" w:rsidRPr="00190EB2" w:rsidRDefault="007B2046" w:rsidP="007B2046">
      <w:pPr>
        <w:numPr>
          <w:ilvl w:val="0"/>
          <w:numId w:val="14"/>
        </w:numPr>
        <w:tabs>
          <w:tab w:val="clear" w:pos="720"/>
        </w:tabs>
        <w:spacing w:after="200" w:line="276" w:lineRule="auto"/>
        <w:ind w:left="360"/>
        <w:jc w:val="both"/>
      </w:pPr>
      <w:r w:rsidRPr="00190EB2">
        <w:t xml:space="preserve">Yoğurt üretiminde saf kültür kullanmanın yararları (S. </w:t>
      </w:r>
      <w:proofErr w:type="spellStart"/>
      <w:r w:rsidRPr="00190EB2">
        <w:t>thermophilus</w:t>
      </w:r>
      <w:proofErr w:type="spellEnd"/>
      <w:r w:rsidRPr="00190EB2">
        <w:t xml:space="preserve"> ve L. </w:t>
      </w:r>
      <w:proofErr w:type="spellStart"/>
      <w:r w:rsidRPr="00190EB2">
        <w:t>bulgaricus</w:t>
      </w:r>
      <w:proofErr w:type="spellEnd"/>
      <w:r w:rsidRPr="00190EB2">
        <w:t>)</w:t>
      </w:r>
    </w:p>
    <w:p w:rsidR="007B2046" w:rsidRPr="00190EB2" w:rsidRDefault="007B2046" w:rsidP="007B2046">
      <w:pPr>
        <w:pStyle w:val="ListParagraph"/>
        <w:numPr>
          <w:ilvl w:val="0"/>
          <w:numId w:val="6"/>
        </w:numPr>
        <w:jc w:val="both"/>
        <w:rPr>
          <w:rFonts w:ascii="Times New Roman" w:hAnsi="Times New Roman"/>
          <w:sz w:val="24"/>
          <w:szCs w:val="24"/>
        </w:rPr>
      </w:pPr>
      <w:r w:rsidRPr="00190EB2">
        <w:rPr>
          <w:rFonts w:ascii="Times New Roman" w:hAnsi="Times New Roman"/>
          <w:sz w:val="24"/>
          <w:szCs w:val="24"/>
        </w:rPr>
        <w:lastRenderedPageBreak/>
        <w:t>Saf kültür kullanılarak elde edilen yoğurtlar birkaç hafta muhafaza edilebilir, asitlikte önemli bir değişme olmadığı için.</w:t>
      </w:r>
    </w:p>
    <w:p w:rsidR="007B2046" w:rsidRPr="00190EB2" w:rsidRDefault="007B2046" w:rsidP="007B2046">
      <w:pPr>
        <w:pStyle w:val="ListParagraph"/>
        <w:numPr>
          <w:ilvl w:val="0"/>
          <w:numId w:val="6"/>
        </w:numPr>
        <w:jc w:val="both"/>
        <w:rPr>
          <w:rFonts w:ascii="Times New Roman" w:hAnsi="Times New Roman"/>
          <w:sz w:val="24"/>
          <w:szCs w:val="24"/>
        </w:rPr>
      </w:pPr>
      <w:r w:rsidRPr="00190EB2">
        <w:rPr>
          <w:rFonts w:ascii="Times New Roman" w:hAnsi="Times New Roman"/>
          <w:sz w:val="24"/>
          <w:szCs w:val="24"/>
        </w:rPr>
        <w:t xml:space="preserve">Yine diğer ürünlerde olduğu gibi yoğurtta da ürüne özgü tat ve </w:t>
      </w:r>
      <w:proofErr w:type="gramStart"/>
      <w:r w:rsidRPr="00190EB2">
        <w:rPr>
          <w:rFonts w:ascii="Times New Roman" w:hAnsi="Times New Roman"/>
          <w:sz w:val="24"/>
          <w:szCs w:val="24"/>
        </w:rPr>
        <w:t>aroma</w:t>
      </w:r>
      <w:proofErr w:type="gramEnd"/>
      <w:r w:rsidRPr="00190EB2">
        <w:rPr>
          <w:rFonts w:ascii="Times New Roman" w:hAnsi="Times New Roman"/>
          <w:sz w:val="24"/>
          <w:szCs w:val="24"/>
        </w:rPr>
        <w:t xml:space="preserve"> ile yapı oluşmasını sağlar.</w:t>
      </w:r>
    </w:p>
    <w:p w:rsidR="007B2046" w:rsidRPr="00C44D44" w:rsidRDefault="007B2046" w:rsidP="007B2046">
      <w:pPr>
        <w:jc w:val="both"/>
        <w:rPr>
          <w:b/>
        </w:rPr>
      </w:pPr>
      <w:r>
        <w:rPr>
          <w:b/>
        </w:rPr>
        <w:t>Saf Kültürlerin Ü</w:t>
      </w:r>
      <w:r w:rsidRPr="00C44D44">
        <w:rPr>
          <w:b/>
        </w:rPr>
        <w:t xml:space="preserve">retimi </w:t>
      </w:r>
    </w:p>
    <w:p w:rsidR="007B2046" w:rsidRPr="00190EB2" w:rsidRDefault="007B2046" w:rsidP="007B2046">
      <w:pPr>
        <w:jc w:val="both"/>
      </w:pPr>
      <w:r w:rsidRPr="00190EB2">
        <w:t>İki yöntem vardır;</w:t>
      </w:r>
    </w:p>
    <w:p w:rsidR="007B2046" w:rsidRPr="00190EB2" w:rsidRDefault="007B2046" w:rsidP="007B2046">
      <w:pPr>
        <w:pStyle w:val="ListParagraph"/>
        <w:numPr>
          <w:ilvl w:val="0"/>
          <w:numId w:val="7"/>
        </w:numPr>
        <w:jc w:val="both"/>
        <w:rPr>
          <w:rFonts w:ascii="Times New Roman" w:hAnsi="Times New Roman"/>
          <w:sz w:val="24"/>
          <w:szCs w:val="24"/>
        </w:rPr>
      </w:pPr>
      <w:r w:rsidRPr="00190EB2">
        <w:rPr>
          <w:rFonts w:ascii="Times New Roman" w:hAnsi="Times New Roman"/>
          <w:sz w:val="24"/>
          <w:szCs w:val="24"/>
        </w:rPr>
        <w:t xml:space="preserve">İşletmeye alınan sıvı, normal </w:t>
      </w:r>
      <w:proofErr w:type="spellStart"/>
      <w:r w:rsidRPr="00190EB2">
        <w:rPr>
          <w:rFonts w:ascii="Times New Roman" w:hAnsi="Times New Roman"/>
          <w:sz w:val="24"/>
          <w:szCs w:val="24"/>
        </w:rPr>
        <w:t>liyofilize</w:t>
      </w:r>
      <w:proofErr w:type="spellEnd"/>
      <w:r w:rsidRPr="00190EB2">
        <w:rPr>
          <w:rFonts w:ascii="Times New Roman" w:hAnsi="Times New Roman"/>
          <w:sz w:val="24"/>
          <w:szCs w:val="24"/>
        </w:rPr>
        <w:t xml:space="preserve"> veya dondurulmuş kültürlerden önce ana stok hazırlanır. Ana stoktan ara stok ve ara stoktan işletme kültürü hazırlanır.</w:t>
      </w:r>
    </w:p>
    <w:p w:rsidR="007B2046" w:rsidRPr="00190EB2" w:rsidRDefault="007B2046" w:rsidP="007B2046">
      <w:pPr>
        <w:pStyle w:val="ListParagraph"/>
        <w:numPr>
          <w:ilvl w:val="0"/>
          <w:numId w:val="7"/>
        </w:numPr>
        <w:jc w:val="both"/>
        <w:rPr>
          <w:rFonts w:ascii="Times New Roman" w:hAnsi="Times New Roman"/>
          <w:sz w:val="24"/>
          <w:szCs w:val="24"/>
        </w:rPr>
      </w:pPr>
      <w:r w:rsidRPr="00190EB2">
        <w:rPr>
          <w:rFonts w:ascii="Times New Roman" w:hAnsi="Times New Roman"/>
          <w:sz w:val="24"/>
          <w:szCs w:val="24"/>
        </w:rPr>
        <w:t xml:space="preserve">Konsantre </w:t>
      </w:r>
      <w:proofErr w:type="spellStart"/>
      <w:r w:rsidRPr="00190EB2">
        <w:rPr>
          <w:rFonts w:ascii="Times New Roman" w:hAnsi="Times New Roman"/>
          <w:sz w:val="24"/>
          <w:szCs w:val="24"/>
        </w:rPr>
        <w:t>liyofilize</w:t>
      </w:r>
      <w:proofErr w:type="spellEnd"/>
      <w:r w:rsidRPr="00190EB2">
        <w:rPr>
          <w:rFonts w:ascii="Times New Roman" w:hAnsi="Times New Roman"/>
          <w:sz w:val="24"/>
          <w:szCs w:val="24"/>
        </w:rPr>
        <w:t xml:space="preserve"> yada </w:t>
      </w:r>
      <w:proofErr w:type="gramStart"/>
      <w:r w:rsidRPr="00190EB2">
        <w:rPr>
          <w:rFonts w:ascii="Times New Roman" w:hAnsi="Times New Roman"/>
          <w:sz w:val="24"/>
          <w:szCs w:val="24"/>
        </w:rPr>
        <w:t>konsantre</w:t>
      </w:r>
      <w:proofErr w:type="gramEnd"/>
      <w:r w:rsidRPr="00190EB2">
        <w:rPr>
          <w:rFonts w:ascii="Times New Roman" w:hAnsi="Times New Roman"/>
          <w:sz w:val="24"/>
          <w:szCs w:val="24"/>
        </w:rPr>
        <w:t xml:space="preserve"> dondurulmuş ürünler </w:t>
      </w:r>
      <w:proofErr w:type="spellStart"/>
      <w:r w:rsidRPr="00190EB2">
        <w:rPr>
          <w:rFonts w:ascii="Times New Roman" w:hAnsi="Times New Roman"/>
          <w:sz w:val="24"/>
          <w:szCs w:val="24"/>
        </w:rPr>
        <w:t>kullanılarakdoğrudan</w:t>
      </w:r>
      <w:proofErr w:type="spellEnd"/>
      <w:r w:rsidRPr="00190EB2">
        <w:rPr>
          <w:rFonts w:ascii="Times New Roman" w:hAnsi="Times New Roman"/>
          <w:sz w:val="24"/>
          <w:szCs w:val="24"/>
        </w:rPr>
        <w:t xml:space="preserve"> işletme kültürü hazırlanır.</w:t>
      </w:r>
    </w:p>
    <w:p w:rsidR="007B2046" w:rsidRPr="00190EB2" w:rsidRDefault="007B2046" w:rsidP="007B2046">
      <w:pPr>
        <w:pStyle w:val="ListParagraph"/>
        <w:ind w:left="360"/>
        <w:jc w:val="both"/>
        <w:rPr>
          <w:rFonts w:ascii="Times New Roman" w:hAnsi="Times New Roman"/>
          <w:sz w:val="24"/>
          <w:szCs w:val="24"/>
        </w:rPr>
      </w:pPr>
      <w:proofErr w:type="spellStart"/>
      <w:r w:rsidRPr="00190EB2">
        <w:rPr>
          <w:rFonts w:ascii="Times New Roman" w:hAnsi="Times New Roman"/>
          <w:sz w:val="24"/>
          <w:szCs w:val="24"/>
        </w:rPr>
        <w:t>Bakteriyofaj</w:t>
      </w:r>
      <w:proofErr w:type="spellEnd"/>
      <w:r w:rsidRPr="00190EB2">
        <w:rPr>
          <w:rFonts w:ascii="Times New Roman" w:hAnsi="Times New Roman"/>
          <w:sz w:val="24"/>
          <w:szCs w:val="24"/>
        </w:rPr>
        <w:t xml:space="preserve"> içermeyen saf aktif kültürlerin çoğaltılması temel amaçtır.</w:t>
      </w:r>
    </w:p>
    <w:p w:rsidR="007B2046" w:rsidRDefault="007B2046" w:rsidP="007B2046">
      <w:pPr>
        <w:jc w:val="both"/>
      </w:pPr>
    </w:p>
    <w:p w:rsidR="007B2046" w:rsidRDefault="007B2046" w:rsidP="007B2046">
      <w:pPr>
        <w:jc w:val="both"/>
      </w:pPr>
    </w:p>
    <w:p w:rsidR="007B2046" w:rsidRPr="00190EB2" w:rsidRDefault="007B2046" w:rsidP="007B2046">
      <w:pPr>
        <w:jc w:val="both"/>
      </w:pPr>
      <w:r w:rsidRPr="00190EB2">
        <w:t>Bakterilerin çoğaltılması</w:t>
      </w:r>
    </w:p>
    <w:p w:rsidR="007B2046" w:rsidRPr="00190EB2" w:rsidRDefault="007B2046" w:rsidP="007B2046">
      <w:pPr>
        <w:jc w:val="both"/>
      </w:pPr>
      <w:r w:rsidRPr="00190EB2">
        <w:rPr>
          <w:noProof/>
          <w:lang w:eastAsia="tr-TR"/>
        </w:rPr>
        <w:drawing>
          <wp:inline distT="0" distB="0" distL="0" distR="0">
            <wp:extent cx="2676525" cy="2190750"/>
            <wp:effectExtent l="0" t="0" r="9525" b="0"/>
            <wp:docPr id="8" name="Resim 8" descr="C:\Users\pinnar\Desktop\Ads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pinnar\Desktop\Adsız.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525" cy="2190750"/>
                    </a:xfrm>
                    <a:prstGeom prst="rect">
                      <a:avLst/>
                    </a:prstGeom>
                    <a:noFill/>
                    <a:ln>
                      <a:noFill/>
                    </a:ln>
                  </pic:spPr>
                </pic:pic>
              </a:graphicData>
            </a:graphic>
          </wp:inline>
        </w:drawing>
      </w:r>
    </w:p>
    <w:p w:rsidR="007B2046" w:rsidRPr="00190EB2" w:rsidRDefault="007B2046" w:rsidP="007B2046">
      <w:pPr>
        <w:pStyle w:val="ListParagraph"/>
        <w:numPr>
          <w:ilvl w:val="0"/>
          <w:numId w:val="8"/>
        </w:numPr>
        <w:jc w:val="both"/>
        <w:rPr>
          <w:rFonts w:ascii="Times New Roman" w:hAnsi="Times New Roman"/>
          <w:sz w:val="24"/>
          <w:szCs w:val="24"/>
        </w:rPr>
      </w:pPr>
      <w:r w:rsidRPr="00C44D44">
        <w:rPr>
          <w:rFonts w:ascii="Times New Roman" w:hAnsi="Times New Roman"/>
          <w:b/>
          <w:sz w:val="24"/>
          <w:szCs w:val="24"/>
        </w:rPr>
        <w:t>Duraklama Dönemi (</w:t>
      </w:r>
      <w:proofErr w:type="spellStart"/>
      <w:r w:rsidRPr="00C44D44">
        <w:rPr>
          <w:rFonts w:ascii="Times New Roman" w:hAnsi="Times New Roman"/>
          <w:b/>
          <w:sz w:val="24"/>
          <w:szCs w:val="24"/>
        </w:rPr>
        <w:t>lag</w:t>
      </w:r>
      <w:proofErr w:type="spellEnd"/>
      <w:r w:rsidRPr="00C44D44">
        <w:rPr>
          <w:rFonts w:ascii="Times New Roman" w:hAnsi="Times New Roman"/>
          <w:b/>
          <w:sz w:val="24"/>
          <w:szCs w:val="24"/>
        </w:rPr>
        <w:t xml:space="preserve"> fazı) :</w:t>
      </w:r>
      <w:r w:rsidRPr="00190EB2">
        <w:rPr>
          <w:rFonts w:ascii="Times New Roman" w:hAnsi="Times New Roman"/>
          <w:sz w:val="24"/>
          <w:szCs w:val="24"/>
        </w:rPr>
        <w:t xml:space="preserve"> Bu dönem de bakteriler ortama adapte olur. Yavaş aktivite gösterirler. Bakteri hücreleri gerekli olan enzimlerin yapılmasını sağlayacak olan RNA’yı meydana getiriler.</w:t>
      </w:r>
    </w:p>
    <w:p w:rsidR="007B2046" w:rsidRPr="00190EB2" w:rsidRDefault="007B2046" w:rsidP="007B2046">
      <w:pPr>
        <w:pStyle w:val="ListParagraph"/>
        <w:ind w:left="360"/>
        <w:jc w:val="both"/>
        <w:rPr>
          <w:rFonts w:ascii="Times New Roman" w:hAnsi="Times New Roman"/>
          <w:sz w:val="24"/>
          <w:szCs w:val="24"/>
        </w:rPr>
      </w:pPr>
    </w:p>
    <w:p w:rsidR="007B2046" w:rsidRPr="00190EB2" w:rsidRDefault="007B2046" w:rsidP="007B2046">
      <w:pPr>
        <w:pStyle w:val="ListParagraph"/>
        <w:numPr>
          <w:ilvl w:val="0"/>
          <w:numId w:val="8"/>
        </w:numPr>
        <w:jc w:val="both"/>
        <w:rPr>
          <w:rFonts w:ascii="Times New Roman" w:hAnsi="Times New Roman"/>
          <w:sz w:val="24"/>
          <w:szCs w:val="24"/>
        </w:rPr>
      </w:pPr>
      <w:r w:rsidRPr="00190EB2">
        <w:rPr>
          <w:rFonts w:ascii="Times New Roman" w:hAnsi="Times New Roman"/>
          <w:sz w:val="24"/>
          <w:szCs w:val="24"/>
        </w:rPr>
        <w:t xml:space="preserve"> </w:t>
      </w:r>
      <w:r w:rsidRPr="00C44D44">
        <w:rPr>
          <w:rFonts w:ascii="Times New Roman" w:hAnsi="Times New Roman"/>
          <w:b/>
          <w:sz w:val="24"/>
          <w:szCs w:val="24"/>
        </w:rPr>
        <w:t>Logaritmik Dönem (</w:t>
      </w:r>
      <w:proofErr w:type="spellStart"/>
      <w:r w:rsidRPr="00C44D44">
        <w:rPr>
          <w:rFonts w:ascii="Times New Roman" w:hAnsi="Times New Roman"/>
          <w:b/>
          <w:sz w:val="24"/>
          <w:szCs w:val="24"/>
        </w:rPr>
        <w:t>log</w:t>
      </w:r>
      <w:proofErr w:type="spellEnd"/>
      <w:r w:rsidRPr="00C44D44">
        <w:rPr>
          <w:rFonts w:ascii="Times New Roman" w:hAnsi="Times New Roman"/>
          <w:b/>
          <w:sz w:val="24"/>
          <w:szCs w:val="24"/>
        </w:rPr>
        <w:t xml:space="preserve"> faz):</w:t>
      </w:r>
      <w:r w:rsidRPr="00190EB2">
        <w:rPr>
          <w:rFonts w:ascii="Times New Roman" w:hAnsi="Times New Roman"/>
          <w:sz w:val="24"/>
          <w:szCs w:val="24"/>
        </w:rPr>
        <w:t xml:space="preserve"> Hücrelerin düzenli bir şekilde bölünmeye başladığı ve çoğalmaya başladığı dönemdir. Hücreler bu dönemde maksimum aktivite gösterir.</w:t>
      </w:r>
    </w:p>
    <w:p w:rsidR="007B2046" w:rsidRPr="00190EB2" w:rsidRDefault="007B2046" w:rsidP="007B2046">
      <w:pPr>
        <w:pStyle w:val="ListParagraph"/>
        <w:ind w:left="0"/>
        <w:jc w:val="both"/>
        <w:rPr>
          <w:rFonts w:ascii="Times New Roman" w:hAnsi="Times New Roman"/>
          <w:sz w:val="24"/>
          <w:szCs w:val="24"/>
        </w:rPr>
      </w:pPr>
    </w:p>
    <w:p w:rsidR="007B2046" w:rsidRPr="00190EB2" w:rsidRDefault="007B2046" w:rsidP="007B2046">
      <w:pPr>
        <w:pStyle w:val="ListParagraph"/>
        <w:numPr>
          <w:ilvl w:val="0"/>
          <w:numId w:val="8"/>
        </w:numPr>
        <w:jc w:val="both"/>
        <w:rPr>
          <w:rFonts w:ascii="Times New Roman" w:hAnsi="Times New Roman"/>
          <w:sz w:val="24"/>
          <w:szCs w:val="24"/>
        </w:rPr>
      </w:pPr>
      <w:r>
        <w:rPr>
          <w:rFonts w:ascii="Times New Roman" w:hAnsi="Times New Roman"/>
          <w:b/>
          <w:sz w:val="24"/>
          <w:szCs w:val="24"/>
        </w:rPr>
        <w:t>Sabit D</w:t>
      </w:r>
      <w:r w:rsidRPr="00C44D44">
        <w:rPr>
          <w:rFonts w:ascii="Times New Roman" w:hAnsi="Times New Roman"/>
          <w:b/>
          <w:sz w:val="24"/>
          <w:szCs w:val="24"/>
        </w:rPr>
        <w:t>önem</w:t>
      </w:r>
      <w:r w:rsidRPr="00190EB2">
        <w:rPr>
          <w:rFonts w:ascii="Times New Roman" w:hAnsi="Times New Roman"/>
          <w:sz w:val="24"/>
          <w:szCs w:val="24"/>
        </w:rPr>
        <w:t>: Besin maddeleri azalır. Süt asidi gibi metabolizma artıklarının miktarı artar. Yaşlı hücre sayısı artar. Yani bu dönemde hücre çoğalması ile ölümü arasında bir denge vardır.</w:t>
      </w:r>
    </w:p>
    <w:p w:rsidR="007B2046" w:rsidRPr="00190EB2" w:rsidRDefault="007B2046" w:rsidP="007B2046">
      <w:pPr>
        <w:pStyle w:val="ListParagraph"/>
        <w:ind w:left="360"/>
        <w:jc w:val="both"/>
        <w:rPr>
          <w:rFonts w:ascii="Times New Roman" w:hAnsi="Times New Roman"/>
          <w:sz w:val="24"/>
          <w:szCs w:val="24"/>
        </w:rPr>
      </w:pPr>
    </w:p>
    <w:p w:rsidR="007B2046" w:rsidRPr="00190EB2" w:rsidRDefault="007B2046" w:rsidP="007B2046">
      <w:pPr>
        <w:pStyle w:val="ListParagraph"/>
        <w:numPr>
          <w:ilvl w:val="0"/>
          <w:numId w:val="8"/>
        </w:numPr>
        <w:jc w:val="both"/>
        <w:rPr>
          <w:rFonts w:ascii="Times New Roman" w:hAnsi="Times New Roman"/>
          <w:sz w:val="24"/>
          <w:szCs w:val="24"/>
        </w:rPr>
      </w:pPr>
      <w:r>
        <w:rPr>
          <w:rFonts w:ascii="Times New Roman" w:hAnsi="Times New Roman"/>
          <w:b/>
          <w:sz w:val="24"/>
          <w:szCs w:val="24"/>
        </w:rPr>
        <w:t>Azalma veya Ölme D</w:t>
      </w:r>
      <w:r w:rsidRPr="00C44D44">
        <w:rPr>
          <w:rFonts w:ascii="Times New Roman" w:hAnsi="Times New Roman"/>
          <w:b/>
          <w:sz w:val="24"/>
          <w:szCs w:val="24"/>
        </w:rPr>
        <w:t>önemi:</w:t>
      </w:r>
      <w:r w:rsidRPr="00190EB2">
        <w:rPr>
          <w:rFonts w:ascii="Times New Roman" w:hAnsi="Times New Roman"/>
          <w:sz w:val="24"/>
          <w:szCs w:val="24"/>
        </w:rPr>
        <w:t xml:space="preserve"> Ölü mikroorganizma sayısı canlı mikroorganizma sayısından fazla olur. Gelişme koşulları kötüleşir. Canlı hücre sayısı azalır.</w:t>
      </w:r>
    </w:p>
    <w:p w:rsidR="007B2046" w:rsidRPr="00190EB2" w:rsidRDefault="007B2046" w:rsidP="007B2046">
      <w:pPr>
        <w:jc w:val="both"/>
        <w:rPr>
          <w:b/>
        </w:rPr>
      </w:pPr>
      <w:r w:rsidRPr="00190EB2">
        <w:rPr>
          <w:b/>
        </w:rPr>
        <w:t>Kültür Çoğaltma Yöntemleri</w:t>
      </w:r>
    </w:p>
    <w:p w:rsidR="007B2046" w:rsidRPr="00190EB2" w:rsidRDefault="007B2046" w:rsidP="007B2046">
      <w:pPr>
        <w:pStyle w:val="ListParagraph"/>
        <w:numPr>
          <w:ilvl w:val="0"/>
          <w:numId w:val="9"/>
        </w:numPr>
        <w:jc w:val="both"/>
        <w:rPr>
          <w:rFonts w:ascii="Times New Roman" w:hAnsi="Times New Roman"/>
          <w:sz w:val="24"/>
          <w:szCs w:val="24"/>
        </w:rPr>
      </w:pPr>
      <w:r w:rsidRPr="00190EB2">
        <w:rPr>
          <w:rFonts w:ascii="Times New Roman" w:hAnsi="Times New Roman"/>
          <w:sz w:val="24"/>
          <w:szCs w:val="24"/>
        </w:rPr>
        <w:lastRenderedPageBreak/>
        <w:t>Basit mikrobiyolojik teknikler</w:t>
      </w:r>
    </w:p>
    <w:p w:rsidR="007B2046" w:rsidRPr="00190EB2" w:rsidRDefault="007B2046" w:rsidP="007B2046">
      <w:pPr>
        <w:pStyle w:val="ListParagraph"/>
        <w:ind w:left="360"/>
        <w:jc w:val="both"/>
        <w:rPr>
          <w:rFonts w:ascii="Times New Roman" w:hAnsi="Times New Roman"/>
          <w:sz w:val="24"/>
          <w:szCs w:val="24"/>
        </w:rPr>
      </w:pPr>
      <w:r w:rsidRPr="00190EB2">
        <w:rPr>
          <w:rFonts w:ascii="Times New Roman" w:hAnsi="Times New Roman"/>
          <w:sz w:val="24"/>
          <w:szCs w:val="24"/>
        </w:rPr>
        <w:t>Sütü ısıtmaya yarayan aletler, cihazlar (su banyosu, etüv, otoklav, cam malzemeler)</w:t>
      </w:r>
    </w:p>
    <w:p w:rsidR="007B2046" w:rsidRPr="00190EB2" w:rsidRDefault="007B2046" w:rsidP="007B2046">
      <w:pPr>
        <w:pStyle w:val="ListParagraph"/>
        <w:ind w:left="360"/>
        <w:jc w:val="both"/>
        <w:rPr>
          <w:rFonts w:ascii="Times New Roman" w:hAnsi="Times New Roman"/>
          <w:sz w:val="24"/>
          <w:szCs w:val="24"/>
        </w:rPr>
      </w:pPr>
      <w:proofErr w:type="spellStart"/>
      <w:r w:rsidRPr="00190EB2">
        <w:rPr>
          <w:rFonts w:ascii="Times New Roman" w:hAnsi="Times New Roman"/>
          <w:sz w:val="24"/>
          <w:szCs w:val="24"/>
        </w:rPr>
        <w:t>İnkübasyon</w:t>
      </w:r>
      <w:proofErr w:type="spellEnd"/>
      <w:r w:rsidRPr="00190EB2">
        <w:rPr>
          <w:rFonts w:ascii="Times New Roman" w:hAnsi="Times New Roman"/>
          <w:sz w:val="24"/>
          <w:szCs w:val="24"/>
        </w:rPr>
        <w:t xml:space="preserve"> odaları</w:t>
      </w:r>
    </w:p>
    <w:p w:rsidR="007B2046" w:rsidRPr="00190EB2" w:rsidRDefault="007B2046" w:rsidP="007B2046">
      <w:pPr>
        <w:pStyle w:val="ListParagraph"/>
        <w:ind w:left="360"/>
        <w:jc w:val="both"/>
        <w:rPr>
          <w:rFonts w:ascii="Times New Roman" w:hAnsi="Times New Roman"/>
          <w:sz w:val="24"/>
          <w:szCs w:val="24"/>
        </w:rPr>
      </w:pPr>
      <w:proofErr w:type="spellStart"/>
      <w:r w:rsidRPr="00190EB2">
        <w:rPr>
          <w:rFonts w:ascii="Times New Roman" w:hAnsi="Times New Roman"/>
          <w:sz w:val="24"/>
          <w:szCs w:val="24"/>
        </w:rPr>
        <w:t>Viskübatör</w:t>
      </w:r>
      <w:proofErr w:type="spellEnd"/>
    </w:p>
    <w:p w:rsidR="007B2046" w:rsidRPr="00190EB2" w:rsidRDefault="007B2046" w:rsidP="007B2046">
      <w:pPr>
        <w:pStyle w:val="ListParagraph"/>
        <w:ind w:left="360"/>
        <w:jc w:val="both"/>
        <w:rPr>
          <w:rFonts w:ascii="Times New Roman" w:hAnsi="Times New Roman"/>
          <w:sz w:val="24"/>
          <w:szCs w:val="24"/>
        </w:rPr>
      </w:pPr>
      <w:r w:rsidRPr="00190EB2">
        <w:rPr>
          <w:rFonts w:ascii="Times New Roman" w:hAnsi="Times New Roman"/>
          <w:sz w:val="24"/>
          <w:szCs w:val="24"/>
        </w:rPr>
        <w:t>Etüv</w:t>
      </w:r>
    </w:p>
    <w:p w:rsidR="007B2046" w:rsidRPr="00190EB2" w:rsidRDefault="007B2046" w:rsidP="007B2046">
      <w:pPr>
        <w:pStyle w:val="ListParagraph"/>
        <w:ind w:left="360"/>
        <w:jc w:val="both"/>
        <w:rPr>
          <w:rFonts w:ascii="Times New Roman" w:hAnsi="Times New Roman"/>
          <w:sz w:val="24"/>
          <w:szCs w:val="24"/>
        </w:rPr>
      </w:pPr>
    </w:p>
    <w:p w:rsidR="007B2046" w:rsidRPr="00190EB2" w:rsidRDefault="007B2046" w:rsidP="007B2046">
      <w:pPr>
        <w:pStyle w:val="ListParagraph"/>
        <w:numPr>
          <w:ilvl w:val="0"/>
          <w:numId w:val="9"/>
        </w:numPr>
        <w:jc w:val="both"/>
        <w:rPr>
          <w:rFonts w:ascii="Times New Roman" w:hAnsi="Times New Roman"/>
          <w:sz w:val="24"/>
          <w:szCs w:val="24"/>
        </w:rPr>
      </w:pPr>
      <w:r w:rsidRPr="00190EB2">
        <w:rPr>
          <w:rFonts w:ascii="Times New Roman" w:hAnsi="Times New Roman"/>
          <w:sz w:val="24"/>
          <w:szCs w:val="24"/>
        </w:rPr>
        <w:t>Mekanik olarak korunmuş sistemler</w:t>
      </w:r>
    </w:p>
    <w:p w:rsidR="007B2046" w:rsidRPr="00190EB2" w:rsidRDefault="007B2046" w:rsidP="007B2046">
      <w:pPr>
        <w:pStyle w:val="ListParagraph"/>
        <w:jc w:val="both"/>
        <w:rPr>
          <w:rFonts w:ascii="Times New Roman" w:hAnsi="Times New Roman"/>
          <w:sz w:val="24"/>
          <w:szCs w:val="24"/>
        </w:rPr>
      </w:pPr>
      <w:r w:rsidRPr="00190EB2">
        <w:rPr>
          <w:rFonts w:ascii="Times New Roman" w:hAnsi="Times New Roman"/>
          <w:sz w:val="24"/>
          <w:szCs w:val="24"/>
        </w:rPr>
        <w:t xml:space="preserve">Tamamen kapalı hava almayan ortamlarda ısıtma sağlanır ve </w:t>
      </w:r>
      <w:proofErr w:type="spellStart"/>
      <w:r w:rsidRPr="00190EB2">
        <w:rPr>
          <w:rFonts w:ascii="Times New Roman" w:hAnsi="Times New Roman"/>
          <w:sz w:val="24"/>
          <w:szCs w:val="24"/>
        </w:rPr>
        <w:t>inkübasyon</w:t>
      </w:r>
      <w:proofErr w:type="spellEnd"/>
      <w:r w:rsidRPr="00190EB2">
        <w:rPr>
          <w:rFonts w:ascii="Times New Roman" w:hAnsi="Times New Roman"/>
          <w:sz w:val="24"/>
          <w:szCs w:val="24"/>
        </w:rPr>
        <w:t xml:space="preserve"> derecesine soğutulur.</w:t>
      </w:r>
    </w:p>
    <w:p w:rsidR="007B2046" w:rsidRPr="00190EB2" w:rsidRDefault="007B2046" w:rsidP="007B2046">
      <w:pPr>
        <w:pStyle w:val="ListParagraph"/>
        <w:jc w:val="both"/>
        <w:rPr>
          <w:rFonts w:ascii="Times New Roman" w:hAnsi="Times New Roman"/>
          <w:sz w:val="24"/>
          <w:szCs w:val="24"/>
        </w:rPr>
      </w:pPr>
      <w:proofErr w:type="spellStart"/>
      <w:r w:rsidRPr="00190EB2">
        <w:rPr>
          <w:rFonts w:ascii="Times New Roman" w:hAnsi="Times New Roman"/>
          <w:sz w:val="24"/>
          <w:szCs w:val="24"/>
        </w:rPr>
        <w:t>Levis</w:t>
      </w:r>
      <w:proofErr w:type="spellEnd"/>
      <w:r w:rsidRPr="00190EB2">
        <w:rPr>
          <w:rFonts w:ascii="Times New Roman" w:hAnsi="Times New Roman"/>
          <w:sz w:val="24"/>
          <w:szCs w:val="24"/>
        </w:rPr>
        <w:t xml:space="preserve"> sistemi</w:t>
      </w:r>
    </w:p>
    <w:p w:rsidR="007B2046" w:rsidRPr="00190EB2" w:rsidRDefault="007B2046" w:rsidP="007B2046">
      <w:pPr>
        <w:pStyle w:val="ListParagraph"/>
        <w:jc w:val="both"/>
        <w:rPr>
          <w:rFonts w:ascii="Times New Roman" w:hAnsi="Times New Roman"/>
          <w:sz w:val="24"/>
          <w:szCs w:val="24"/>
        </w:rPr>
      </w:pPr>
      <w:r w:rsidRPr="00190EB2">
        <w:rPr>
          <w:rFonts w:ascii="Times New Roman" w:hAnsi="Times New Roman"/>
          <w:sz w:val="24"/>
          <w:szCs w:val="24"/>
        </w:rPr>
        <w:t>Alpha-</w:t>
      </w:r>
      <w:proofErr w:type="spellStart"/>
      <w:r w:rsidRPr="00190EB2">
        <w:rPr>
          <w:rFonts w:ascii="Times New Roman" w:hAnsi="Times New Roman"/>
          <w:sz w:val="24"/>
          <w:szCs w:val="24"/>
        </w:rPr>
        <w:t>Laval</w:t>
      </w:r>
      <w:proofErr w:type="spellEnd"/>
    </w:p>
    <w:p w:rsidR="007B2046" w:rsidRPr="00190EB2" w:rsidRDefault="007B2046" w:rsidP="007B2046">
      <w:pPr>
        <w:pStyle w:val="ListParagraph"/>
        <w:jc w:val="both"/>
        <w:rPr>
          <w:rFonts w:ascii="Times New Roman" w:hAnsi="Times New Roman"/>
          <w:sz w:val="24"/>
          <w:szCs w:val="24"/>
        </w:rPr>
      </w:pPr>
      <w:proofErr w:type="spellStart"/>
      <w:r w:rsidRPr="00190EB2">
        <w:rPr>
          <w:rFonts w:ascii="Times New Roman" w:hAnsi="Times New Roman"/>
          <w:sz w:val="24"/>
          <w:szCs w:val="24"/>
        </w:rPr>
        <w:t>Jaras</w:t>
      </w:r>
      <w:proofErr w:type="spellEnd"/>
    </w:p>
    <w:p w:rsidR="007B2046" w:rsidRPr="00190EB2" w:rsidRDefault="007B2046" w:rsidP="007B2046">
      <w:pPr>
        <w:pStyle w:val="ListParagraph"/>
        <w:jc w:val="both"/>
        <w:rPr>
          <w:rFonts w:ascii="Times New Roman" w:hAnsi="Times New Roman"/>
          <w:sz w:val="24"/>
          <w:szCs w:val="24"/>
        </w:rPr>
      </w:pPr>
      <w:r w:rsidRPr="00190EB2">
        <w:rPr>
          <w:rFonts w:ascii="Times New Roman" w:hAnsi="Times New Roman"/>
          <w:sz w:val="24"/>
          <w:szCs w:val="24"/>
        </w:rPr>
        <w:t>Terlet-</w:t>
      </w:r>
      <w:proofErr w:type="spellStart"/>
      <w:r w:rsidRPr="00190EB2">
        <w:rPr>
          <w:rFonts w:ascii="Times New Roman" w:hAnsi="Times New Roman"/>
          <w:sz w:val="24"/>
          <w:szCs w:val="24"/>
        </w:rPr>
        <w:t>Zuphter</w:t>
      </w:r>
      <w:proofErr w:type="spellEnd"/>
    </w:p>
    <w:p w:rsidR="007B2046" w:rsidRPr="00190EB2" w:rsidRDefault="007B2046" w:rsidP="007B2046">
      <w:pPr>
        <w:pStyle w:val="ListParagraph"/>
        <w:jc w:val="both"/>
        <w:rPr>
          <w:rFonts w:ascii="Times New Roman" w:hAnsi="Times New Roman"/>
          <w:sz w:val="24"/>
          <w:szCs w:val="24"/>
        </w:rPr>
      </w:pPr>
    </w:p>
    <w:p w:rsidR="007B2046" w:rsidRDefault="007B2046" w:rsidP="007B2046">
      <w:pPr>
        <w:pStyle w:val="ListParagraph"/>
        <w:ind w:left="360"/>
        <w:jc w:val="both"/>
        <w:rPr>
          <w:rFonts w:ascii="Times New Roman" w:hAnsi="Times New Roman"/>
          <w:b/>
          <w:sz w:val="24"/>
          <w:szCs w:val="24"/>
        </w:rPr>
      </w:pPr>
    </w:p>
    <w:p w:rsidR="007B2046" w:rsidRDefault="007B2046" w:rsidP="007B2046">
      <w:pPr>
        <w:pStyle w:val="ListParagraph"/>
        <w:ind w:left="360"/>
        <w:jc w:val="both"/>
        <w:rPr>
          <w:rFonts w:ascii="Times New Roman" w:hAnsi="Times New Roman"/>
          <w:b/>
          <w:sz w:val="24"/>
          <w:szCs w:val="24"/>
        </w:rPr>
      </w:pPr>
    </w:p>
    <w:p w:rsidR="007B2046" w:rsidRDefault="007B2046" w:rsidP="007B2046">
      <w:pPr>
        <w:pStyle w:val="ListParagraph"/>
        <w:ind w:left="360"/>
        <w:jc w:val="both"/>
        <w:rPr>
          <w:rFonts w:ascii="Times New Roman" w:hAnsi="Times New Roman"/>
          <w:b/>
          <w:sz w:val="24"/>
          <w:szCs w:val="24"/>
        </w:rPr>
      </w:pPr>
    </w:p>
    <w:p w:rsidR="007B2046" w:rsidRDefault="007B2046" w:rsidP="007B2046">
      <w:pPr>
        <w:pStyle w:val="ListParagraph"/>
        <w:ind w:left="360"/>
        <w:jc w:val="both"/>
        <w:rPr>
          <w:rFonts w:ascii="Times New Roman" w:hAnsi="Times New Roman"/>
          <w:b/>
          <w:sz w:val="24"/>
          <w:szCs w:val="24"/>
        </w:rPr>
      </w:pPr>
    </w:p>
    <w:p w:rsidR="007B2046" w:rsidRPr="00190EB2" w:rsidRDefault="007B2046" w:rsidP="007B2046">
      <w:pPr>
        <w:pStyle w:val="ListParagraph"/>
        <w:ind w:left="360"/>
        <w:jc w:val="both"/>
        <w:rPr>
          <w:rFonts w:ascii="Times New Roman" w:hAnsi="Times New Roman"/>
          <w:b/>
          <w:sz w:val="24"/>
          <w:szCs w:val="24"/>
        </w:rPr>
      </w:pPr>
      <w:proofErr w:type="spellStart"/>
      <w:r w:rsidRPr="00190EB2">
        <w:rPr>
          <w:rFonts w:ascii="Times New Roman" w:hAnsi="Times New Roman"/>
          <w:b/>
          <w:sz w:val="24"/>
          <w:szCs w:val="24"/>
        </w:rPr>
        <w:t>Lewis</w:t>
      </w:r>
      <w:proofErr w:type="spellEnd"/>
      <w:r w:rsidRPr="00190EB2">
        <w:rPr>
          <w:rFonts w:ascii="Times New Roman" w:hAnsi="Times New Roman"/>
          <w:b/>
          <w:sz w:val="24"/>
          <w:szCs w:val="24"/>
        </w:rPr>
        <w:t xml:space="preserve"> Sistemi</w:t>
      </w:r>
    </w:p>
    <w:p w:rsidR="007B2046" w:rsidRPr="00190EB2" w:rsidRDefault="007B2046" w:rsidP="007B2046">
      <w:pPr>
        <w:pStyle w:val="ListParagraph"/>
        <w:jc w:val="both"/>
        <w:rPr>
          <w:rFonts w:ascii="Times New Roman" w:hAnsi="Times New Roman"/>
          <w:sz w:val="24"/>
          <w:szCs w:val="24"/>
        </w:rPr>
      </w:pPr>
      <w:r w:rsidRPr="00190EB2">
        <w:rPr>
          <w:rFonts w:ascii="Times New Roman" w:hAnsi="Times New Roman"/>
          <w:sz w:val="24"/>
          <w:szCs w:val="24"/>
        </w:rPr>
        <w:t xml:space="preserve">Ana stok </w:t>
      </w:r>
      <w:r w:rsidRPr="00190EB2">
        <w:rPr>
          <w:rFonts w:ascii="Times New Roman" w:hAnsi="Times New Roman"/>
          <w:sz w:val="24"/>
          <w:szCs w:val="24"/>
        </w:rPr>
        <w:sym w:font="Wingdings" w:char="F0E0"/>
      </w:r>
      <w:r w:rsidRPr="00190EB2">
        <w:rPr>
          <w:rFonts w:ascii="Times New Roman" w:hAnsi="Times New Roman"/>
          <w:sz w:val="24"/>
          <w:szCs w:val="24"/>
        </w:rPr>
        <w:t xml:space="preserve">  Ara stok </w:t>
      </w:r>
      <w:r w:rsidRPr="00190EB2">
        <w:rPr>
          <w:rFonts w:ascii="Times New Roman" w:hAnsi="Times New Roman"/>
          <w:sz w:val="24"/>
          <w:szCs w:val="24"/>
        </w:rPr>
        <w:sym w:font="Wingdings" w:char="F0E0"/>
      </w:r>
      <w:r w:rsidRPr="00190EB2">
        <w:rPr>
          <w:rFonts w:ascii="Times New Roman" w:hAnsi="Times New Roman"/>
          <w:sz w:val="24"/>
          <w:szCs w:val="24"/>
        </w:rPr>
        <w:t xml:space="preserve">  İşletme kültürü</w:t>
      </w:r>
    </w:p>
    <w:p w:rsidR="007B2046" w:rsidRPr="00190EB2" w:rsidRDefault="007B2046" w:rsidP="007B2046">
      <w:pPr>
        <w:pStyle w:val="ListParagraph"/>
        <w:jc w:val="both"/>
        <w:rPr>
          <w:rFonts w:ascii="Times New Roman" w:hAnsi="Times New Roman"/>
          <w:sz w:val="24"/>
          <w:szCs w:val="24"/>
        </w:rPr>
      </w:pPr>
      <w:r w:rsidRPr="00190EB2">
        <w:rPr>
          <w:rFonts w:ascii="Times New Roman" w:hAnsi="Times New Roman"/>
          <w:sz w:val="24"/>
          <w:szCs w:val="24"/>
        </w:rPr>
        <w:t>Özellikleri;</w:t>
      </w:r>
    </w:p>
    <w:p w:rsidR="007B2046" w:rsidRPr="00190EB2" w:rsidRDefault="007B2046" w:rsidP="007B2046">
      <w:pPr>
        <w:pStyle w:val="ListParagraph"/>
        <w:numPr>
          <w:ilvl w:val="0"/>
          <w:numId w:val="16"/>
        </w:numPr>
        <w:jc w:val="both"/>
        <w:rPr>
          <w:rFonts w:ascii="Times New Roman" w:hAnsi="Times New Roman"/>
          <w:sz w:val="24"/>
          <w:szCs w:val="24"/>
        </w:rPr>
      </w:pPr>
      <w:r w:rsidRPr="00190EB2">
        <w:rPr>
          <w:rFonts w:ascii="Times New Roman" w:hAnsi="Times New Roman"/>
          <w:sz w:val="24"/>
          <w:szCs w:val="24"/>
        </w:rPr>
        <w:t xml:space="preserve">İzoleli dış tank içerisinde su mevcuttur. </w:t>
      </w:r>
      <w:proofErr w:type="gramStart"/>
      <w:r w:rsidRPr="00190EB2">
        <w:rPr>
          <w:rFonts w:ascii="Times New Roman" w:hAnsi="Times New Roman"/>
          <w:sz w:val="24"/>
          <w:szCs w:val="24"/>
        </w:rPr>
        <w:t>Süt  burada</w:t>
      </w:r>
      <w:proofErr w:type="gramEnd"/>
      <w:r w:rsidRPr="00190EB2">
        <w:rPr>
          <w:rFonts w:ascii="Times New Roman" w:hAnsi="Times New Roman"/>
          <w:sz w:val="24"/>
          <w:szCs w:val="24"/>
        </w:rPr>
        <w:t xml:space="preserve"> ısıtılır. </w:t>
      </w:r>
      <w:proofErr w:type="spellStart"/>
      <w:r w:rsidRPr="00190EB2">
        <w:rPr>
          <w:rFonts w:ascii="Times New Roman" w:hAnsi="Times New Roman"/>
          <w:sz w:val="24"/>
          <w:szCs w:val="24"/>
        </w:rPr>
        <w:t>İnkübasyon</w:t>
      </w:r>
      <w:proofErr w:type="spellEnd"/>
      <w:r w:rsidRPr="00190EB2">
        <w:rPr>
          <w:rFonts w:ascii="Times New Roman" w:hAnsi="Times New Roman"/>
          <w:sz w:val="24"/>
          <w:szCs w:val="24"/>
        </w:rPr>
        <w:t xml:space="preserve"> sıcaklığına soğutulur ve herhangi bir bulaşma olmadan aşılanır.</w:t>
      </w:r>
    </w:p>
    <w:p w:rsidR="007B2046" w:rsidRPr="00190EB2" w:rsidRDefault="007B2046" w:rsidP="007B2046">
      <w:pPr>
        <w:pStyle w:val="ListParagraph"/>
        <w:numPr>
          <w:ilvl w:val="0"/>
          <w:numId w:val="16"/>
        </w:numPr>
        <w:jc w:val="both"/>
        <w:rPr>
          <w:rFonts w:ascii="Times New Roman" w:hAnsi="Times New Roman"/>
          <w:sz w:val="24"/>
          <w:szCs w:val="24"/>
        </w:rPr>
      </w:pPr>
      <w:r w:rsidRPr="00190EB2">
        <w:rPr>
          <w:rFonts w:ascii="Times New Roman" w:hAnsi="Times New Roman"/>
          <w:sz w:val="24"/>
          <w:szCs w:val="24"/>
        </w:rPr>
        <w:t xml:space="preserve">Tüm aşamalarda bulaşmayı </w:t>
      </w:r>
      <w:proofErr w:type="spellStart"/>
      <w:r w:rsidRPr="00190EB2">
        <w:rPr>
          <w:rFonts w:ascii="Times New Roman" w:hAnsi="Times New Roman"/>
          <w:sz w:val="24"/>
          <w:szCs w:val="24"/>
        </w:rPr>
        <w:t>önlicek</w:t>
      </w:r>
      <w:proofErr w:type="spellEnd"/>
      <w:r w:rsidRPr="00190EB2">
        <w:rPr>
          <w:rFonts w:ascii="Times New Roman" w:hAnsi="Times New Roman"/>
          <w:sz w:val="24"/>
          <w:szCs w:val="24"/>
        </w:rPr>
        <w:t xml:space="preserve"> şekilde klorlu su engeli geliştirilmiştir.</w:t>
      </w:r>
    </w:p>
    <w:p w:rsidR="007B2046" w:rsidRPr="00190EB2" w:rsidRDefault="007B2046" w:rsidP="007B2046">
      <w:pPr>
        <w:pStyle w:val="ListParagraph"/>
        <w:numPr>
          <w:ilvl w:val="0"/>
          <w:numId w:val="16"/>
        </w:numPr>
        <w:jc w:val="both"/>
        <w:rPr>
          <w:rFonts w:ascii="Times New Roman" w:hAnsi="Times New Roman"/>
          <w:sz w:val="24"/>
          <w:szCs w:val="24"/>
        </w:rPr>
      </w:pPr>
      <w:proofErr w:type="spellStart"/>
      <w:r w:rsidRPr="00190EB2">
        <w:rPr>
          <w:rFonts w:ascii="Times New Roman" w:hAnsi="Times New Roman"/>
          <w:sz w:val="24"/>
          <w:szCs w:val="24"/>
        </w:rPr>
        <w:t>İnkübasyon</w:t>
      </w:r>
      <w:proofErr w:type="spellEnd"/>
      <w:r w:rsidRPr="00190EB2">
        <w:rPr>
          <w:rFonts w:ascii="Times New Roman" w:hAnsi="Times New Roman"/>
          <w:sz w:val="24"/>
          <w:szCs w:val="24"/>
        </w:rPr>
        <w:t xml:space="preserve"> sırasında hava </w:t>
      </w:r>
      <w:proofErr w:type="spellStart"/>
      <w:r w:rsidRPr="00190EB2">
        <w:rPr>
          <w:rFonts w:ascii="Times New Roman" w:hAnsi="Times New Roman"/>
          <w:sz w:val="24"/>
          <w:szCs w:val="24"/>
        </w:rPr>
        <w:t>kontaminasyonunu</w:t>
      </w:r>
      <w:proofErr w:type="spellEnd"/>
      <w:r w:rsidRPr="00190EB2">
        <w:rPr>
          <w:rFonts w:ascii="Times New Roman" w:hAnsi="Times New Roman"/>
          <w:sz w:val="24"/>
          <w:szCs w:val="24"/>
        </w:rPr>
        <w:t xml:space="preserve"> </w:t>
      </w:r>
      <w:proofErr w:type="spellStart"/>
      <w:r w:rsidRPr="00190EB2">
        <w:rPr>
          <w:rFonts w:ascii="Times New Roman" w:hAnsi="Times New Roman"/>
          <w:sz w:val="24"/>
          <w:szCs w:val="24"/>
        </w:rPr>
        <w:t>önleyecekcek</w:t>
      </w:r>
      <w:proofErr w:type="spellEnd"/>
      <w:r w:rsidRPr="00190EB2">
        <w:rPr>
          <w:rFonts w:ascii="Times New Roman" w:hAnsi="Times New Roman"/>
          <w:sz w:val="24"/>
          <w:szCs w:val="24"/>
        </w:rPr>
        <w:t xml:space="preserve"> şekilde sistem vardır.</w:t>
      </w:r>
    </w:p>
    <w:p w:rsidR="007B2046" w:rsidRPr="00190EB2" w:rsidRDefault="007B2046" w:rsidP="007B2046">
      <w:pPr>
        <w:pStyle w:val="ListParagraph"/>
        <w:ind w:left="0"/>
        <w:jc w:val="both"/>
        <w:rPr>
          <w:rFonts w:ascii="Times New Roman" w:hAnsi="Times New Roman"/>
          <w:b/>
          <w:sz w:val="24"/>
          <w:szCs w:val="24"/>
        </w:rPr>
      </w:pPr>
    </w:p>
    <w:p w:rsidR="007B2046" w:rsidRPr="00190EB2" w:rsidRDefault="007B2046" w:rsidP="007B2046">
      <w:pPr>
        <w:pStyle w:val="ListParagraph"/>
        <w:ind w:left="360"/>
        <w:jc w:val="both"/>
        <w:rPr>
          <w:rFonts w:ascii="Times New Roman" w:hAnsi="Times New Roman"/>
          <w:b/>
          <w:sz w:val="24"/>
          <w:szCs w:val="24"/>
        </w:rPr>
      </w:pPr>
      <w:r w:rsidRPr="00190EB2">
        <w:rPr>
          <w:rFonts w:ascii="Times New Roman" w:hAnsi="Times New Roman"/>
          <w:b/>
          <w:sz w:val="24"/>
          <w:szCs w:val="24"/>
        </w:rPr>
        <w:t xml:space="preserve">Alpha- </w:t>
      </w:r>
      <w:proofErr w:type="spellStart"/>
      <w:r w:rsidRPr="00190EB2">
        <w:rPr>
          <w:rFonts w:ascii="Times New Roman" w:hAnsi="Times New Roman"/>
          <w:b/>
          <w:sz w:val="24"/>
          <w:szCs w:val="24"/>
        </w:rPr>
        <w:t>Laval</w:t>
      </w:r>
      <w:proofErr w:type="spellEnd"/>
      <w:r>
        <w:rPr>
          <w:rFonts w:ascii="Times New Roman" w:hAnsi="Times New Roman"/>
          <w:b/>
          <w:sz w:val="24"/>
          <w:szCs w:val="24"/>
        </w:rPr>
        <w:t xml:space="preserve"> Sistemi</w:t>
      </w:r>
    </w:p>
    <w:p w:rsidR="007B2046" w:rsidRPr="00190EB2" w:rsidRDefault="007B2046" w:rsidP="007B2046">
      <w:pPr>
        <w:jc w:val="both"/>
      </w:pPr>
      <w:proofErr w:type="spellStart"/>
      <w:r w:rsidRPr="00190EB2">
        <w:t>İnkübasyon</w:t>
      </w:r>
      <w:proofErr w:type="spellEnd"/>
      <w:r w:rsidRPr="00190EB2">
        <w:t xml:space="preserve"> tankının her bir yüzünde </w:t>
      </w:r>
      <w:proofErr w:type="spellStart"/>
      <w:r w:rsidRPr="00190EB2">
        <w:t>hidrofobik</w:t>
      </w:r>
      <w:proofErr w:type="spellEnd"/>
      <w:r w:rsidRPr="00190EB2">
        <w:t xml:space="preserve"> </w:t>
      </w:r>
      <w:proofErr w:type="gramStart"/>
      <w:r w:rsidRPr="00190EB2">
        <w:t>kağıtlı</w:t>
      </w:r>
      <w:proofErr w:type="gramEnd"/>
      <w:r w:rsidRPr="00190EB2">
        <w:t xml:space="preserve"> özel filtreler bulunur. Filtre ünitesinin tamamı koruyucu bir kasa ile kaplıdır. Sütün ısıtılması sırasında filtreden hava çıkar. Soğutulması sırasında içeriye </w:t>
      </w:r>
      <w:proofErr w:type="gramStart"/>
      <w:r w:rsidRPr="00190EB2">
        <w:t>sterilize</w:t>
      </w:r>
      <w:proofErr w:type="gramEnd"/>
      <w:r w:rsidRPr="00190EB2">
        <w:t xml:space="preserve"> edilmiş hava girer. Özel olarak </w:t>
      </w:r>
      <w:proofErr w:type="spellStart"/>
      <w:r w:rsidRPr="00190EB2">
        <w:t>viskübatöre</w:t>
      </w:r>
      <w:proofErr w:type="spellEnd"/>
      <w:r w:rsidRPr="00190EB2">
        <w:t xml:space="preserve"> bağlanabiliyor. Böylece hazırlanan ara kültür aseptik bir şekilde tanka gelir.</w:t>
      </w:r>
    </w:p>
    <w:p w:rsidR="007B2046" w:rsidRDefault="007B2046" w:rsidP="007B2046">
      <w:pPr>
        <w:jc w:val="both"/>
      </w:pPr>
    </w:p>
    <w:p w:rsidR="007B2046" w:rsidRPr="00190EB2" w:rsidRDefault="007B2046" w:rsidP="007B2046">
      <w:pPr>
        <w:jc w:val="both"/>
      </w:pPr>
      <w:r w:rsidRPr="00190EB2">
        <w:t xml:space="preserve"> </w:t>
      </w:r>
      <w:r w:rsidRPr="00190EB2">
        <w:rPr>
          <w:b/>
        </w:rPr>
        <w:t>Kültür Geliştirme Ortamları</w:t>
      </w:r>
    </w:p>
    <w:p w:rsidR="007B2046" w:rsidRPr="00190EB2" w:rsidRDefault="007B2046" w:rsidP="007B2046">
      <w:pPr>
        <w:jc w:val="both"/>
      </w:pPr>
      <w:r w:rsidRPr="00190EB2">
        <w:t>İşletmelere gelen stok kültürün ana kültür ara kültür ve işletme kültürü şeklinde çoğaltılmasında esas olarak inek sütü ve yağsız süttozu kullanılır. Kullanılacak inek sütü hastalıksız bir hayvandan sağılan, taze, yabancı tat ve koku içermeyen normal bileşimli olmalıdır.</w:t>
      </w:r>
    </w:p>
    <w:p w:rsidR="007B2046" w:rsidRDefault="007B2046" w:rsidP="007B2046">
      <w:pPr>
        <w:jc w:val="both"/>
        <w:rPr>
          <w:b/>
        </w:rPr>
      </w:pPr>
    </w:p>
    <w:p w:rsidR="007B2046" w:rsidRPr="00190EB2" w:rsidRDefault="007B2046" w:rsidP="007B2046">
      <w:pPr>
        <w:jc w:val="both"/>
      </w:pPr>
      <w:r w:rsidRPr="00190EB2">
        <w:rPr>
          <w:b/>
        </w:rPr>
        <w:t>Yağsız süttozu özellikleri</w:t>
      </w:r>
    </w:p>
    <w:p w:rsidR="007B2046" w:rsidRPr="00190EB2" w:rsidRDefault="007B2046" w:rsidP="007B2046">
      <w:pPr>
        <w:numPr>
          <w:ilvl w:val="0"/>
          <w:numId w:val="15"/>
        </w:numPr>
        <w:spacing w:after="200" w:line="276" w:lineRule="auto"/>
        <w:jc w:val="both"/>
      </w:pPr>
      <w:r w:rsidRPr="00190EB2">
        <w:t xml:space="preserve">Süttozunun suda erime kabiliyeti belirlenmeli ve % 99 -100 oranında suda çözünen süt tozu tercih edilmelidir. </w:t>
      </w:r>
    </w:p>
    <w:p w:rsidR="007B2046" w:rsidRPr="00190EB2" w:rsidRDefault="007B2046" w:rsidP="007B2046">
      <w:pPr>
        <w:numPr>
          <w:ilvl w:val="0"/>
          <w:numId w:val="15"/>
        </w:numPr>
        <w:spacing w:after="200" w:line="276" w:lineRule="auto"/>
        <w:jc w:val="both"/>
      </w:pPr>
      <w:r w:rsidRPr="00190EB2">
        <w:lastRenderedPageBreak/>
        <w:t>Süt tozunda su oranı en fazla %3,5 olmalıdır</w:t>
      </w:r>
    </w:p>
    <w:p w:rsidR="007B2046" w:rsidRPr="00190EB2" w:rsidRDefault="007B2046" w:rsidP="007B2046">
      <w:pPr>
        <w:numPr>
          <w:ilvl w:val="0"/>
          <w:numId w:val="15"/>
        </w:numPr>
        <w:spacing w:after="200" w:line="276" w:lineRule="auto"/>
        <w:jc w:val="both"/>
      </w:pPr>
      <w:r w:rsidRPr="00190EB2">
        <w:t>Yağ oranı %1.25’i geçmemelidir</w:t>
      </w:r>
    </w:p>
    <w:p w:rsidR="007B2046" w:rsidRPr="00190EB2" w:rsidRDefault="007B2046" w:rsidP="007B2046">
      <w:pPr>
        <w:numPr>
          <w:ilvl w:val="0"/>
          <w:numId w:val="15"/>
        </w:numPr>
        <w:spacing w:after="200" w:line="276" w:lineRule="auto"/>
        <w:jc w:val="both"/>
      </w:pPr>
      <w:r w:rsidRPr="00190EB2">
        <w:t>Asitliği %0,15’i geçmemelidir</w:t>
      </w:r>
    </w:p>
    <w:p w:rsidR="007B2046" w:rsidRPr="00190EB2" w:rsidRDefault="007B2046" w:rsidP="007B2046">
      <w:pPr>
        <w:numPr>
          <w:ilvl w:val="0"/>
          <w:numId w:val="15"/>
        </w:numPr>
        <w:spacing w:after="200" w:line="276" w:lineRule="auto"/>
        <w:jc w:val="both"/>
      </w:pPr>
      <w:proofErr w:type="spellStart"/>
      <w:r w:rsidRPr="00190EB2">
        <w:t>Koliform</w:t>
      </w:r>
      <w:proofErr w:type="spellEnd"/>
      <w:r w:rsidRPr="00190EB2">
        <w:t xml:space="preserve"> bakteri bulunmamalıdır</w:t>
      </w:r>
    </w:p>
    <w:p w:rsidR="007B2046" w:rsidRPr="00190EB2" w:rsidRDefault="007B2046" w:rsidP="007B2046">
      <w:pPr>
        <w:numPr>
          <w:ilvl w:val="0"/>
          <w:numId w:val="15"/>
        </w:numPr>
        <w:spacing w:after="200" w:line="276" w:lineRule="auto"/>
        <w:jc w:val="both"/>
      </w:pPr>
      <w:proofErr w:type="spellStart"/>
      <w:r>
        <w:t>Termofilik</w:t>
      </w:r>
      <w:proofErr w:type="spellEnd"/>
      <w:r w:rsidRPr="00190EB2">
        <w:t xml:space="preserve"> bakteri ve spor yapan bakteri en fazla 100 adet/g olmalıdır</w:t>
      </w:r>
    </w:p>
    <w:p w:rsidR="007B2046" w:rsidRPr="00190EB2" w:rsidRDefault="007B2046" w:rsidP="007B2046">
      <w:pPr>
        <w:jc w:val="both"/>
      </w:pPr>
      <w:r w:rsidRPr="00190EB2">
        <w:t>Yağsız süt tozundan hazırlanan sütün bileşimi;</w:t>
      </w:r>
    </w:p>
    <w:p w:rsidR="007B2046" w:rsidRPr="00190EB2" w:rsidRDefault="007B2046" w:rsidP="007B2046">
      <w:pPr>
        <w:jc w:val="both"/>
      </w:pPr>
      <w:r w:rsidRPr="00190EB2">
        <w:t xml:space="preserve">Sütün </w:t>
      </w:r>
      <w:proofErr w:type="spellStart"/>
      <w:r w:rsidRPr="00190EB2">
        <w:t>kurumaddesi</w:t>
      </w:r>
      <w:proofErr w:type="spellEnd"/>
      <w:r w:rsidRPr="00190EB2">
        <w:t xml:space="preserve"> arttıkça bu sütte hazırlanan kültürün mililitresindeki canlı bakteri sayısı ve buna bağlı olarak süt asidi </w:t>
      </w:r>
      <w:proofErr w:type="spellStart"/>
      <w:r w:rsidRPr="00190EB2">
        <w:t>miktarıda</w:t>
      </w:r>
      <w:proofErr w:type="spellEnd"/>
      <w:r w:rsidRPr="00190EB2">
        <w:t xml:space="preserve"> artmaktadır. Dolayısıyla kullanılan sütte %11 </w:t>
      </w:r>
      <w:proofErr w:type="spellStart"/>
      <w:r w:rsidRPr="00190EB2">
        <w:t>kurumadde</w:t>
      </w:r>
      <w:proofErr w:type="spellEnd"/>
      <w:r w:rsidRPr="00190EB2">
        <w:t xml:space="preserve"> olması önerilmektedir. </w:t>
      </w:r>
    </w:p>
    <w:p w:rsidR="007B2046" w:rsidRDefault="007B2046" w:rsidP="007B2046">
      <w:pPr>
        <w:jc w:val="both"/>
        <w:rPr>
          <w:b/>
        </w:rPr>
      </w:pPr>
    </w:p>
    <w:p w:rsidR="007B2046" w:rsidRDefault="007B2046" w:rsidP="007B2046">
      <w:pPr>
        <w:jc w:val="both"/>
        <w:rPr>
          <w:b/>
        </w:rPr>
      </w:pPr>
    </w:p>
    <w:p w:rsidR="007B2046" w:rsidRDefault="007B2046" w:rsidP="007B2046">
      <w:pPr>
        <w:jc w:val="both"/>
        <w:rPr>
          <w:b/>
        </w:rPr>
      </w:pPr>
    </w:p>
    <w:p w:rsidR="007B2046" w:rsidRDefault="007B2046" w:rsidP="007B2046">
      <w:pPr>
        <w:jc w:val="both"/>
        <w:rPr>
          <w:b/>
        </w:rPr>
      </w:pPr>
    </w:p>
    <w:p w:rsidR="007B2046" w:rsidRDefault="007B2046" w:rsidP="007B2046">
      <w:pPr>
        <w:jc w:val="both"/>
        <w:rPr>
          <w:b/>
        </w:rPr>
      </w:pPr>
    </w:p>
    <w:p w:rsidR="007B2046" w:rsidRDefault="007B2046" w:rsidP="007B2046">
      <w:pPr>
        <w:jc w:val="both"/>
        <w:rPr>
          <w:b/>
        </w:rPr>
      </w:pPr>
    </w:p>
    <w:p w:rsidR="007B2046" w:rsidRDefault="007B2046" w:rsidP="007B2046">
      <w:pPr>
        <w:jc w:val="both"/>
        <w:rPr>
          <w:b/>
        </w:rPr>
      </w:pPr>
    </w:p>
    <w:p w:rsidR="007B2046" w:rsidRDefault="007B2046" w:rsidP="007B2046">
      <w:pPr>
        <w:jc w:val="both"/>
        <w:rPr>
          <w:b/>
        </w:rPr>
      </w:pPr>
    </w:p>
    <w:p w:rsidR="007B2046" w:rsidRDefault="007B2046" w:rsidP="007B2046">
      <w:pPr>
        <w:jc w:val="both"/>
        <w:rPr>
          <w:b/>
        </w:rPr>
      </w:pPr>
    </w:p>
    <w:p w:rsidR="007B2046" w:rsidRPr="00190EB2" w:rsidRDefault="007B2046" w:rsidP="007B2046">
      <w:pPr>
        <w:jc w:val="both"/>
        <w:rPr>
          <w:b/>
        </w:rPr>
      </w:pPr>
      <w:r w:rsidRPr="00190EB2">
        <w:rPr>
          <w:b/>
        </w:rPr>
        <w:t>Kullanım İçin Kültürlerin Çoğaltılması</w:t>
      </w:r>
    </w:p>
    <w:p w:rsidR="007B2046" w:rsidRPr="00190EB2" w:rsidRDefault="007B2046" w:rsidP="007B2046">
      <w:pPr>
        <w:jc w:val="both"/>
        <w:rPr>
          <w:b/>
        </w:rPr>
      </w:pPr>
      <w:r w:rsidRPr="00190EB2">
        <w:rPr>
          <w:b/>
        </w:rPr>
        <w:t>1)Ana Stok Hazırlanması</w:t>
      </w:r>
    </w:p>
    <w:p w:rsidR="007B2046" w:rsidRPr="00190EB2" w:rsidRDefault="007B2046" w:rsidP="007B2046">
      <w:pPr>
        <w:pStyle w:val="ListParagraph"/>
        <w:numPr>
          <w:ilvl w:val="0"/>
          <w:numId w:val="12"/>
        </w:numPr>
        <w:jc w:val="both"/>
        <w:rPr>
          <w:rFonts w:ascii="Times New Roman" w:hAnsi="Times New Roman"/>
          <w:sz w:val="24"/>
          <w:szCs w:val="24"/>
        </w:rPr>
      </w:pPr>
      <w:r w:rsidRPr="00190EB2">
        <w:rPr>
          <w:rFonts w:ascii="Times New Roman" w:hAnsi="Times New Roman"/>
          <w:sz w:val="24"/>
          <w:szCs w:val="24"/>
        </w:rPr>
        <w:t>Yağsız süttozu veya yağsız inek sütü</w:t>
      </w:r>
    </w:p>
    <w:p w:rsidR="007B2046" w:rsidRPr="00190EB2" w:rsidRDefault="007B2046" w:rsidP="007B2046">
      <w:pPr>
        <w:pStyle w:val="ListParagraph"/>
        <w:numPr>
          <w:ilvl w:val="0"/>
          <w:numId w:val="12"/>
        </w:numPr>
        <w:jc w:val="both"/>
        <w:rPr>
          <w:rFonts w:ascii="Times New Roman" w:hAnsi="Times New Roman"/>
          <w:sz w:val="24"/>
          <w:szCs w:val="24"/>
        </w:rPr>
      </w:pPr>
      <w:r w:rsidRPr="00190EB2">
        <w:rPr>
          <w:rFonts w:ascii="Times New Roman" w:hAnsi="Times New Roman"/>
          <w:sz w:val="24"/>
          <w:szCs w:val="24"/>
        </w:rPr>
        <w:t xml:space="preserve">115 </w:t>
      </w:r>
      <w:r w:rsidRPr="00190EB2">
        <w:rPr>
          <w:rFonts w:ascii="Times New Roman" w:hAnsi="Times New Roman"/>
          <w:sz w:val="24"/>
          <w:szCs w:val="24"/>
          <w:vertAlign w:val="superscript"/>
        </w:rPr>
        <w:t>0</w:t>
      </w:r>
      <w:r w:rsidRPr="00190EB2">
        <w:rPr>
          <w:rFonts w:ascii="Times New Roman" w:hAnsi="Times New Roman"/>
          <w:sz w:val="24"/>
          <w:szCs w:val="24"/>
        </w:rPr>
        <w:t xml:space="preserve">C de 15 dakika – 90-95 </w:t>
      </w:r>
      <w:r w:rsidRPr="00190EB2">
        <w:rPr>
          <w:rFonts w:ascii="Times New Roman" w:hAnsi="Times New Roman"/>
          <w:sz w:val="24"/>
          <w:szCs w:val="24"/>
          <w:vertAlign w:val="superscript"/>
        </w:rPr>
        <w:t>0</w:t>
      </w:r>
      <w:r w:rsidRPr="00190EB2">
        <w:rPr>
          <w:rFonts w:ascii="Times New Roman" w:hAnsi="Times New Roman"/>
          <w:sz w:val="24"/>
          <w:szCs w:val="24"/>
        </w:rPr>
        <w:t>C 1 saat ısıl işlem</w:t>
      </w:r>
    </w:p>
    <w:p w:rsidR="007B2046" w:rsidRPr="00190EB2" w:rsidRDefault="007B2046" w:rsidP="007B2046">
      <w:pPr>
        <w:pStyle w:val="ListParagraph"/>
        <w:numPr>
          <w:ilvl w:val="0"/>
          <w:numId w:val="12"/>
        </w:numPr>
        <w:jc w:val="both"/>
        <w:rPr>
          <w:rFonts w:ascii="Times New Roman" w:hAnsi="Times New Roman"/>
          <w:sz w:val="24"/>
          <w:szCs w:val="24"/>
        </w:rPr>
      </w:pPr>
      <w:proofErr w:type="spellStart"/>
      <w:r w:rsidRPr="00190EB2">
        <w:rPr>
          <w:rFonts w:ascii="Times New Roman" w:hAnsi="Times New Roman"/>
          <w:sz w:val="24"/>
          <w:szCs w:val="24"/>
        </w:rPr>
        <w:t>İnkübasyon</w:t>
      </w:r>
      <w:proofErr w:type="spellEnd"/>
      <w:r w:rsidRPr="00190EB2">
        <w:rPr>
          <w:rFonts w:ascii="Times New Roman" w:hAnsi="Times New Roman"/>
          <w:sz w:val="24"/>
          <w:szCs w:val="24"/>
        </w:rPr>
        <w:t xml:space="preserve"> sıcaklığına soğutma</w:t>
      </w:r>
    </w:p>
    <w:p w:rsidR="007B2046" w:rsidRPr="00190EB2" w:rsidRDefault="007B2046" w:rsidP="007B2046">
      <w:pPr>
        <w:pStyle w:val="ListParagraph"/>
        <w:numPr>
          <w:ilvl w:val="0"/>
          <w:numId w:val="12"/>
        </w:numPr>
        <w:jc w:val="both"/>
        <w:rPr>
          <w:rFonts w:ascii="Times New Roman" w:hAnsi="Times New Roman"/>
          <w:sz w:val="24"/>
          <w:szCs w:val="24"/>
        </w:rPr>
      </w:pPr>
      <w:r w:rsidRPr="00190EB2">
        <w:rPr>
          <w:rFonts w:ascii="Times New Roman" w:hAnsi="Times New Roman"/>
          <w:sz w:val="24"/>
          <w:szCs w:val="24"/>
        </w:rPr>
        <w:t xml:space="preserve">Sıvı, </w:t>
      </w:r>
      <w:proofErr w:type="spellStart"/>
      <w:r w:rsidRPr="00190EB2">
        <w:rPr>
          <w:rFonts w:ascii="Times New Roman" w:hAnsi="Times New Roman"/>
          <w:sz w:val="24"/>
          <w:szCs w:val="24"/>
        </w:rPr>
        <w:t>liyofilize</w:t>
      </w:r>
      <w:proofErr w:type="spellEnd"/>
      <w:r w:rsidRPr="00190EB2">
        <w:rPr>
          <w:rFonts w:ascii="Times New Roman" w:hAnsi="Times New Roman"/>
          <w:sz w:val="24"/>
          <w:szCs w:val="24"/>
        </w:rPr>
        <w:t xml:space="preserve"> veya dondurulmuş kültür ilave edilir.</w:t>
      </w:r>
    </w:p>
    <w:p w:rsidR="007B2046" w:rsidRPr="00190EB2" w:rsidRDefault="007B2046" w:rsidP="007B2046">
      <w:pPr>
        <w:pStyle w:val="ListParagraph"/>
        <w:numPr>
          <w:ilvl w:val="0"/>
          <w:numId w:val="12"/>
        </w:numPr>
        <w:jc w:val="both"/>
        <w:rPr>
          <w:rFonts w:ascii="Times New Roman" w:hAnsi="Times New Roman"/>
          <w:sz w:val="24"/>
          <w:szCs w:val="24"/>
        </w:rPr>
      </w:pPr>
      <w:proofErr w:type="spellStart"/>
      <w:r w:rsidRPr="00190EB2">
        <w:rPr>
          <w:rFonts w:ascii="Times New Roman" w:hAnsi="Times New Roman"/>
          <w:sz w:val="24"/>
          <w:szCs w:val="24"/>
        </w:rPr>
        <w:t>İnkübasyon</w:t>
      </w:r>
      <w:proofErr w:type="spellEnd"/>
    </w:p>
    <w:p w:rsidR="007B2046" w:rsidRPr="00190EB2" w:rsidRDefault="007B2046" w:rsidP="007B2046">
      <w:pPr>
        <w:pStyle w:val="ListParagraph"/>
        <w:numPr>
          <w:ilvl w:val="0"/>
          <w:numId w:val="12"/>
        </w:numPr>
        <w:jc w:val="both"/>
        <w:rPr>
          <w:rFonts w:ascii="Times New Roman" w:hAnsi="Times New Roman"/>
          <w:sz w:val="24"/>
          <w:szCs w:val="24"/>
        </w:rPr>
      </w:pPr>
      <w:r>
        <w:rPr>
          <w:rFonts w:ascii="Times New Roman" w:hAnsi="Times New Roman"/>
          <w:sz w:val="24"/>
          <w:szCs w:val="24"/>
        </w:rPr>
        <w:t>Oda s</w:t>
      </w:r>
      <w:r w:rsidRPr="00190EB2">
        <w:rPr>
          <w:rFonts w:ascii="Times New Roman" w:hAnsi="Times New Roman"/>
          <w:sz w:val="24"/>
          <w:szCs w:val="24"/>
        </w:rPr>
        <w:t>ıcaklığında 30 dakika bekletme</w:t>
      </w:r>
    </w:p>
    <w:p w:rsidR="007B2046" w:rsidRPr="00190EB2" w:rsidRDefault="007B2046" w:rsidP="007B2046">
      <w:pPr>
        <w:pStyle w:val="ListParagraph"/>
        <w:numPr>
          <w:ilvl w:val="0"/>
          <w:numId w:val="12"/>
        </w:numPr>
        <w:jc w:val="both"/>
        <w:rPr>
          <w:rFonts w:ascii="Times New Roman" w:hAnsi="Times New Roman"/>
          <w:sz w:val="24"/>
          <w:szCs w:val="24"/>
        </w:rPr>
      </w:pPr>
      <w:proofErr w:type="gramStart"/>
      <w:r w:rsidRPr="00190EB2">
        <w:rPr>
          <w:rFonts w:ascii="Times New Roman" w:hAnsi="Times New Roman"/>
          <w:sz w:val="24"/>
          <w:szCs w:val="24"/>
        </w:rPr>
        <w:t>10</w:t>
      </w:r>
      <w:r w:rsidRPr="00190EB2">
        <w:rPr>
          <w:rFonts w:ascii="Times New Roman" w:hAnsi="Times New Roman"/>
          <w:sz w:val="24"/>
          <w:szCs w:val="24"/>
          <w:vertAlign w:val="superscript"/>
        </w:rPr>
        <w:t>0</w:t>
      </w:r>
      <w:r w:rsidRPr="00190EB2">
        <w:rPr>
          <w:rFonts w:ascii="Times New Roman" w:hAnsi="Times New Roman"/>
          <w:sz w:val="24"/>
          <w:szCs w:val="24"/>
        </w:rPr>
        <w:t>C  altında</w:t>
      </w:r>
      <w:proofErr w:type="gramEnd"/>
      <w:r w:rsidRPr="00190EB2">
        <w:rPr>
          <w:rFonts w:ascii="Times New Roman" w:hAnsi="Times New Roman"/>
          <w:sz w:val="24"/>
          <w:szCs w:val="24"/>
        </w:rPr>
        <w:t xml:space="preserve"> saklama</w:t>
      </w:r>
    </w:p>
    <w:p w:rsidR="007B2046" w:rsidRPr="00190EB2" w:rsidRDefault="007B2046" w:rsidP="007B2046">
      <w:pPr>
        <w:jc w:val="both"/>
        <w:rPr>
          <w:b/>
        </w:rPr>
      </w:pPr>
      <w:r w:rsidRPr="00190EB2">
        <w:rPr>
          <w:b/>
        </w:rPr>
        <w:t>2) Ara stok hazırlanması</w:t>
      </w:r>
    </w:p>
    <w:p w:rsidR="007B2046" w:rsidRPr="00190EB2" w:rsidRDefault="007B2046" w:rsidP="007B2046">
      <w:pPr>
        <w:jc w:val="both"/>
      </w:pPr>
      <w:r w:rsidRPr="00190EB2">
        <w:t>Yağsız süttozundan hazırlanan süt</w:t>
      </w:r>
    </w:p>
    <w:p w:rsidR="007B2046" w:rsidRPr="00190EB2" w:rsidRDefault="007B2046" w:rsidP="007B2046">
      <w:pPr>
        <w:pStyle w:val="ListParagraph"/>
        <w:numPr>
          <w:ilvl w:val="0"/>
          <w:numId w:val="11"/>
        </w:numPr>
        <w:jc w:val="both"/>
        <w:rPr>
          <w:rFonts w:ascii="Times New Roman" w:hAnsi="Times New Roman"/>
          <w:sz w:val="24"/>
          <w:szCs w:val="24"/>
        </w:rPr>
      </w:pPr>
      <w:r w:rsidRPr="00190EB2">
        <w:rPr>
          <w:rFonts w:ascii="Times New Roman" w:hAnsi="Times New Roman"/>
          <w:sz w:val="24"/>
          <w:szCs w:val="24"/>
        </w:rPr>
        <w:t>İnek sütü</w:t>
      </w:r>
    </w:p>
    <w:p w:rsidR="007B2046" w:rsidRPr="00190EB2" w:rsidRDefault="007B2046" w:rsidP="007B2046">
      <w:pPr>
        <w:pStyle w:val="ListParagraph"/>
        <w:numPr>
          <w:ilvl w:val="0"/>
          <w:numId w:val="11"/>
        </w:numPr>
        <w:jc w:val="both"/>
        <w:rPr>
          <w:rFonts w:ascii="Times New Roman" w:hAnsi="Times New Roman"/>
          <w:sz w:val="24"/>
          <w:szCs w:val="24"/>
        </w:rPr>
      </w:pPr>
      <w:r w:rsidRPr="00190EB2">
        <w:rPr>
          <w:rFonts w:ascii="Times New Roman" w:hAnsi="Times New Roman"/>
          <w:sz w:val="24"/>
          <w:szCs w:val="24"/>
        </w:rPr>
        <w:t xml:space="preserve">115 </w:t>
      </w:r>
      <w:r w:rsidRPr="00190EB2">
        <w:rPr>
          <w:rFonts w:ascii="Times New Roman" w:hAnsi="Times New Roman"/>
          <w:sz w:val="24"/>
          <w:szCs w:val="24"/>
          <w:vertAlign w:val="superscript"/>
        </w:rPr>
        <w:t>0</w:t>
      </w:r>
      <w:r w:rsidRPr="00190EB2">
        <w:rPr>
          <w:rFonts w:ascii="Times New Roman" w:hAnsi="Times New Roman"/>
          <w:sz w:val="24"/>
          <w:szCs w:val="24"/>
        </w:rPr>
        <w:t xml:space="preserve">C de 15 dakika – 90-95 </w:t>
      </w:r>
      <w:r w:rsidRPr="00190EB2">
        <w:rPr>
          <w:rFonts w:ascii="Times New Roman" w:hAnsi="Times New Roman"/>
          <w:sz w:val="24"/>
          <w:szCs w:val="24"/>
          <w:vertAlign w:val="superscript"/>
        </w:rPr>
        <w:t>0</w:t>
      </w:r>
      <w:r w:rsidRPr="00190EB2">
        <w:rPr>
          <w:rFonts w:ascii="Times New Roman" w:hAnsi="Times New Roman"/>
          <w:sz w:val="24"/>
          <w:szCs w:val="24"/>
        </w:rPr>
        <w:t>C 1 saat</w:t>
      </w:r>
    </w:p>
    <w:p w:rsidR="007B2046" w:rsidRPr="00190EB2" w:rsidRDefault="007B2046" w:rsidP="007B2046">
      <w:pPr>
        <w:pStyle w:val="ListParagraph"/>
        <w:numPr>
          <w:ilvl w:val="0"/>
          <w:numId w:val="11"/>
        </w:numPr>
        <w:jc w:val="both"/>
        <w:rPr>
          <w:rFonts w:ascii="Times New Roman" w:hAnsi="Times New Roman"/>
          <w:sz w:val="24"/>
          <w:szCs w:val="24"/>
        </w:rPr>
      </w:pPr>
      <w:proofErr w:type="spellStart"/>
      <w:r w:rsidRPr="00190EB2">
        <w:rPr>
          <w:rFonts w:ascii="Times New Roman" w:hAnsi="Times New Roman"/>
          <w:sz w:val="24"/>
          <w:szCs w:val="24"/>
        </w:rPr>
        <w:t>İnkübasyon</w:t>
      </w:r>
      <w:proofErr w:type="spellEnd"/>
      <w:r w:rsidRPr="00190EB2">
        <w:rPr>
          <w:rFonts w:ascii="Times New Roman" w:hAnsi="Times New Roman"/>
          <w:sz w:val="24"/>
          <w:szCs w:val="24"/>
        </w:rPr>
        <w:t xml:space="preserve"> sıcaklığına soğutma</w:t>
      </w:r>
    </w:p>
    <w:p w:rsidR="007B2046" w:rsidRPr="00190EB2" w:rsidRDefault="007B2046" w:rsidP="007B2046">
      <w:pPr>
        <w:pStyle w:val="ListParagraph"/>
        <w:numPr>
          <w:ilvl w:val="0"/>
          <w:numId w:val="11"/>
        </w:numPr>
        <w:jc w:val="both"/>
        <w:rPr>
          <w:rFonts w:ascii="Times New Roman" w:hAnsi="Times New Roman"/>
          <w:sz w:val="24"/>
          <w:szCs w:val="24"/>
        </w:rPr>
      </w:pPr>
      <w:r w:rsidRPr="00190EB2">
        <w:rPr>
          <w:rFonts w:ascii="Times New Roman" w:hAnsi="Times New Roman"/>
          <w:sz w:val="24"/>
          <w:szCs w:val="24"/>
        </w:rPr>
        <w:t>Ara stoktan %2,5 oranında aşılama( genelde bir gün önce hazırlanmış ana stok kullanılır)</w:t>
      </w:r>
    </w:p>
    <w:p w:rsidR="007B2046" w:rsidRPr="00190EB2" w:rsidRDefault="007B2046" w:rsidP="007B2046">
      <w:pPr>
        <w:pStyle w:val="ListParagraph"/>
        <w:numPr>
          <w:ilvl w:val="0"/>
          <w:numId w:val="11"/>
        </w:numPr>
        <w:jc w:val="both"/>
        <w:rPr>
          <w:rFonts w:ascii="Times New Roman" w:hAnsi="Times New Roman"/>
          <w:sz w:val="24"/>
          <w:szCs w:val="24"/>
        </w:rPr>
      </w:pPr>
      <w:proofErr w:type="spellStart"/>
      <w:r w:rsidRPr="00190EB2">
        <w:rPr>
          <w:rFonts w:ascii="Times New Roman" w:hAnsi="Times New Roman"/>
          <w:sz w:val="24"/>
          <w:szCs w:val="24"/>
        </w:rPr>
        <w:lastRenderedPageBreak/>
        <w:t>İnkübasyon</w:t>
      </w:r>
      <w:proofErr w:type="spellEnd"/>
    </w:p>
    <w:p w:rsidR="007B2046" w:rsidRPr="00190EB2" w:rsidRDefault="007B2046" w:rsidP="007B2046">
      <w:pPr>
        <w:pStyle w:val="ListParagraph"/>
        <w:numPr>
          <w:ilvl w:val="0"/>
          <w:numId w:val="11"/>
        </w:numPr>
        <w:jc w:val="both"/>
        <w:rPr>
          <w:rFonts w:ascii="Times New Roman" w:hAnsi="Times New Roman"/>
          <w:sz w:val="24"/>
          <w:szCs w:val="24"/>
        </w:rPr>
      </w:pPr>
      <w:r w:rsidRPr="00190EB2">
        <w:rPr>
          <w:rFonts w:ascii="Times New Roman" w:hAnsi="Times New Roman"/>
          <w:sz w:val="24"/>
          <w:szCs w:val="24"/>
        </w:rPr>
        <w:t>Soğutma</w:t>
      </w:r>
    </w:p>
    <w:p w:rsidR="007B2046" w:rsidRPr="00190EB2" w:rsidRDefault="007B2046" w:rsidP="007B2046">
      <w:pPr>
        <w:pStyle w:val="ListParagraph"/>
        <w:numPr>
          <w:ilvl w:val="0"/>
          <w:numId w:val="11"/>
        </w:numPr>
        <w:jc w:val="both"/>
        <w:rPr>
          <w:rFonts w:ascii="Times New Roman" w:hAnsi="Times New Roman"/>
          <w:sz w:val="24"/>
          <w:szCs w:val="24"/>
        </w:rPr>
      </w:pPr>
      <w:proofErr w:type="gramStart"/>
      <w:r w:rsidRPr="00190EB2">
        <w:rPr>
          <w:rFonts w:ascii="Times New Roman" w:hAnsi="Times New Roman"/>
          <w:sz w:val="24"/>
          <w:szCs w:val="24"/>
        </w:rPr>
        <w:t>10</w:t>
      </w:r>
      <w:r w:rsidRPr="00190EB2">
        <w:rPr>
          <w:rFonts w:ascii="Times New Roman" w:hAnsi="Times New Roman"/>
          <w:sz w:val="24"/>
          <w:szCs w:val="24"/>
          <w:vertAlign w:val="superscript"/>
        </w:rPr>
        <w:t>0</w:t>
      </w:r>
      <w:r w:rsidRPr="00190EB2">
        <w:rPr>
          <w:rFonts w:ascii="Times New Roman" w:hAnsi="Times New Roman"/>
          <w:sz w:val="24"/>
          <w:szCs w:val="24"/>
        </w:rPr>
        <w:t>C  altında</w:t>
      </w:r>
      <w:proofErr w:type="gramEnd"/>
      <w:r w:rsidRPr="00190EB2">
        <w:rPr>
          <w:rFonts w:ascii="Times New Roman" w:hAnsi="Times New Roman"/>
          <w:sz w:val="24"/>
          <w:szCs w:val="24"/>
        </w:rPr>
        <w:t xml:space="preserve"> bekletme</w:t>
      </w:r>
    </w:p>
    <w:p w:rsidR="007B2046" w:rsidRPr="00190EB2" w:rsidRDefault="007B2046" w:rsidP="007B2046">
      <w:pPr>
        <w:jc w:val="both"/>
        <w:rPr>
          <w:b/>
        </w:rPr>
      </w:pPr>
      <w:r w:rsidRPr="00190EB2">
        <w:rPr>
          <w:b/>
        </w:rPr>
        <w:t>3)İşletme Kültürü Hazırlanması</w:t>
      </w:r>
    </w:p>
    <w:p w:rsidR="007B2046" w:rsidRPr="00190EB2" w:rsidRDefault="007B2046" w:rsidP="007B2046">
      <w:pPr>
        <w:pStyle w:val="ListParagraph"/>
        <w:numPr>
          <w:ilvl w:val="0"/>
          <w:numId w:val="10"/>
        </w:numPr>
        <w:jc w:val="both"/>
        <w:rPr>
          <w:rFonts w:ascii="Times New Roman" w:hAnsi="Times New Roman"/>
          <w:sz w:val="24"/>
          <w:szCs w:val="24"/>
        </w:rPr>
      </w:pPr>
      <w:r w:rsidRPr="00190EB2">
        <w:rPr>
          <w:rFonts w:ascii="Times New Roman" w:hAnsi="Times New Roman"/>
          <w:sz w:val="24"/>
          <w:szCs w:val="24"/>
        </w:rPr>
        <w:t>Yağsız inek sütü veya yağsız süttozundan hazırlanan süt</w:t>
      </w:r>
    </w:p>
    <w:p w:rsidR="007B2046" w:rsidRPr="00190EB2" w:rsidRDefault="007B2046" w:rsidP="007B2046">
      <w:pPr>
        <w:pStyle w:val="ListParagraph"/>
        <w:numPr>
          <w:ilvl w:val="0"/>
          <w:numId w:val="10"/>
        </w:numPr>
        <w:jc w:val="both"/>
        <w:rPr>
          <w:rFonts w:ascii="Times New Roman" w:hAnsi="Times New Roman"/>
          <w:sz w:val="24"/>
          <w:szCs w:val="24"/>
        </w:rPr>
      </w:pPr>
      <w:r w:rsidRPr="00190EB2">
        <w:rPr>
          <w:rFonts w:ascii="Times New Roman" w:hAnsi="Times New Roman"/>
          <w:sz w:val="24"/>
          <w:szCs w:val="24"/>
        </w:rPr>
        <w:t xml:space="preserve">115 </w:t>
      </w:r>
      <w:r w:rsidRPr="00190EB2">
        <w:rPr>
          <w:rFonts w:ascii="Times New Roman" w:hAnsi="Times New Roman"/>
          <w:sz w:val="24"/>
          <w:szCs w:val="24"/>
          <w:vertAlign w:val="superscript"/>
        </w:rPr>
        <w:t>0</w:t>
      </w:r>
      <w:r w:rsidRPr="00190EB2">
        <w:rPr>
          <w:rFonts w:ascii="Times New Roman" w:hAnsi="Times New Roman"/>
          <w:sz w:val="24"/>
          <w:szCs w:val="24"/>
        </w:rPr>
        <w:t xml:space="preserve">C de 15 dakika – 90-95 </w:t>
      </w:r>
      <w:r w:rsidRPr="00190EB2">
        <w:rPr>
          <w:rFonts w:ascii="Times New Roman" w:hAnsi="Times New Roman"/>
          <w:sz w:val="24"/>
          <w:szCs w:val="24"/>
          <w:vertAlign w:val="superscript"/>
        </w:rPr>
        <w:t>0</w:t>
      </w:r>
      <w:r w:rsidRPr="00190EB2">
        <w:rPr>
          <w:rFonts w:ascii="Times New Roman" w:hAnsi="Times New Roman"/>
          <w:sz w:val="24"/>
          <w:szCs w:val="24"/>
        </w:rPr>
        <w:t>C 1 saat</w:t>
      </w:r>
    </w:p>
    <w:p w:rsidR="007B2046" w:rsidRPr="00190EB2" w:rsidRDefault="007B2046" w:rsidP="007B2046">
      <w:pPr>
        <w:pStyle w:val="ListParagraph"/>
        <w:numPr>
          <w:ilvl w:val="0"/>
          <w:numId w:val="10"/>
        </w:numPr>
        <w:jc w:val="both"/>
        <w:rPr>
          <w:rFonts w:ascii="Times New Roman" w:hAnsi="Times New Roman"/>
          <w:sz w:val="24"/>
          <w:szCs w:val="24"/>
        </w:rPr>
      </w:pPr>
      <w:proofErr w:type="spellStart"/>
      <w:r w:rsidRPr="00190EB2">
        <w:rPr>
          <w:rFonts w:ascii="Times New Roman" w:hAnsi="Times New Roman"/>
          <w:sz w:val="24"/>
          <w:szCs w:val="24"/>
        </w:rPr>
        <w:t>İnkübasyon</w:t>
      </w:r>
      <w:proofErr w:type="spellEnd"/>
      <w:r w:rsidRPr="00190EB2">
        <w:rPr>
          <w:rFonts w:ascii="Times New Roman" w:hAnsi="Times New Roman"/>
          <w:sz w:val="24"/>
          <w:szCs w:val="24"/>
        </w:rPr>
        <w:t xml:space="preserve"> sıcaklığına soğutma</w:t>
      </w:r>
    </w:p>
    <w:p w:rsidR="007B2046" w:rsidRPr="00190EB2" w:rsidRDefault="007B2046" w:rsidP="007B2046">
      <w:pPr>
        <w:pStyle w:val="ListParagraph"/>
        <w:numPr>
          <w:ilvl w:val="0"/>
          <w:numId w:val="10"/>
        </w:numPr>
        <w:jc w:val="both"/>
        <w:rPr>
          <w:rFonts w:ascii="Times New Roman" w:hAnsi="Times New Roman"/>
          <w:sz w:val="24"/>
          <w:szCs w:val="24"/>
        </w:rPr>
      </w:pPr>
      <w:r w:rsidRPr="00190EB2">
        <w:rPr>
          <w:rFonts w:ascii="Times New Roman" w:hAnsi="Times New Roman"/>
          <w:sz w:val="24"/>
          <w:szCs w:val="24"/>
        </w:rPr>
        <w:t>Ara kültürden %2,5 oranında aşılama</w:t>
      </w:r>
    </w:p>
    <w:p w:rsidR="007B2046" w:rsidRPr="00190EB2" w:rsidRDefault="007B2046" w:rsidP="007B2046">
      <w:pPr>
        <w:pStyle w:val="ListParagraph"/>
        <w:numPr>
          <w:ilvl w:val="0"/>
          <w:numId w:val="10"/>
        </w:numPr>
        <w:jc w:val="both"/>
        <w:rPr>
          <w:rFonts w:ascii="Times New Roman" w:hAnsi="Times New Roman"/>
          <w:sz w:val="24"/>
          <w:szCs w:val="24"/>
        </w:rPr>
      </w:pPr>
      <w:proofErr w:type="spellStart"/>
      <w:r w:rsidRPr="00190EB2">
        <w:rPr>
          <w:rFonts w:ascii="Times New Roman" w:hAnsi="Times New Roman"/>
          <w:sz w:val="24"/>
          <w:szCs w:val="24"/>
        </w:rPr>
        <w:t>İnkübasyon</w:t>
      </w:r>
      <w:proofErr w:type="spellEnd"/>
    </w:p>
    <w:p w:rsidR="007B2046" w:rsidRPr="00190EB2" w:rsidRDefault="007B2046" w:rsidP="007B2046">
      <w:pPr>
        <w:pStyle w:val="ListParagraph"/>
        <w:numPr>
          <w:ilvl w:val="0"/>
          <w:numId w:val="10"/>
        </w:numPr>
        <w:jc w:val="both"/>
        <w:rPr>
          <w:rFonts w:ascii="Times New Roman" w:hAnsi="Times New Roman"/>
          <w:sz w:val="24"/>
          <w:szCs w:val="24"/>
        </w:rPr>
      </w:pPr>
      <w:r w:rsidRPr="00190EB2">
        <w:rPr>
          <w:rFonts w:ascii="Times New Roman" w:hAnsi="Times New Roman"/>
          <w:sz w:val="24"/>
          <w:szCs w:val="24"/>
        </w:rPr>
        <w:t>Soğutma</w:t>
      </w:r>
    </w:p>
    <w:p w:rsidR="007B2046" w:rsidRPr="00190EB2" w:rsidRDefault="007B2046" w:rsidP="007B2046">
      <w:pPr>
        <w:pStyle w:val="ListParagraph"/>
        <w:numPr>
          <w:ilvl w:val="0"/>
          <w:numId w:val="10"/>
        </w:numPr>
        <w:jc w:val="both"/>
        <w:rPr>
          <w:rFonts w:ascii="Times New Roman" w:hAnsi="Times New Roman"/>
          <w:sz w:val="24"/>
          <w:szCs w:val="24"/>
        </w:rPr>
      </w:pPr>
      <w:proofErr w:type="gramStart"/>
      <w:r w:rsidRPr="00190EB2">
        <w:rPr>
          <w:rFonts w:ascii="Times New Roman" w:hAnsi="Times New Roman"/>
          <w:sz w:val="24"/>
          <w:szCs w:val="24"/>
        </w:rPr>
        <w:t>40</w:t>
      </w:r>
      <w:r w:rsidRPr="00190EB2">
        <w:rPr>
          <w:rFonts w:ascii="Times New Roman" w:hAnsi="Times New Roman"/>
          <w:sz w:val="24"/>
          <w:szCs w:val="24"/>
          <w:vertAlign w:val="superscript"/>
        </w:rPr>
        <w:t>0</w:t>
      </w:r>
      <w:r w:rsidRPr="00190EB2">
        <w:rPr>
          <w:rFonts w:ascii="Times New Roman" w:hAnsi="Times New Roman"/>
          <w:sz w:val="24"/>
          <w:szCs w:val="24"/>
        </w:rPr>
        <w:t>C  altında</w:t>
      </w:r>
      <w:proofErr w:type="gramEnd"/>
      <w:r w:rsidRPr="00190EB2">
        <w:rPr>
          <w:rFonts w:ascii="Times New Roman" w:hAnsi="Times New Roman"/>
          <w:sz w:val="24"/>
          <w:szCs w:val="24"/>
        </w:rPr>
        <w:t xml:space="preserve"> bekletme</w:t>
      </w:r>
    </w:p>
    <w:p w:rsidR="007B2046" w:rsidRPr="00190EB2" w:rsidRDefault="007B2046" w:rsidP="007B2046">
      <w:pPr>
        <w:jc w:val="both"/>
      </w:pPr>
    </w:p>
    <w:p w:rsidR="007B2046" w:rsidRPr="00190EB2" w:rsidRDefault="007B2046" w:rsidP="007B2046">
      <w:pPr>
        <w:jc w:val="both"/>
      </w:pPr>
    </w:p>
    <w:tbl>
      <w:tblPr>
        <w:tblpPr w:leftFromText="141" w:rightFromText="141"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2271"/>
        <w:gridCol w:w="2255"/>
        <w:gridCol w:w="2256"/>
      </w:tblGrid>
      <w:tr w:rsidR="007B2046" w:rsidRPr="00190EB2" w:rsidTr="00BB794B">
        <w:tc>
          <w:tcPr>
            <w:tcW w:w="2303" w:type="dxa"/>
          </w:tcPr>
          <w:p w:rsidR="007B2046" w:rsidRPr="00190EB2" w:rsidRDefault="007B2046" w:rsidP="00BB794B">
            <w:pPr>
              <w:jc w:val="both"/>
              <w:rPr>
                <w:b/>
              </w:rPr>
            </w:pPr>
            <w:r w:rsidRPr="00190EB2">
              <w:rPr>
                <w:b/>
              </w:rPr>
              <w:t>Kültür ismi</w:t>
            </w:r>
          </w:p>
        </w:tc>
        <w:tc>
          <w:tcPr>
            <w:tcW w:w="2303" w:type="dxa"/>
          </w:tcPr>
          <w:p w:rsidR="007B2046" w:rsidRPr="00190EB2" w:rsidRDefault="007B2046" w:rsidP="00BB794B">
            <w:pPr>
              <w:jc w:val="both"/>
              <w:rPr>
                <w:b/>
              </w:rPr>
            </w:pPr>
            <w:proofErr w:type="spellStart"/>
            <w:r w:rsidRPr="00190EB2">
              <w:rPr>
                <w:b/>
              </w:rPr>
              <w:t>İnkübasyon</w:t>
            </w:r>
            <w:proofErr w:type="spellEnd"/>
            <w:r w:rsidRPr="00190EB2">
              <w:rPr>
                <w:b/>
              </w:rPr>
              <w:t xml:space="preserve"> ( </w:t>
            </w:r>
            <w:r w:rsidRPr="00190EB2">
              <w:rPr>
                <w:b/>
                <w:vertAlign w:val="superscript"/>
              </w:rPr>
              <w:t>0</w:t>
            </w:r>
            <w:r w:rsidRPr="00190EB2">
              <w:rPr>
                <w:b/>
              </w:rPr>
              <w:t>C)</w:t>
            </w:r>
          </w:p>
        </w:tc>
        <w:tc>
          <w:tcPr>
            <w:tcW w:w="2303" w:type="dxa"/>
          </w:tcPr>
          <w:p w:rsidR="007B2046" w:rsidRPr="00190EB2" w:rsidRDefault="007B2046" w:rsidP="00BB794B">
            <w:pPr>
              <w:jc w:val="both"/>
              <w:rPr>
                <w:b/>
              </w:rPr>
            </w:pPr>
            <w:proofErr w:type="spellStart"/>
            <w:r w:rsidRPr="00190EB2">
              <w:rPr>
                <w:b/>
              </w:rPr>
              <w:t>İnk</w:t>
            </w:r>
            <w:proofErr w:type="spellEnd"/>
            <w:r w:rsidRPr="00190EB2">
              <w:rPr>
                <w:b/>
              </w:rPr>
              <w:t xml:space="preserve"> süresi ( saat)</w:t>
            </w:r>
          </w:p>
        </w:tc>
        <w:tc>
          <w:tcPr>
            <w:tcW w:w="2303" w:type="dxa"/>
          </w:tcPr>
          <w:p w:rsidR="007B2046" w:rsidRPr="00190EB2" w:rsidRDefault="007B2046" w:rsidP="00BB794B">
            <w:pPr>
              <w:jc w:val="both"/>
              <w:rPr>
                <w:b/>
              </w:rPr>
            </w:pPr>
            <w:r w:rsidRPr="00190EB2">
              <w:rPr>
                <w:b/>
              </w:rPr>
              <w:t>Kültür Oranı</w:t>
            </w:r>
          </w:p>
        </w:tc>
      </w:tr>
      <w:tr w:rsidR="007B2046" w:rsidRPr="00190EB2" w:rsidTr="00BB794B">
        <w:tc>
          <w:tcPr>
            <w:tcW w:w="2303" w:type="dxa"/>
          </w:tcPr>
          <w:p w:rsidR="007B2046" w:rsidRPr="00190EB2" w:rsidRDefault="007B2046" w:rsidP="00BB794B">
            <w:pPr>
              <w:jc w:val="both"/>
              <w:rPr>
                <w:b/>
              </w:rPr>
            </w:pPr>
            <w:r w:rsidRPr="00190EB2">
              <w:rPr>
                <w:b/>
              </w:rPr>
              <w:t>Beyaz Peynir</w:t>
            </w:r>
          </w:p>
        </w:tc>
        <w:tc>
          <w:tcPr>
            <w:tcW w:w="2303" w:type="dxa"/>
          </w:tcPr>
          <w:p w:rsidR="007B2046" w:rsidRPr="00190EB2" w:rsidRDefault="007B2046" w:rsidP="00BB794B">
            <w:pPr>
              <w:jc w:val="both"/>
            </w:pPr>
            <w:r w:rsidRPr="00190EB2">
              <w:t>20-33</w:t>
            </w:r>
            <w:r w:rsidRPr="00190EB2">
              <w:rPr>
                <w:vertAlign w:val="superscript"/>
              </w:rPr>
              <w:t>0</w:t>
            </w:r>
            <w:r w:rsidRPr="00190EB2">
              <w:t>C</w:t>
            </w:r>
          </w:p>
        </w:tc>
        <w:tc>
          <w:tcPr>
            <w:tcW w:w="2303" w:type="dxa"/>
          </w:tcPr>
          <w:p w:rsidR="007B2046" w:rsidRPr="00190EB2" w:rsidRDefault="007B2046" w:rsidP="00BB794B">
            <w:pPr>
              <w:jc w:val="both"/>
            </w:pPr>
            <w:r w:rsidRPr="00190EB2">
              <w:t>15-18 saat</w:t>
            </w:r>
          </w:p>
        </w:tc>
        <w:tc>
          <w:tcPr>
            <w:tcW w:w="2303" w:type="dxa"/>
          </w:tcPr>
          <w:p w:rsidR="007B2046" w:rsidRPr="00190EB2" w:rsidRDefault="007B2046" w:rsidP="00BB794B">
            <w:pPr>
              <w:jc w:val="both"/>
            </w:pPr>
            <w:r w:rsidRPr="00190EB2">
              <w:t>% 2-3</w:t>
            </w:r>
          </w:p>
        </w:tc>
      </w:tr>
      <w:tr w:rsidR="007B2046" w:rsidRPr="00190EB2" w:rsidTr="00BB794B">
        <w:tc>
          <w:tcPr>
            <w:tcW w:w="2303" w:type="dxa"/>
          </w:tcPr>
          <w:p w:rsidR="007B2046" w:rsidRPr="00190EB2" w:rsidRDefault="007B2046" w:rsidP="00BB794B">
            <w:pPr>
              <w:jc w:val="both"/>
              <w:rPr>
                <w:b/>
              </w:rPr>
            </w:pPr>
            <w:r w:rsidRPr="00190EB2">
              <w:rPr>
                <w:b/>
              </w:rPr>
              <w:t>Kaşar Peynir</w:t>
            </w:r>
          </w:p>
        </w:tc>
        <w:tc>
          <w:tcPr>
            <w:tcW w:w="2303" w:type="dxa"/>
          </w:tcPr>
          <w:p w:rsidR="007B2046" w:rsidRPr="00190EB2" w:rsidRDefault="007B2046" w:rsidP="00BB794B">
            <w:pPr>
              <w:jc w:val="both"/>
            </w:pPr>
            <w:r w:rsidRPr="00190EB2">
              <w:t>40-42</w:t>
            </w:r>
            <w:r w:rsidRPr="00190EB2">
              <w:rPr>
                <w:vertAlign w:val="superscript"/>
              </w:rPr>
              <w:t>0</w:t>
            </w:r>
            <w:r w:rsidRPr="00190EB2">
              <w:t>C</w:t>
            </w:r>
          </w:p>
        </w:tc>
        <w:tc>
          <w:tcPr>
            <w:tcW w:w="2303" w:type="dxa"/>
          </w:tcPr>
          <w:p w:rsidR="007B2046" w:rsidRPr="00190EB2" w:rsidRDefault="007B2046" w:rsidP="00BB794B">
            <w:pPr>
              <w:jc w:val="both"/>
            </w:pPr>
            <w:r w:rsidRPr="00190EB2">
              <w:t>4-6 saat</w:t>
            </w:r>
          </w:p>
        </w:tc>
        <w:tc>
          <w:tcPr>
            <w:tcW w:w="2303" w:type="dxa"/>
          </w:tcPr>
          <w:p w:rsidR="007B2046" w:rsidRPr="00190EB2" w:rsidRDefault="007B2046" w:rsidP="00BB794B">
            <w:pPr>
              <w:jc w:val="both"/>
            </w:pPr>
            <w:r w:rsidRPr="00190EB2">
              <w:t>% 2-3</w:t>
            </w:r>
          </w:p>
        </w:tc>
      </w:tr>
      <w:tr w:rsidR="007B2046" w:rsidRPr="00190EB2" w:rsidTr="00BB794B">
        <w:tc>
          <w:tcPr>
            <w:tcW w:w="2303" w:type="dxa"/>
          </w:tcPr>
          <w:p w:rsidR="007B2046" w:rsidRPr="00190EB2" w:rsidRDefault="007B2046" w:rsidP="00BB794B">
            <w:pPr>
              <w:jc w:val="both"/>
              <w:rPr>
                <w:b/>
              </w:rPr>
            </w:pPr>
            <w:r w:rsidRPr="00190EB2">
              <w:rPr>
                <w:b/>
              </w:rPr>
              <w:t>Yoğurt</w:t>
            </w:r>
          </w:p>
        </w:tc>
        <w:tc>
          <w:tcPr>
            <w:tcW w:w="2303" w:type="dxa"/>
          </w:tcPr>
          <w:p w:rsidR="007B2046" w:rsidRPr="00190EB2" w:rsidRDefault="007B2046" w:rsidP="00BB794B">
            <w:pPr>
              <w:jc w:val="both"/>
            </w:pPr>
            <w:r w:rsidRPr="00190EB2">
              <w:t>40-45</w:t>
            </w:r>
            <w:r w:rsidRPr="00190EB2">
              <w:rPr>
                <w:vertAlign w:val="superscript"/>
              </w:rPr>
              <w:t>0</w:t>
            </w:r>
            <w:r w:rsidRPr="00190EB2">
              <w:t>C</w:t>
            </w:r>
          </w:p>
        </w:tc>
        <w:tc>
          <w:tcPr>
            <w:tcW w:w="2303" w:type="dxa"/>
          </w:tcPr>
          <w:p w:rsidR="007B2046" w:rsidRPr="00190EB2" w:rsidRDefault="007B2046" w:rsidP="00BB794B">
            <w:pPr>
              <w:jc w:val="both"/>
            </w:pPr>
            <w:r w:rsidRPr="00190EB2">
              <w:t>3-6 saat</w:t>
            </w:r>
          </w:p>
        </w:tc>
        <w:tc>
          <w:tcPr>
            <w:tcW w:w="2303" w:type="dxa"/>
          </w:tcPr>
          <w:p w:rsidR="007B2046" w:rsidRPr="00190EB2" w:rsidRDefault="007B2046" w:rsidP="00BB794B">
            <w:pPr>
              <w:jc w:val="both"/>
            </w:pPr>
            <w:r w:rsidRPr="00190EB2">
              <w:t>% 3</w:t>
            </w:r>
          </w:p>
        </w:tc>
      </w:tr>
      <w:tr w:rsidR="007B2046" w:rsidRPr="00190EB2" w:rsidTr="00BB794B">
        <w:tc>
          <w:tcPr>
            <w:tcW w:w="2303" w:type="dxa"/>
          </w:tcPr>
          <w:p w:rsidR="007B2046" w:rsidRPr="00190EB2" w:rsidRDefault="007B2046" w:rsidP="00BB794B">
            <w:pPr>
              <w:jc w:val="both"/>
              <w:rPr>
                <w:b/>
              </w:rPr>
            </w:pPr>
            <w:r w:rsidRPr="00190EB2">
              <w:rPr>
                <w:b/>
              </w:rPr>
              <w:t>Krema Olgunlaştırma</w:t>
            </w:r>
          </w:p>
        </w:tc>
        <w:tc>
          <w:tcPr>
            <w:tcW w:w="2303" w:type="dxa"/>
          </w:tcPr>
          <w:p w:rsidR="007B2046" w:rsidRPr="00190EB2" w:rsidRDefault="007B2046" w:rsidP="00BB794B">
            <w:pPr>
              <w:jc w:val="both"/>
            </w:pPr>
            <w:r w:rsidRPr="00190EB2">
              <w:t>20-25</w:t>
            </w:r>
            <w:r w:rsidRPr="00190EB2">
              <w:rPr>
                <w:vertAlign w:val="superscript"/>
              </w:rPr>
              <w:t>0</w:t>
            </w:r>
            <w:r w:rsidRPr="00190EB2">
              <w:t>C</w:t>
            </w:r>
          </w:p>
        </w:tc>
        <w:tc>
          <w:tcPr>
            <w:tcW w:w="2303" w:type="dxa"/>
          </w:tcPr>
          <w:p w:rsidR="007B2046" w:rsidRPr="00190EB2" w:rsidRDefault="007B2046" w:rsidP="00BB794B">
            <w:pPr>
              <w:jc w:val="both"/>
            </w:pPr>
            <w:r w:rsidRPr="00190EB2">
              <w:t>18-24 saat</w:t>
            </w:r>
          </w:p>
        </w:tc>
        <w:tc>
          <w:tcPr>
            <w:tcW w:w="2303" w:type="dxa"/>
          </w:tcPr>
          <w:p w:rsidR="007B2046" w:rsidRPr="00190EB2" w:rsidRDefault="007B2046" w:rsidP="00BB794B">
            <w:pPr>
              <w:jc w:val="both"/>
            </w:pPr>
            <w:r w:rsidRPr="00190EB2">
              <w:t>% 5</w:t>
            </w:r>
          </w:p>
        </w:tc>
      </w:tr>
    </w:tbl>
    <w:p w:rsidR="007B2046" w:rsidRDefault="007B2046" w:rsidP="007B2046">
      <w:pPr>
        <w:jc w:val="both"/>
        <w:rPr>
          <w:b/>
        </w:rPr>
      </w:pPr>
    </w:p>
    <w:p w:rsidR="007B2046" w:rsidRPr="00190EB2" w:rsidRDefault="007B2046" w:rsidP="007B2046">
      <w:pPr>
        <w:jc w:val="both"/>
        <w:rPr>
          <w:b/>
        </w:rPr>
      </w:pPr>
      <w:r w:rsidRPr="00190EB2">
        <w:rPr>
          <w:b/>
        </w:rPr>
        <w:t>ENZİMLER VE KULLANIM ALANLARI</w:t>
      </w:r>
    </w:p>
    <w:p w:rsidR="007B2046" w:rsidRPr="00190EB2" w:rsidRDefault="007B2046" w:rsidP="007B2046">
      <w:pPr>
        <w:jc w:val="both"/>
      </w:pPr>
      <w:r w:rsidRPr="00190EB2">
        <w:tab/>
        <w:t xml:space="preserve">Enzimler biyokatalizörler olarak kimyasal reaksiyonları </w:t>
      </w:r>
      <w:proofErr w:type="spellStart"/>
      <w:proofErr w:type="gramStart"/>
      <w:r w:rsidRPr="00190EB2">
        <w:t>hızlandırır.aktivasyon</w:t>
      </w:r>
      <w:proofErr w:type="spellEnd"/>
      <w:proofErr w:type="gramEnd"/>
      <w:r w:rsidRPr="00190EB2">
        <w:t xml:space="preserve"> enerjisi yükselmekte , yüksek bir </w:t>
      </w:r>
      <w:proofErr w:type="spellStart"/>
      <w:r w:rsidRPr="00190EB2">
        <w:t>substrat</w:t>
      </w:r>
      <w:proofErr w:type="spellEnd"/>
      <w:r w:rsidRPr="00190EB2">
        <w:t xml:space="preserve"> ve etki özgünlüğüne sahiptirler.                                                                                                        </w:t>
      </w:r>
      <w:r w:rsidRPr="00190EB2">
        <w:rPr>
          <w:b/>
        </w:rPr>
        <w:t>Süt</w:t>
      </w:r>
      <w:r w:rsidRPr="00190EB2">
        <w:t xml:space="preserve"> </w:t>
      </w:r>
      <w:r w:rsidRPr="00190EB2">
        <w:rPr>
          <w:b/>
        </w:rPr>
        <w:t>ve</w:t>
      </w:r>
      <w:r w:rsidRPr="00190EB2">
        <w:t xml:space="preserve"> </w:t>
      </w:r>
      <w:r w:rsidRPr="00190EB2">
        <w:rPr>
          <w:b/>
        </w:rPr>
        <w:t>ürünlerinde</w:t>
      </w:r>
      <w:r w:rsidRPr="00190EB2">
        <w:t xml:space="preserve"> </w:t>
      </w:r>
      <w:r w:rsidRPr="00190EB2">
        <w:rPr>
          <w:b/>
        </w:rPr>
        <w:t>enzimler</w:t>
      </w:r>
      <w:r w:rsidRPr="00190EB2">
        <w:t xml:space="preserve"> </w:t>
      </w:r>
      <w:r w:rsidRPr="00190EB2">
        <w:rPr>
          <w:b/>
        </w:rPr>
        <w:t>şu</w:t>
      </w:r>
      <w:r w:rsidRPr="00190EB2">
        <w:t xml:space="preserve"> </w:t>
      </w:r>
      <w:r w:rsidRPr="00190EB2">
        <w:rPr>
          <w:b/>
        </w:rPr>
        <w:t>amaç</w:t>
      </w:r>
      <w:r w:rsidRPr="00190EB2">
        <w:t xml:space="preserve"> </w:t>
      </w:r>
      <w:r w:rsidRPr="00190EB2">
        <w:rPr>
          <w:b/>
        </w:rPr>
        <w:t>için</w:t>
      </w:r>
      <w:r w:rsidRPr="00190EB2">
        <w:t xml:space="preserve"> </w:t>
      </w:r>
      <w:r w:rsidRPr="00190EB2">
        <w:rPr>
          <w:b/>
        </w:rPr>
        <w:t>kullanılırlar</w:t>
      </w:r>
      <w:r w:rsidRPr="00190EB2">
        <w:t>;</w:t>
      </w:r>
    </w:p>
    <w:p w:rsidR="007B2046" w:rsidRPr="00190EB2" w:rsidRDefault="007B2046" w:rsidP="007B2046">
      <w:pPr>
        <w:ind w:firstLine="708"/>
        <w:jc w:val="both"/>
      </w:pPr>
      <w:r w:rsidRPr="00190EB2">
        <w:rPr>
          <w:b/>
        </w:rPr>
        <w:t>Peynir üretiminde:</w:t>
      </w:r>
      <w:r w:rsidRPr="00190EB2">
        <w:t xml:space="preserve"> Buzağıların midelerinden elde edilen </w:t>
      </w:r>
      <w:proofErr w:type="spellStart"/>
      <w:r w:rsidRPr="00190EB2">
        <w:t>kimozin</w:t>
      </w:r>
      <w:proofErr w:type="spellEnd"/>
      <w:r w:rsidRPr="00190EB2">
        <w:t xml:space="preserve"> enzimi kullanılmaktadır. Bu enzim bugün gen teknolojisi ile mikroorganizmalardan da saf olarak elde edilmektedir. Peynir olgunlaşmasının hızlandırılmasında ve peynire özgü </w:t>
      </w:r>
      <w:proofErr w:type="gramStart"/>
      <w:r w:rsidRPr="00190EB2">
        <w:t>aromanın</w:t>
      </w:r>
      <w:proofErr w:type="gramEnd"/>
      <w:r w:rsidRPr="00190EB2">
        <w:t xml:space="preserve"> oluşumunda keza değişik enzimler </w:t>
      </w:r>
      <w:proofErr w:type="spellStart"/>
      <w:r w:rsidRPr="00190EB2">
        <w:t>proteazlar</w:t>
      </w:r>
      <w:proofErr w:type="spellEnd"/>
      <w:r w:rsidRPr="00190EB2">
        <w:t xml:space="preserve">, </w:t>
      </w:r>
      <w:proofErr w:type="spellStart"/>
      <w:r w:rsidRPr="00190EB2">
        <w:t>lipazlar</w:t>
      </w:r>
      <w:proofErr w:type="spellEnd"/>
      <w:r w:rsidRPr="00190EB2">
        <w:t xml:space="preserve">, laktozlar ve </w:t>
      </w:r>
      <w:proofErr w:type="spellStart"/>
      <w:r w:rsidRPr="00190EB2">
        <w:t>esterazlar</w:t>
      </w:r>
      <w:proofErr w:type="spellEnd"/>
      <w:r w:rsidRPr="00190EB2">
        <w:t xml:space="preserve"> gibi kullanılmaktadır. Yine peynirlerde yanlış </w:t>
      </w:r>
      <w:proofErr w:type="gramStart"/>
      <w:r w:rsidRPr="00190EB2">
        <w:t>fermantasyon</w:t>
      </w:r>
      <w:proofErr w:type="gramEnd"/>
      <w:r w:rsidRPr="00190EB2">
        <w:t xml:space="preserve"> ve istenmeyen delik oluşumu gibi (özellikle dilimlenebilir sert peynirlerde), tat oluşumunu sınırlayan bozukluklar </w:t>
      </w:r>
      <w:proofErr w:type="spellStart"/>
      <w:r w:rsidRPr="00190EB2">
        <w:t>lisozin</w:t>
      </w:r>
      <w:proofErr w:type="spellEnd"/>
      <w:r w:rsidRPr="00190EB2">
        <w:t xml:space="preserve"> enzimi ile önlenmeye çalışılır. Bu enzim yumurta akından klasik olarak elde edildiği gibi gen tekniği olarak değiştirilmiş mikroorganizma vasıtasıyla da üretilebilir.</w:t>
      </w:r>
    </w:p>
    <w:p w:rsidR="007B2046" w:rsidRPr="00190EB2" w:rsidRDefault="007B2046" w:rsidP="007B2046">
      <w:pPr>
        <w:jc w:val="both"/>
      </w:pPr>
      <w:r w:rsidRPr="00190EB2">
        <w:tab/>
      </w:r>
      <w:proofErr w:type="spellStart"/>
      <w:proofErr w:type="gramStart"/>
      <w:r w:rsidRPr="00190EB2">
        <w:t>Endoproteanizlar</w:t>
      </w:r>
      <w:proofErr w:type="spellEnd"/>
      <w:r w:rsidRPr="00190EB2">
        <w:t xml:space="preserve">  gibi</w:t>
      </w:r>
      <w:proofErr w:type="gramEnd"/>
      <w:r w:rsidRPr="00190EB2">
        <w:t xml:space="preserve"> enzimler kazeinden acı tada neden olan </w:t>
      </w:r>
      <w:proofErr w:type="spellStart"/>
      <w:r w:rsidRPr="00190EB2">
        <w:t>hidrofob</w:t>
      </w:r>
      <w:proofErr w:type="spellEnd"/>
      <w:r w:rsidRPr="00190EB2">
        <w:t xml:space="preserve"> </w:t>
      </w:r>
      <w:proofErr w:type="spellStart"/>
      <w:r w:rsidRPr="00190EB2">
        <w:t>peptitlerin</w:t>
      </w:r>
      <w:proofErr w:type="spellEnd"/>
      <w:r w:rsidRPr="00190EB2">
        <w:t xml:space="preserve"> elde edilmesi için bir kaynak oluşturmaktadır. Yine laktozun parçalanmasında B </w:t>
      </w:r>
      <w:proofErr w:type="spellStart"/>
      <w:r w:rsidRPr="00190EB2">
        <w:t>galaksidaz</w:t>
      </w:r>
      <w:proofErr w:type="spellEnd"/>
      <w:r w:rsidRPr="00190EB2">
        <w:t xml:space="preserve"> enzimi kullanılmaktadır. Diğer gıda alanlarında ise yine enzimlerden geniş ölçüde yararlanılabilmektedir. Örneğin; et ve balık ürünlerinde </w:t>
      </w:r>
      <w:proofErr w:type="spellStart"/>
      <w:r w:rsidRPr="00190EB2">
        <w:t>proteazlar</w:t>
      </w:r>
      <w:proofErr w:type="spellEnd"/>
      <w:r w:rsidRPr="00190EB2">
        <w:t xml:space="preserve"> eti daha olgun hale getirebilmektedir. </w:t>
      </w:r>
      <w:proofErr w:type="spellStart"/>
      <w:r w:rsidRPr="00190EB2">
        <w:t>katalazlar</w:t>
      </w:r>
      <w:proofErr w:type="spellEnd"/>
      <w:r w:rsidRPr="00190EB2">
        <w:t xml:space="preserve"> yağ </w:t>
      </w:r>
      <w:proofErr w:type="spellStart"/>
      <w:r w:rsidRPr="00190EB2">
        <w:t>oksidasyonuna</w:t>
      </w:r>
      <w:proofErr w:type="spellEnd"/>
      <w:r w:rsidRPr="00190EB2">
        <w:t xml:space="preserve"> karşı etki gösterirler. Yumurta tozu üretiminde </w:t>
      </w:r>
      <w:proofErr w:type="spellStart"/>
      <w:r w:rsidRPr="00190EB2">
        <w:t>glukozoksidaz</w:t>
      </w:r>
      <w:proofErr w:type="spellEnd"/>
      <w:r w:rsidRPr="00190EB2">
        <w:t xml:space="preserve"> enzimi glikozun </w:t>
      </w:r>
      <w:proofErr w:type="spellStart"/>
      <w:r w:rsidRPr="00190EB2">
        <w:t>eleminasyonu</w:t>
      </w:r>
      <w:proofErr w:type="spellEnd"/>
      <w:r w:rsidRPr="00190EB2">
        <w:t xml:space="preserve"> ile yumurtanın pastörizasyonu ve kurutulmasında </w:t>
      </w:r>
      <w:proofErr w:type="spellStart"/>
      <w:r w:rsidRPr="00190EB2">
        <w:t>mayloik</w:t>
      </w:r>
      <w:proofErr w:type="spellEnd"/>
      <w:r w:rsidRPr="00190EB2">
        <w:t xml:space="preserve"> reaksiyonunun renk kaybını </w:t>
      </w:r>
      <w:proofErr w:type="spellStart"/>
      <w:r w:rsidRPr="00190EB2">
        <w:t>engelemektedir</w:t>
      </w:r>
      <w:proofErr w:type="spellEnd"/>
      <w:r w:rsidRPr="00190EB2">
        <w:t xml:space="preserve">. </w:t>
      </w:r>
      <w:proofErr w:type="spellStart"/>
      <w:r w:rsidRPr="00190EB2">
        <w:t>katalaz</w:t>
      </w:r>
      <w:proofErr w:type="spellEnd"/>
      <w:r w:rsidRPr="00190EB2">
        <w:t xml:space="preserve"> enzimiyle ise reaksiyon ürünü olarak hidrojen peroksit uzaklaştırılabilir. Buğday ve fırıncılık ürünlerinde amilazlar, </w:t>
      </w:r>
      <w:proofErr w:type="spellStart"/>
      <w:r w:rsidRPr="00190EB2">
        <w:t>proteazlar</w:t>
      </w:r>
      <w:proofErr w:type="spellEnd"/>
      <w:r w:rsidRPr="00190EB2">
        <w:t xml:space="preserve">, </w:t>
      </w:r>
      <w:proofErr w:type="spellStart"/>
      <w:r w:rsidRPr="00190EB2">
        <w:t>oksidazlar</w:t>
      </w:r>
      <w:proofErr w:type="spellEnd"/>
      <w:r w:rsidRPr="00190EB2">
        <w:t xml:space="preserve">, </w:t>
      </w:r>
      <w:proofErr w:type="spellStart"/>
      <w:r w:rsidRPr="00190EB2">
        <w:t>fosfotazlar</w:t>
      </w:r>
      <w:proofErr w:type="spellEnd"/>
      <w:r w:rsidRPr="00190EB2">
        <w:t xml:space="preserve">, </w:t>
      </w:r>
      <w:proofErr w:type="spellStart"/>
      <w:r w:rsidRPr="00190EB2">
        <w:t>glikozidazlar</w:t>
      </w:r>
      <w:proofErr w:type="spellEnd"/>
      <w:r w:rsidRPr="00190EB2">
        <w:t xml:space="preserve">, </w:t>
      </w:r>
      <w:proofErr w:type="spellStart"/>
      <w:r w:rsidRPr="00190EB2">
        <w:t>pentonazlar</w:t>
      </w:r>
      <w:proofErr w:type="spellEnd"/>
      <w:r w:rsidRPr="00190EB2">
        <w:t xml:space="preserve"> </w:t>
      </w:r>
      <w:r w:rsidRPr="00190EB2">
        <w:lastRenderedPageBreak/>
        <w:t xml:space="preserve">bu tip ürünlerde hamurun su bağlama kapasitesinin artması, </w:t>
      </w:r>
      <w:proofErr w:type="spellStart"/>
      <w:r w:rsidRPr="00190EB2">
        <w:t>reolijik</w:t>
      </w:r>
      <w:proofErr w:type="spellEnd"/>
      <w:r w:rsidRPr="00190EB2">
        <w:t xml:space="preserve"> niteliklerin iyileşmesi ve dayanımının artması amacıyla kullanılırlar meyve sularında ise berraklaşma ve </w:t>
      </w:r>
      <w:proofErr w:type="spellStart"/>
      <w:r w:rsidRPr="00190EB2">
        <w:t>filtrasyonu</w:t>
      </w:r>
      <w:proofErr w:type="spellEnd"/>
      <w:r w:rsidRPr="00190EB2">
        <w:t xml:space="preserve"> </w:t>
      </w:r>
      <w:proofErr w:type="spellStart"/>
      <w:r w:rsidRPr="00190EB2">
        <w:t>pektinazlar</w:t>
      </w:r>
      <w:proofErr w:type="spellEnd"/>
      <w:r w:rsidRPr="00190EB2">
        <w:t xml:space="preserve"> sağlar. Daha iyi bir hücre açılımı ve daha yüksek bir randıman özgül enzim </w:t>
      </w:r>
      <w:proofErr w:type="spellStart"/>
      <w:r w:rsidRPr="00190EB2">
        <w:t>prepatlarının</w:t>
      </w:r>
      <w:proofErr w:type="spellEnd"/>
      <w:r w:rsidRPr="00190EB2">
        <w:t xml:space="preserve"> kullanılmasıyla elde edilebilir. Alkollü içeceklerin üretiminde ise </w:t>
      </w:r>
      <w:proofErr w:type="spellStart"/>
      <w:r w:rsidRPr="00190EB2">
        <w:t>mayşe</w:t>
      </w:r>
      <w:proofErr w:type="spellEnd"/>
      <w:r w:rsidRPr="00190EB2">
        <w:t xml:space="preserve"> enzimleriyle işlenmektedir. Amilazlar ve selülozlar </w:t>
      </w:r>
      <w:proofErr w:type="spellStart"/>
      <w:r w:rsidRPr="00190EB2">
        <w:t>substratı</w:t>
      </w:r>
      <w:proofErr w:type="spellEnd"/>
      <w:r w:rsidRPr="00190EB2">
        <w:t xml:space="preserve"> açarlar bu bağlamda </w:t>
      </w:r>
      <w:proofErr w:type="spellStart"/>
      <w:r w:rsidRPr="00190EB2">
        <w:t>pektinazlar</w:t>
      </w:r>
      <w:proofErr w:type="spellEnd"/>
      <w:r w:rsidRPr="00190EB2">
        <w:t xml:space="preserve"> hücre bağlarını çözer ve şeker maya </w:t>
      </w:r>
      <w:proofErr w:type="gramStart"/>
      <w:r w:rsidRPr="00190EB2">
        <w:t>fermantasyonuna</w:t>
      </w:r>
      <w:proofErr w:type="gramEnd"/>
      <w:r w:rsidRPr="00190EB2">
        <w:t xml:space="preserve"> uğrar. </w:t>
      </w:r>
      <w:proofErr w:type="spellStart"/>
      <w:r w:rsidRPr="00190EB2">
        <w:t>Pektinazlar</w:t>
      </w:r>
      <w:proofErr w:type="spellEnd"/>
      <w:r w:rsidRPr="00190EB2">
        <w:t xml:space="preserve"> ve </w:t>
      </w:r>
      <w:proofErr w:type="spellStart"/>
      <w:r w:rsidRPr="00190EB2">
        <w:t>proteinazlar</w:t>
      </w:r>
      <w:proofErr w:type="spellEnd"/>
      <w:r w:rsidRPr="00190EB2">
        <w:t xml:space="preserve"> ile içecekteki asıltı halindeki maddeler ve protein içerikli tortular parçalanarak daha iyi bir </w:t>
      </w:r>
      <w:proofErr w:type="spellStart"/>
      <w:r w:rsidRPr="00190EB2">
        <w:t>filtrasyon</w:t>
      </w:r>
      <w:proofErr w:type="spellEnd"/>
      <w:r w:rsidRPr="00190EB2">
        <w:t xml:space="preserve"> sağlarlar. </w:t>
      </w:r>
    </w:p>
    <w:p w:rsidR="007B2046" w:rsidRPr="00190EB2" w:rsidRDefault="007B2046" w:rsidP="007B2046">
      <w:pPr>
        <w:jc w:val="both"/>
      </w:pPr>
    </w:p>
    <w:p w:rsidR="007B2046" w:rsidRPr="00190EB2" w:rsidRDefault="007B2046" w:rsidP="007B2046">
      <w:pPr>
        <w:ind w:firstLine="360"/>
        <w:jc w:val="both"/>
        <w:rPr>
          <w:b/>
        </w:rPr>
      </w:pPr>
      <w:r w:rsidRPr="00190EB2">
        <w:rPr>
          <w:b/>
        </w:rPr>
        <w:t>Süt Teknolojisinde peynir altı suyu çeşitleri aşağıdaki gibidir;</w:t>
      </w:r>
    </w:p>
    <w:p w:rsidR="007B2046" w:rsidRPr="00190EB2" w:rsidRDefault="007B2046" w:rsidP="007B2046">
      <w:pPr>
        <w:numPr>
          <w:ilvl w:val="0"/>
          <w:numId w:val="17"/>
        </w:numPr>
        <w:spacing w:after="0" w:line="240" w:lineRule="auto"/>
        <w:jc w:val="both"/>
      </w:pPr>
      <w:r w:rsidRPr="00190EB2">
        <w:t>Peynir mayasıyla(</w:t>
      </w:r>
      <w:proofErr w:type="spellStart"/>
      <w:r w:rsidRPr="00190EB2">
        <w:t>kimozin</w:t>
      </w:r>
      <w:proofErr w:type="spellEnd"/>
      <w:r w:rsidRPr="00190EB2">
        <w:t>) işlenen peynirlerden alınan maya veya tatlı peynir altı suyu</w:t>
      </w:r>
    </w:p>
    <w:p w:rsidR="007B2046" w:rsidRPr="00190EB2" w:rsidRDefault="007B2046" w:rsidP="007B2046">
      <w:pPr>
        <w:numPr>
          <w:ilvl w:val="0"/>
          <w:numId w:val="17"/>
        </w:numPr>
        <w:spacing w:after="0" w:line="240" w:lineRule="auto"/>
        <w:jc w:val="both"/>
      </w:pPr>
      <w:r w:rsidRPr="00190EB2">
        <w:t xml:space="preserve">Asitlenmiş sütten elde edilen asit peynir altı suyu </w:t>
      </w:r>
    </w:p>
    <w:p w:rsidR="007B2046" w:rsidRPr="00190EB2" w:rsidRDefault="007B2046" w:rsidP="007B2046">
      <w:pPr>
        <w:numPr>
          <w:ilvl w:val="0"/>
          <w:numId w:val="17"/>
        </w:numPr>
        <w:spacing w:after="0" w:line="240" w:lineRule="auto"/>
        <w:jc w:val="both"/>
      </w:pPr>
      <w:r w:rsidRPr="00190EB2">
        <w:t>Peynir üretim hattında alınan teknik peynir altı suyu</w:t>
      </w:r>
    </w:p>
    <w:p w:rsidR="007B2046" w:rsidRPr="00190EB2" w:rsidRDefault="007B2046" w:rsidP="007B2046">
      <w:pPr>
        <w:numPr>
          <w:ilvl w:val="0"/>
          <w:numId w:val="17"/>
        </w:numPr>
        <w:spacing w:after="0" w:line="240" w:lineRule="auto"/>
        <w:jc w:val="both"/>
      </w:pPr>
      <w:r w:rsidRPr="00190EB2">
        <w:t xml:space="preserve">Yağsız süt veya peynir altı suyunun </w:t>
      </w:r>
      <w:proofErr w:type="spellStart"/>
      <w:r w:rsidRPr="00190EB2">
        <w:t>ultrafiltre</w:t>
      </w:r>
      <w:proofErr w:type="spellEnd"/>
      <w:r w:rsidRPr="00190EB2">
        <w:t xml:space="preserve"> edilmesiyle(protein içermeyen) elde edilen </w:t>
      </w:r>
      <w:proofErr w:type="spellStart"/>
      <w:r w:rsidRPr="00190EB2">
        <w:t>permeat</w:t>
      </w:r>
      <w:proofErr w:type="spellEnd"/>
      <w:r w:rsidRPr="00190EB2">
        <w:t>(</w:t>
      </w:r>
      <w:proofErr w:type="spellStart"/>
      <w:r w:rsidRPr="00190EB2">
        <w:t>filtrat</w:t>
      </w:r>
      <w:proofErr w:type="spellEnd"/>
      <w:r w:rsidRPr="00190EB2">
        <w:t>)</w:t>
      </w:r>
    </w:p>
    <w:p w:rsidR="007B2046" w:rsidRPr="00190EB2" w:rsidRDefault="007B2046" w:rsidP="007B2046">
      <w:pPr>
        <w:jc w:val="both"/>
      </w:pPr>
      <w:r w:rsidRPr="00190EB2">
        <w:rPr>
          <w:b/>
        </w:rPr>
        <w:t>Maya ve asit peynir altı suyu bileşimi genel olarak şu şekilde verilebilir</w:t>
      </w:r>
      <w:r w:rsidRPr="00190EB2">
        <w:t>.</w:t>
      </w:r>
    </w:p>
    <w:p w:rsidR="007B2046" w:rsidRPr="00190EB2" w:rsidRDefault="007B2046" w:rsidP="007B204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2749"/>
      </w:tblGrid>
      <w:tr w:rsidR="007B2046" w:rsidRPr="00190EB2" w:rsidTr="00BB794B">
        <w:trPr>
          <w:trHeight w:val="473"/>
        </w:trPr>
        <w:tc>
          <w:tcPr>
            <w:tcW w:w="3148" w:type="dxa"/>
          </w:tcPr>
          <w:p w:rsidR="007B2046" w:rsidRPr="00D4723A" w:rsidRDefault="007B2046" w:rsidP="00BB794B">
            <w:pPr>
              <w:jc w:val="both"/>
              <w:rPr>
                <w:b/>
              </w:rPr>
            </w:pPr>
            <w:r w:rsidRPr="00D4723A">
              <w:rPr>
                <w:b/>
              </w:rPr>
              <w:t xml:space="preserve">MAYA PEYNİR ALTI SUYU </w:t>
            </w:r>
          </w:p>
        </w:tc>
        <w:tc>
          <w:tcPr>
            <w:tcW w:w="2749" w:type="dxa"/>
          </w:tcPr>
          <w:p w:rsidR="007B2046" w:rsidRPr="00D4723A" w:rsidRDefault="007B2046" w:rsidP="00BB794B">
            <w:pPr>
              <w:jc w:val="both"/>
              <w:rPr>
                <w:b/>
              </w:rPr>
            </w:pPr>
            <w:r w:rsidRPr="00D4723A">
              <w:rPr>
                <w:b/>
              </w:rPr>
              <w:t>ASİT PEYNİR ALTI SUYU</w:t>
            </w:r>
          </w:p>
        </w:tc>
      </w:tr>
      <w:tr w:rsidR="007B2046" w:rsidRPr="00190EB2" w:rsidTr="00BB794B">
        <w:trPr>
          <w:trHeight w:val="279"/>
        </w:trPr>
        <w:tc>
          <w:tcPr>
            <w:tcW w:w="3148" w:type="dxa"/>
          </w:tcPr>
          <w:p w:rsidR="007B2046" w:rsidRPr="00D4723A" w:rsidRDefault="007B2046" w:rsidP="00BB794B">
            <w:pPr>
              <w:jc w:val="both"/>
              <w:rPr>
                <w:b/>
              </w:rPr>
            </w:pPr>
            <w:r w:rsidRPr="00D4723A">
              <w:rPr>
                <w:b/>
              </w:rPr>
              <w:t>Su(%) :93-34</w:t>
            </w:r>
          </w:p>
        </w:tc>
        <w:tc>
          <w:tcPr>
            <w:tcW w:w="2749" w:type="dxa"/>
          </w:tcPr>
          <w:p w:rsidR="007B2046" w:rsidRPr="00D4723A" w:rsidRDefault="007B2046" w:rsidP="00BB794B">
            <w:pPr>
              <w:jc w:val="both"/>
              <w:rPr>
                <w:b/>
              </w:rPr>
            </w:pPr>
            <w:r w:rsidRPr="00D4723A">
              <w:rPr>
                <w:b/>
              </w:rPr>
              <w:t>94-95</w:t>
            </w:r>
          </w:p>
        </w:tc>
      </w:tr>
      <w:tr w:rsidR="007B2046" w:rsidRPr="00190EB2" w:rsidTr="00BB794B">
        <w:trPr>
          <w:trHeight w:val="417"/>
        </w:trPr>
        <w:tc>
          <w:tcPr>
            <w:tcW w:w="3148" w:type="dxa"/>
          </w:tcPr>
          <w:p w:rsidR="007B2046" w:rsidRPr="00D4723A" w:rsidRDefault="007B2046" w:rsidP="00BB794B">
            <w:pPr>
              <w:jc w:val="both"/>
              <w:rPr>
                <w:b/>
              </w:rPr>
            </w:pPr>
            <w:r w:rsidRPr="00D4723A">
              <w:rPr>
                <w:b/>
              </w:rPr>
              <w:t>Yoğunluk(%) :1.026</w:t>
            </w:r>
          </w:p>
        </w:tc>
        <w:tc>
          <w:tcPr>
            <w:tcW w:w="2749" w:type="dxa"/>
          </w:tcPr>
          <w:p w:rsidR="007B2046" w:rsidRPr="00D4723A" w:rsidRDefault="007B2046" w:rsidP="00BB794B">
            <w:pPr>
              <w:jc w:val="both"/>
              <w:rPr>
                <w:b/>
              </w:rPr>
            </w:pPr>
            <w:r w:rsidRPr="00D4723A">
              <w:rPr>
                <w:b/>
              </w:rPr>
              <w:t>1.024-1.025</w:t>
            </w:r>
          </w:p>
        </w:tc>
      </w:tr>
      <w:tr w:rsidR="007B2046" w:rsidRPr="00190EB2" w:rsidTr="00BB794B">
        <w:trPr>
          <w:trHeight w:val="295"/>
        </w:trPr>
        <w:tc>
          <w:tcPr>
            <w:tcW w:w="3148" w:type="dxa"/>
          </w:tcPr>
          <w:p w:rsidR="007B2046" w:rsidRPr="00D4723A" w:rsidRDefault="007B2046" w:rsidP="00BB794B">
            <w:pPr>
              <w:jc w:val="both"/>
              <w:rPr>
                <w:b/>
              </w:rPr>
            </w:pPr>
            <w:r w:rsidRPr="00D4723A">
              <w:rPr>
                <w:b/>
              </w:rPr>
              <w:t>Yağı(%): &lt; 0,8</w:t>
            </w:r>
          </w:p>
        </w:tc>
        <w:tc>
          <w:tcPr>
            <w:tcW w:w="2749" w:type="dxa"/>
          </w:tcPr>
          <w:p w:rsidR="007B2046" w:rsidRPr="00190EB2" w:rsidRDefault="007B2046" w:rsidP="00BB794B">
            <w:pPr>
              <w:jc w:val="both"/>
            </w:pPr>
            <w:r w:rsidRPr="00190EB2">
              <w:t xml:space="preserve">           ----</w:t>
            </w:r>
          </w:p>
        </w:tc>
      </w:tr>
      <w:tr w:rsidR="007B2046" w:rsidRPr="00190EB2" w:rsidTr="00BB794B">
        <w:trPr>
          <w:trHeight w:val="279"/>
        </w:trPr>
        <w:tc>
          <w:tcPr>
            <w:tcW w:w="3148" w:type="dxa"/>
          </w:tcPr>
          <w:p w:rsidR="007B2046" w:rsidRPr="00D4723A" w:rsidRDefault="007B2046" w:rsidP="00BB794B">
            <w:pPr>
              <w:jc w:val="both"/>
              <w:rPr>
                <w:b/>
              </w:rPr>
            </w:pPr>
            <w:r w:rsidRPr="00D4723A">
              <w:rPr>
                <w:b/>
              </w:rPr>
              <w:t>Protein(%):&lt;</w:t>
            </w:r>
            <w:proofErr w:type="gramStart"/>
            <w:r w:rsidRPr="00D4723A">
              <w:rPr>
                <w:b/>
              </w:rPr>
              <w:t>0.9</w:t>
            </w:r>
            <w:proofErr w:type="gramEnd"/>
          </w:p>
        </w:tc>
        <w:tc>
          <w:tcPr>
            <w:tcW w:w="2749" w:type="dxa"/>
          </w:tcPr>
          <w:p w:rsidR="007B2046" w:rsidRPr="00190EB2" w:rsidRDefault="007B2046" w:rsidP="00BB794B">
            <w:pPr>
              <w:jc w:val="both"/>
            </w:pPr>
            <w:r w:rsidRPr="00D4723A">
              <w:rPr>
                <w:b/>
              </w:rPr>
              <w:t>&lt;0.9</w:t>
            </w:r>
          </w:p>
        </w:tc>
      </w:tr>
      <w:tr w:rsidR="007B2046" w:rsidRPr="00190EB2" w:rsidTr="00BB794B">
        <w:trPr>
          <w:trHeight w:val="279"/>
        </w:trPr>
        <w:tc>
          <w:tcPr>
            <w:tcW w:w="3148" w:type="dxa"/>
          </w:tcPr>
          <w:p w:rsidR="007B2046" w:rsidRPr="00D4723A" w:rsidRDefault="007B2046" w:rsidP="00BB794B">
            <w:pPr>
              <w:jc w:val="both"/>
              <w:rPr>
                <w:b/>
              </w:rPr>
            </w:pPr>
            <w:r w:rsidRPr="00D4723A">
              <w:rPr>
                <w:b/>
              </w:rPr>
              <w:t>Laktoz(%): 4,5-5</w:t>
            </w:r>
          </w:p>
        </w:tc>
        <w:tc>
          <w:tcPr>
            <w:tcW w:w="2749" w:type="dxa"/>
          </w:tcPr>
          <w:p w:rsidR="007B2046" w:rsidRPr="00D4723A" w:rsidRDefault="007B2046" w:rsidP="00BB794B">
            <w:pPr>
              <w:jc w:val="both"/>
              <w:rPr>
                <w:b/>
              </w:rPr>
            </w:pPr>
            <w:r w:rsidRPr="00D4723A">
              <w:rPr>
                <w:b/>
              </w:rPr>
              <w:t>3.3-</w:t>
            </w:r>
            <w:proofErr w:type="gramStart"/>
            <w:r w:rsidRPr="00D4723A">
              <w:rPr>
                <w:b/>
              </w:rPr>
              <w:t>4.4</w:t>
            </w:r>
            <w:proofErr w:type="gramEnd"/>
          </w:p>
        </w:tc>
      </w:tr>
      <w:tr w:rsidR="007B2046" w:rsidRPr="00190EB2" w:rsidTr="00BB794B">
        <w:trPr>
          <w:trHeight w:val="279"/>
        </w:trPr>
        <w:tc>
          <w:tcPr>
            <w:tcW w:w="3148" w:type="dxa"/>
          </w:tcPr>
          <w:p w:rsidR="007B2046" w:rsidRPr="00D4723A" w:rsidRDefault="007B2046" w:rsidP="00BB794B">
            <w:pPr>
              <w:jc w:val="both"/>
              <w:rPr>
                <w:b/>
              </w:rPr>
            </w:pPr>
            <w:r w:rsidRPr="00D4723A">
              <w:rPr>
                <w:b/>
              </w:rPr>
              <w:t xml:space="preserve">Laktik Asit(%):17 </w:t>
            </w:r>
          </w:p>
        </w:tc>
        <w:tc>
          <w:tcPr>
            <w:tcW w:w="2749" w:type="dxa"/>
          </w:tcPr>
          <w:p w:rsidR="007B2046" w:rsidRPr="00190EB2" w:rsidRDefault="007B2046" w:rsidP="00BB794B">
            <w:pPr>
              <w:jc w:val="both"/>
            </w:pPr>
            <w:r w:rsidRPr="00D4723A">
              <w:rPr>
                <w:b/>
              </w:rPr>
              <w:t>&lt;0.8</w:t>
            </w:r>
          </w:p>
        </w:tc>
      </w:tr>
      <w:tr w:rsidR="007B2046" w:rsidRPr="00190EB2" w:rsidTr="00BB794B">
        <w:trPr>
          <w:trHeight w:val="295"/>
        </w:trPr>
        <w:tc>
          <w:tcPr>
            <w:tcW w:w="3148" w:type="dxa"/>
          </w:tcPr>
          <w:p w:rsidR="007B2046" w:rsidRPr="00D4723A" w:rsidRDefault="007B2046" w:rsidP="00BB794B">
            <w:pPr>
              <w:jc w:val="both"/>
              <w:rPr>
                <w:b/>
              </w:rPr>
            </w:pPr>
            <w:r w:rsidRPr="00D4723A">
              <w:rPr>
                <w:b/>
              </w:rPr>
              <w:t>Mineral Maddeler: 0,5-0,7</w:t>
            </w:r>
          </w:p>
        </w:tc>
        <w:tc>
          <w:tcPr>
            <w:tcW w:w="2749" w:type="dxa"/>
          </w:tcPr>
          <w:p w:rsidR="007B2046" w:rsidRPr="00D4723A" w:rsidRDefault="007B2046" w:rsidP="00BB794B">
            <w:pPr>
              <w:jc w:val="both"/>
              <w:rPr>
                <w:b/>
              </w:rPr>
            </w:pPr>
            <w:r w:rsidRPr="00D4723A">
              <w:rPr>
                <w:b/>
              </w:rPr>
              <w:t>0.7-0,8</w:t>
            </w:r>
          </w:p>
        </w:tc>
      </w:tr>
      <w:tr w:rsidR="007B2046" w:rsidRPr="00190EB2" w:rsidTr="00BB794B">
        <w:trPr>
          <w:trHeight w:val="279"/>
        </w:trPr>
        <w:tc>
          <w:tcPr>
            <w:tcW w:w="3148" w:type="dxa"/>
          </w:tcPr>
          <w:p w:rsidR="007B2046" w:rsidRPr="00D4723A" w:rsidRDefault="007B2046" w:rsidP="00BB794B">
            <w:pPr>
              <w:jc w:val="both"/>
              <w:rPr>
                <w:b/>
              </w:rPr>
            </w:pPr>
            <w:proofErr w:type="spellStart"/>
            <w:r w:rsidRPr="00D4723A">
              <w:rPr>
                <w:b/>
              </w:rPr>
              <w:t>pH</w:t>
            </w:r>
            <w:proofErr w:type="spellEnd"/>
            <w:r w:rsidRPr="00D4723A">
              <w:rPr>
                <w:b/>
              </w:rPr>
              <w:t xml:space="preserve">: </w:t>
            </w:r>
            <w:proofErr w:type="gramStart"/>
            <w:r w:rsidRPr="00D4723A">
              <w:rPr>
                <w:b/>
              </w:rPr>
              <w:t>6.2</w:t>
            </w:r>
            <w:proofErr w:type="gramEnd"/>
            <w:r w:rsidRPr="00D4723A">
              <w:rPr>
                <w:b/>
              </w:rPr>
              <w:t>-6.6</w:t>
            </w:r>
          </w:p>
        </w:tc>
        <w:tc>
          <w:tcPr>
            <w:tcW w:w="2749" w:type="dxa"/>
          </w:tcPr>
          <w:p w:rsidR="007B2046" w:rsidRPr="00D4723A" w:rsidRDefault="007B2046" w:rsidP="00BB794B">
            <w:pPr>
              <w:jc w:val="both"/>
              <w:rPr>
                <w:b/>
              </w:rPr>
            </w:pPr>
            <w:r w:rsidRPr="00D4723A">
              <w:rPr>
                <w:b/>
              </w:rPr>
              <w:t>4.5-</w:t>
            </w:r>
            <w:proofErr w:type="gramStart"/>
            <w:r w:rsidRPr="00D4723A">
              <w:rPr>
                <w:b/>
              </w:rPr>
              <w:t>4.7</w:t>
            </w:r>
            <w:proofErr w:type="gramEnd"/>
          </w:p>
        </w:tc>
      </w:tr>
    </w:tbl>
    <w:p w:rsidR="007B2046" w:rsidRPr="00190EB2" w:rsidRDefault="007B2046" w:rsidP="007B2046">
      <w:pPr>
        <w:jc w:val="both"/>
        <w:rPr>
          <w:b/>
        </w:rPr>
      </w:pPr>
      <w:r w:rsidRPr="00190EB2">
        <w:rPr>
          <w:b/>
        </w:rPr>
        <w:t>ANAEROBİK PEYNİR ALTI SUYUNUN İŞLENMESİ;</w:t>
      </w:r>
    </w:p>
    <w:p w:rsidR="007B2046" w:rsidRPr="00190EB2" w:rsidRDefault="007B2046" w:rsidP="007B2046">
      <w:pPr>
        <w:jc w:val="both"/>
        <w:rPr>
          <w:b/>
        </w:rPr>
      </w:pPr>
    </w:p>
    <w:p w:rsidR="007B2046" w:rsidRPr="00190EB2" w:rsidRDefault="007B2046" w:rsidP="007B2046">
      <w:pPr>
        <w:numPr>
          <w:ilvl w:val="0"/>
          <w:numId w:val="18"/>
        </w:numPr>
        <w:spacing w:after="0" w:line="240" w:lineRule="auto"/>
        <w:jc w:val="both"/>
        <w:rPr>
          <w:b/>
        </w:rPr>
      </w:pPr>
      <w:r w:rsidRPr="00190EB2">
        <w:rPr>
          <w:b/>
        </w:rPr>
        <w:t>Metan Fermantasyonu;</w:t>
      </w:r>
      <w:r w:rsidRPr="00190EB2">
        <w:t xml:space="preserve"> Fermantasyon olayı iki kademede gerçekleşir. Birinci kademede peynir suyunun organik bileşikleri bakteri ve mayalardan oluşan </w:t>
      </w:r>
      <w:proofErr w:type="spellStart"/>
      <w:r w:rsidRPr="00190EB2">
        <w:t>fakültatif</w:t>
      </w:r>
      <w:proofErr w:type="spellEnd"/>
      <w:r w:rsidRPr="00190EB2">
        <w:t xml:space="preserve"> </w:t>
      </w:r>
      <w:proofErr w:type="spellStart"/>
      <w:r w:rsidRPr="00190EB2">
        <w:t>anaerob</w:t>
      </w:r>
      <w:proofErr w:type="spellEnd"/>
      <w:r w:rsidRPr="00190EB2">
        <w:t xml:space="preserve"> karışık bir </w:t>
      </w:r>
      <w:proofErr w:type="gramStart"/>
      <w:r w:rsidRPr="00190EB2">
        <w:t>floranın</w:t>
      </w:r>
      <w:proofErr w:type="gramEnd"/>
      <w:r w:rsidRPr="00190EB2">
        <w:t xml:space="preserve"> asit oluşturmasıyla kısa zincirli organik asitlere parçalanır. Bu mikroorganizmalar değişken olan çevre koşulları karşısında nispeten daha hassastırlar. İkinci aşamada özellikle metan oluşturan mikroorganizmalar birinci aşamada elde edilen metabolizma ürünlerine</w:t>
      </w:r>
      <w:r w:rsidRPr="00190EB2">
        <w:rPr>
          <w:b/>
        </w:rPr>
        <w:t xml:space="preserve"> </w:t>
      </w:r>
      <w:r w:rsidRPr="00190EB2">
        <w:t xml:space="preserve">basit gaz formundaki bileşiklere parçalarlar ilk aşamada eğer materyal üründe laktoz </w:t>
      </w:r>
      <w:proofErr w:type="spellStart"/>
      <w:r w:rsidRPr="00190EB2">
        <w:t>domine</w:t>
      </w:r>
      <w:proofErr w:type="spellEnd"/>
      <w:r w:rsidRPr="00190EB2">
        <w:t xml:space="preserve"> durumda ise karbondioksit ve metan meydana gelmektedir. Metan oluşturan mikroorganizmalar </w:t>
      </w:r>
      <w:proofErr w:type="spellStart"/>
      <w:r w:rsidRPr="00190EB2">
        <w:t>obligat</w:t>
      </w:r>
      <w:proofErr w:type="spellEnd"/>
      <w:r w:rsidRPr="00190EB2">
        <w:t xml:space="preserve">, </w:t>
      </w:r>
      <w:proofErr w:type="spellStart"/>
      <w:r w:rsidRPr="00190EB2">
        <w:t>anaeropturlar</w:t>
      </w:r>
      <w:proofErr w:type="spellEnd"/>
      <w:r w:rsidRPr="00190EB2">
        <w:t xml:space="preserve">, sıcaklık ve </w:t>
      </w:r>
      <w:proofErr w:type="spellStart"/>
      <w:r w:rsidRPr="00190EB2">
        <w:t>pH</w:t>
      </w:r>
      <w:proofErr w:type="spellEnd"/>
      <w:r w:rsidRPr="00190EB2">
        <w:t xml:space="preserve"> değeri bakımından çökelti oluşumunu sağlarlar. Fermantasyon </w:t>
      </w:r>
      <w:proofErr w:type="gramStart"/>
      <w:r w:rsidRPr="00190EB2">
        <w:t>6.8</w:t>
      </w:r>
      <w:proofErr w:type="gramEnd"/>
      <w:r w:rsidRPr="00190EB2">
        <w:t xml:space="preserve">-7.5 </w:t>
      </w:r>
      <w:proofErr w:type="spellStart"/>
      <w:r w:rsidRPr="00190EB2">
        <w:t>pH</w:t>
      </w:r>
      <w:proofErr w:type="spellEnd"/>
      <w:r w:rsidRPr="00190EB2">
        <w:t xml:space="preserve"> aralığında ve 55°C’de gerçekleşir. Çabuk gelişen asitlik oluşumu karşısında (laktik asit bakterileri, </w:t>
      </w:r>
      <w:proofErr w:type="spellStart"/>
      <w:r w:rsidRPr="00190EB2">
        <w:t>propiyonik</w:t>
      </w:r>
      <w:proofErr w:type="spellEnd"/>
      <w:r w:rsidRPr="00190EB2">
        <w:t xml:space="preserve"> asit bakterileri, </w:t>
      </w:r>
      <w:proofErr w:type="spellStart"/>
      <w:r w:rsidRPr="00190EB2">
        <w:t>butirik</w:t>
      </w:r>
      <w:proofErr w:type="spellEnd"/>
      <w:r w:rsidRPr="00190EB2">
        <w:t xml:space="preserve"> asit bakterileri, </w:t>
      </w:r>
      <w:proofErr w:type="spellStart"/>
      <w:r w:rsidRPr="00190EB2">
        <w:t>clostridiumlar</w:t>
      </w:r>
      <w:proofErr w:type="spellEnd"/>
      <w:r w:rsidRPr="00190EB2">
        <w:t xml:space="preserve"> ve mayalar) metan oluşturan bakteriler çok uzun bir </w:t>
      </w:r>
      <w:proofErr w:type="spellStart"/>
      <w:r w:rsidRPr="00190EB2">
        <w:t>generasyon</w:t>
      </w:r>
      <w:proofErr w:type="spellEnd"/>
      <w:r w:rsidRPr="00190EB2">
        <w:t xml:space="preserve"> zamanına 3-10 gün ve gelişme fazına sahiptirler bu nedenle </w:t>
      </w:r>
      <w:proofErr w:type="gramStart"/>
      <w:r w:rsidRPr="00190EB2">
        <w:t>proses</w:t>
      </w:r>
      <w:proofErr w:type="gramEnd"/>
      <w:r w:rsidRPr="00190EB2">
        <w:t xml:space="preserve"> sırasında (1 kaç haftalık) aşırı asitlenme görülebilir. Metan bakterileri fermantasyonda </w:t>
      </w:r>
      <w:proofErr w:type="gramStart"/>
      <w:r w:rsidRPr="00190EB2">
        <w:t>stabil</w:t>
      </w:r>
      <w:proofErr w:type="gramEnd"/>
      <w:r w:rsidRPr="00190EB2">
        <w:t xml:space="preserve"> fazında </w:t>
      </w:r>
      <w:proofErr w:type="spellStart"/>
      <w:r w:rsidRPr="00190EB2">
        <w:t>populasyona</w:t>
      </w:r>
      <w:proofErr w:type="spellEnd"/>
      <w:r w:rsidRPr="00190EB2">
        <w:t xml:space="preserve"> ulaşmasını sağlarlar.</w:t>
      </w:r>
    </w:p>
    <w:p w:rsidR="007B2046" w:rsidRPr="00190EB2" w:rsidRDefault="007B2046" w:rsidP="007B2046">
      <w:pPr>
        <w:numPr>
          <w:ilvl w:val="0"/>
          <w:numId w:val="18"/>
        </w:numPr>
        <w:spacing w:after="0" w:line="240" w:lineRule="auto"/>
        <w:jc w:val="both"/>
        <w:rPr>
          <w:b/>
        </w:rPr>
      </w:pPr>
      <w:r w:rsidRPr="00190EB2">
        <w:rPr>
          <w:b/>
        </w:rPr>
        <w:lastRenderedPageBreak/>
        <w:t>Laktik Asit (</w:t>
      </w:r>
      <w:proofErr w:type="spellStart"/>
      <w:r w:rsidRPr="00190EB2">
        <w:rPr>
          <w:b/>
        </w:rPr>
        <w:t>laktat</w:t>
      </w:r>
      <w:proofErr w:type="spellEnd"/>
      <w:r w:rsidRPr="00190EB2">
        <w:rPr>
          <w:b/>
        </w:rPr>
        <w:t>)Bakterileri;</w:t>
      </w:r>
      <w:r>
        <w:t xml:space="preserve"> L</w:t>
      </w:r>
      <w:r w:rsidRPr="00190EB2">
        <w:t xml:space="preserve">aktik asit peynir altı suyundan (özellikle asit peynir suyundan) </w:t>
      </w:r>
      <w:proofErr w:type="spellStart"/>
      <w:r w:rsidRPr="00190EB2">
        <w:t>termof</w:t>
      </w:r>
      <w:r>
        <w:t>il</w:t>
      </w:r>
      <w:proofErr w:type="spellEnd"/>
      <w:r>
        <w:t xml:space="preserve"> laktik asit bakterilerinin (</w:t>
      </w:r>
      <w:proofErr w:type="spellStart"/>
      <w:r w:rsidRPr="00C44D44">
        <w:rPr>
          <w:i/>
        </w:rPr>
        <w:t>Lactobacillus</w:t>
      </w:r>
      <w:proofErr w:type="spellEnd"/>
      <w:r w:rsidRPr="00C44D44">
        <w:rPr>
          <w:i/>
        </w:rPr>
        <w:t xml:space="preserve"> </w:t>
      </w:r>
      <w:proofErr w:type="spellStart"/>
      <w:r w:rsidRPr="00C44D44">
        <w:rPr>
          <w:i/>
        </w:rPr>
        <w:t>spp</w:t>
      </w:r>
      <w:proofErr w:type="spellEnd"/>
      <w:r w:rsidRPr="00190EB2">
        <w:t xml:space="preserve">) </w:t>
      </w:r>
      <w:proofErr w:type="spellStart"/>
      <w:r w:rsidRPr="00190EB2">
        <w:t>anaerop</w:t>
      </w:r>
      <w:proofErr w:type="spellEnd"/>
      <w:r w:rsidRPr="00190EB2">
        <w:t xml:space="preserve"> yöntemle </w:t>
      </w:r>
      <w:proofErr w:type="spellStart"/>
      <w:r w:rsidRPr="00190EB2">
        <w:t>homofermantatif</w:t>
      </w:r>
      <w:proofErr w:type="spellEnd"/>
      <w:r w:rsidRPr="00190EB2">
        <w:t xml:space="preserve"> </w:t>
      </w:r>
      <w:proofErr w:type="gramStart"/>
      <w:r w:rsidRPr="00190EB2">
        <w:t>fermantasyonuyla</w:t>
      </w:r>
      <w:proofErr w:type="gramEnd"/>
      <w:r w:rsidRPr="00190EB2">
        <w:t xml:space="preserve"> elde edilir laktik asit bakterileri yüksek </w:t>
      </w:r>
      <w:proofErr w:type="spellStart"/>
      <w:r w:rsidRPr="00190EB2">
        <w:t>laktat</w:t>
      </w:r>
      <w:proofErr w:type="spellEnd"/>
      <w:r w:rsidRPr="00190EB2">
        <w:t xml:space="preserve"> konsantrasyonu ve oksijen karşında duyarlı olduğu için ve sadece zayıf asit bir </w:t>
      </w:r>
      <w:proofErr w:type="spellStart"/>
      <w:r w:rsidRPr="00190EB2">
        <w:t>pH</w:t>
      </w:r>
      <w:proofErr w:type="spellEnd"/>
      <w:r w:rsidRPr="00190EB2">
        <w:t xml:space="preserve"> değerinde tam bir randıman gösterdiği için oluşan laktik asit </w:t>
      </w:r>
      <w:proofErr w:type="spellStart"/>
      <w:r w:rsidRPr="00190EB2">
        <w:t>bufferlanma</w:t>
      </w:r>
      <w:proofErr w:type="spellEnd"/>
      <w:r w:rsidRPr="00190EB2">
        <w:t xml:space="preserve">(kireç sütü) veya elektrodiyalizle uzaklaştırılır. </w:t>
      </w:r>
    </w:p>
    <w:p w:rsidR="007B2046" w:rsidRPr="00190EB2" w:rsidRDefault="007B2046" w:rsidP="007B2046">
      <w:pPr>
        <w:ind w:left="360"/>
        <w:jc w:val="both"/>
      </w:pPr>
      <w:r>
        <w:rPr>
          <w:b/>
        </w:rPr>
        <w:t>Önemli İ</w:t>
      </w:r>
      <w:r w:rsidRPr="00190EB2">
        <w:rPr>
          <w:b/>
        </w:rPr>
        <w:t>şlem Aşamaları Şu Şekilde Sıralanabilir;</w:t>
      </w:r>
    </w:p>
    <w:p w:rsidR="007B2046" w:rsidRPr="00190EB2" w:rsidRDefault="007B2046" w:rsidP="007B2046">
      <w:pPr>
        <w:numPr>
          <w:ilvl w:val="0"/>
          <w:numId w:val="19"/>
        </w:numPr>
        <w:spacing w:after="0" w:line="240" w:lineRule="auto"/>
        <w:jc w:val="both"/>
        <w:rPr>
          <w:b/>
        </w:rPr>
      </w:pPr>
      <w:r w:rsidRPr="00190EB2">
        <w:t xml:space="preserve">Serum proteinlerin ultra </w:t>
      </w:r>
      <w:proofErr w:type="spellStart"/>
      <w:r w:rsidRPr="00190EB2">
        <w:t>filtrasyon</w:t>
      </w:r>
      <w:proofErr w:type="spellEnd"/>
      <w:r w:rsidRPr="00190EB2">
        <w:t xml:space="preserve"> ile ayrılması</w:t>
      </w:r>
    </w:p>
    <w:p w:rsidR="007B2046" w:rsidRPr="00190EB2" w:rsidRDefault="007B2046" w:rsidP="007B2046">
      <w:pPr>
        <w:numPr>
          <w:ilvl w:val="0"/>
          <w:numId w:val="19"/>
        </w:numPr>
        <w:spacing w:after="0" w:line="240" w:lineRule="auto"/>
        <w:jc w:val="both"/>
        <w:rPr>
          <w:b/>
        </w:rPr>
      </w:pPr>
      <w:r w:rsidRPr="00190EB2">
        <w:t xml:space="preserve">Kalsiyum karbonat ilavesi ile </w:t>
      </w:r>
      <w:proofErr w:type="gramStart"/>
      <w:r w:rsidRPr="00190EB2">
        <w:t>fermantasyonun</w:t>
      </w:r>
      <w:proofErr w:type="gramEnd"/>
      <w:r w:rsidRPr="00190EB2">
        <w:t xml:space="preserve"> nötralize edilmesi</w:t>
      </w:r>
    </w:p>
    <w:p w:rsidR="007B2046" w:rsidRPr="00190EB2" w:rsidRDefault="007B2046" w:rsidP="007B2046">
      <w:pPr>
        <w:numPr>
          <w:ilvl w:val="0"/>
          <w:numId w:val="19"/>
        </w:numPr>
        <w:spacing w:after="0" w:line="240" w:lineRule="auto"/>
        <w:jc w:val="both"/>
        <w:rPr>
          <w:b/>
        </w:rPr>
      </w:pPr>
      <w:r w:rsidRPr="00190EB2">
        <w:t xml:space="preserve">Hücre yönlendirilmesi ile </w:t>
      </w:r>
      <w:proofErr w:type="spellStart"/>
      <w:r w:rsidRPr="00190EB2">
        <w:t>filtrasyon</w:t>
      </w:r>
      <w:proofErr w:type="spellEnd"/>
      <w:r w:rsidRPr="00190EB2">
        <w:t xml:space="preserve"> </w:t>
      </w:r>
    </w:p>
    <w:p w:rsidR="007B2046" w:rsidRPr="00190EB2" w:rsidRDefault="007B2046" w:rsidP="007B2046">
      <w:pPr>
        <w:numPr>
          <w:ilvl w:val="0"/>
          <w:numId w:val="19"/>
        </w:numPr>
        <w:spacing w:after="0" w:line="240" w:lineRule="auto"/>
        <w:jc w:val="both"/>
        <w:rPr>
          <w:b/>
        </w:rPr>
      </w:pPr>
      <w:proofErr w:type="spellStart"/>
      <w:r w:rsidRPr="00190EB2">
        <w:t>Sülfirikasit</w:t>
      </w:r>
      <w:proofErr w:type="spellEnd"/>
      <w:r w:rsidRPr="00190EB2">
        <w:t xml:space="preserve"> ilavesi ile kalsiyum </w:t>
      </w:r>
      <w:proofErr w:type="spellStart"/>
      <w:r w:rsidRPr="00190EB2">
        <w:t>laktattan</w:t>
      </w:r>
      <w:proofErr w:type="spellEnd"/>
      <w:r w:rsidRPr="00190EB2">
        <w:t xml:space="preserve"> laktik asidin çökeltilmesi</w:t>
      </w:r>
    </w:p>
    <w:p w:rsidR="007B2046" w:rsidRPr="00190EB2" w:rsidRDefault="007B2046" w:rsidP="007B2046">
      <w:pPr>
        <w:numPr>
          <w:ilvl w:val="0"/>
          <w:numId w:val="19"/>
        </w:numPr>
        <w:spacing w:after="0" w:line="240" w:lineRule="auto"/>
        <w:jc w:val="both"/>
        <w:rPr>
          <w:b/>
        </w:rPr>
      </w:pPr>
      <w:r w:rsidRPr="00190EB2">
        <w:t xml:space="preserve">Kalsiyum sülfatın vasıtası ile </w:t>
      </w:r>
      <w:proofErr w:type="spellStart"/>
      <w:r w:rsidRPr="00190EB2">
        <w:t>filtrasyon</w:t>
      </w:r>
      <w:proofErr w:type="spellEnd"/>
    </w:p>
    <w:p w:rsidR="007B2046" w:rsidRPr="00190EB2" w:rsidRDefault="007B2046" w:rsidP="007B2046">
      <w:pPr>
        <w:numPr>
          <w:ilvl w:val="0"/>
          <w:numId w:val="19"/>
        </w:numPr>
        <w:spacing w:after="0" w:line="240" w:lineRule="auto"/>
        <w:jc w:val="both"/>
        <w:rPr>
          <w:b/>
        </w:rPr>
      </w:pPr>
      <w:r w:rsidRPr="00190EB2">
        <w:t xml:space="preserve">Saf olmayan laktik asidin </w:t>
      </w:r>
      <w:proofErr w:type="gramStart"/>
      <w:r w:rsidRPr="00190EB2">
        <w:t>konsantrasyonu</w:t>
      </w:r>
      <w:proofErr w:type="gramEnd"/>
    </w:p>
    <w:p w:rsidR="007B2046" w:rsidRPr="00190EB2" w:rsidRDefault="007B2046" w:rsidP="007B2046">
      <w:pPr>
        <w:numPr>
          <w:ilvl w:val="0"/>
          <w:numId w:val="19"/>
        </w:numPr>
        <w:spacing w:after="0" w:line="240" w:lineRule="auto"/>
        <w:jc w:val="both"/>
        <w:rPr>
          <w:b/>
        </w:rPr>
      </w:pPr>
      <w:r w:rsidRPr="00190EB2">
        <w:t xml:space="preserve">Pres </w:t>
      </w:r>
      <w:proofErr w:type="spellStart"/>
      <w:r w:rsidRPr="00190EB2">
        <w:t>filtrasyonla</w:t>
      </w:r>
      <w:proofErr w:type="spellEnd"/>
      <w:r w:rsidRPr="00190EB2">
        <w:t xml:space="preserve"> aktif kömür uygulaması</w:t>
      </w:r>
    </w:p>
    <w:p w:rsidR="007B2046" w:rsidRPr="00190EB2" w:rsidRDefault="007B2046" w:rsidP="007B2046">
      <w:pPr>
        <w:numPr>
          <w:ilvl w:val="0"/>
          <w:numId w:val="19"/>
        </w:numPr>
        <w:spacing w:after="0" w:line="240" w:lineRule="auto"/>
        <w:jc w:val="both"/>
      </w:pPr>
      <w:r w:rsidRPr="00190EB2">
        <w:t xml:space="preserve">İki kez </w:t>
      </w:r>
      <w:proofErr w:type="spellStart"/>
      <w:r w:rsidRPr="00190EB2">
        <w:t>ekstasyonla</w:t>
      </w:r>
      <w:proofErr w:type="spellEnd"/>
      <w:r w:rsidRPr="00190EB2">
        <w:t xml:space="preserve"> </w:t>
      </w:r>
      <w:r w:rsidRPr="00C44D44">
        <w:t>(</w:t>
      </w:r>
      <w:r w:rsidRPr="00190EB2">
        <w:t>çözücü vasıtanın ilave edilmesinden sonra)kalıntıların</w:t>
      </w:r>
      <w:r w:rsidRPr="00190EB2">
        <w:rPr>
          <w:b/>
        </w:rPr>
        <w:t xml:space="preserve"> </w:t>
      </w:r>
      <w:r w:rsidRPr="00190EB2">
        <w:t>uzaklaştırılması.</w:t>
      </w:r>
    </w:p>
    <w:p w:rsidR="007B2046" w:rsidRPr="00190EB2" w:rsidRDefault="007B2046" w:rsidP="007B2046">
      <w:pPr>
        <w:jc w:val="both"/>
      </w:pPr>
    </w:p>
    <w:p w:rsidR="007B2046" w:rsidRPr="00190EB2" w:rsidRDefault="007B2046" w:rsidP="007B2046">
      <w:pPr>
        <w:jc w:val="both"/>
      </w:pPr>
    </w:p>
    <w:p w:rsidR="007B2046" w:rsidRPr="00190EB2" w:rsidRDefault="007B2046" w:rsidP="007B2046">
      <w:pPr>
        <w:jc w:val="both"/>
      </w:pPr>
    </w:p>
    <w:p w:rsidR="007B2046" w:rsidRPr="00190EB2" w:rsidRDefault="007B2046" w:rsidP="007B2046">
      <w:pPr>
        <w:jc w:val="both"/>
      </w:pPr>
    </w:p>
    <w:p w:rsidR="007B2046" w:rsidRPr="00190EB2" w:rsidRDefault="007B2046" w:rsidP="007B2046">
      <w:pPr>
        <w:jc w:val="both"/>
      </w:pPr>
    </w:p>
    <w:p w:rsidR="007B2046" w:rsidRPr="00190EB2" w:rsidRDefault="007B2046" w:rsidP="007B2046">
      <w:pPr>
        <w:jc w:val="both"/>
      </w:pPr>
    </w:p>
    <w:p w:rsidR="007B2046" w:rsidRPr="00190EB2" w:rsidRDefault="007B2046" w:rsidP="007B2046">
      <w:pPr>
        <w:jc w:val="both"/>
      </w:pPr>
    </w:p>
    <w:p w:rsidR="007B2046" w:rsidRPr="00190EB2" w:rsidRDefault="007B2046" w:rsidP="007B2046">
      <w:pPr>
        <w:jc w:val="both"/>
      </w:pPr>
    </w:p>
    <w:p w:rsidR="007B2046" w:rsidRPr="00190EB2" w:rsidRDefault="007B2046" w:rsidP="007B2046">
      <w:pPr>
        <w:ind w:left="360"/>
        <w:jc w:val="both"/>
      </w:pPr>
      <w:r w:rsidRPr="00190EB2">
        <w:t xml:space="preserve"> </w:t>
      </w:r>
    </w:p>
    <w:p w:rsidR="007B2046" w:rsidRPr="00190EB2" w:rsidRDefault="007B2046" w:rsidP="007B2046">
      <w:pPr>
        <w:jc w:val="both"/>
      </w:pPr>
    </w:p>
    <w:p w:rsidR="00BF4620" w:rsidRDefault="00BF4620"/>
    <w:sectPr w:rsidR="00BF4620" w:rsidSect="0009400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6E7"/>
    <w:multiLevelType w:val="hybridMultilevel"/>
    <w:tmpl w:val="FEEE92E0"/>
    <w:lvl w:ilvl="0" w:tplc="1BA28EC8">
      <w:start w:val="1"/>
      <w:numFmt w:val="decimal"/>
      <w:lvlText w:val="%1."/>
      <w:lvlJc w:val="left"/>
      <w:pPr>
        <w:tabs>
          <w:tab w:val="num" w:pos="1380"/>
        </w:tabs>
        <w:ind w:left="1380" w:hanging="360"/>
      </w:pPr>
      <w:rPr>
        <w:b/>
      </w:rPr>
    </w:lvl>
    <w:lvl w:ilvl="1" w:tplc="041F0019" w:tentative="1">
      <w:start w:val="1"/>
      <w:numFmt w:val="lowerLetter"/>
      <w:lvlText w:val="%2."/>
      <w:lvlJc w:val="left"/>
      <w:pPr>
        <w:tabs>
          <w:tab w:val="num" w:pos="2100"/>
        </w:tabs>
        <w:ind w:left="2100" w:hanging="360"/>
      </w:pPr>
    </w:lvl>
    <w:lvl w:ilvl="2" w:tplc="041F001B" w:tentative="1">
      <w:start w:val="1"/>
      <w:numFmt w:val="lowerRoman"/>
      <w:lvlText w:val="%3."/>
      <w:lvlJc w:val="right"/>
      <w:pPr>
        <w:tabs>
          <w:tab w:val="num" w:pos="2820"/>
        </w:tabs>
        <w:ind w:left="2820" w:hanging="180"/>
      </w:pPr>
    </w:lvl>
    <w:lvl w:ilvl="3" w:tplc="041F000F" w:tentative="1">
      <w:start w:val="1"/>
      <w:numFmt w:val="decimal"/>
      <w:lvlText w:val="%4."/>
      <w:lvlJc w:val="left"/>
      <w:pPr>
        <w:tabs>
          <w:tab w:val="num" w:pos="3540"/>
        </w:tabs>
        <w:ind w:left="3540" w:hanging="360"/>
      </w:pPr>
    </w:lvl>
    <w:lvl w:ilvl="4" w:tplc="041F0019" w:tentative="1">
      <w:start w:val="1"/>
      <w:numFmt w:val="lowerLetter"/>
      <w:lvlText w:val="%5."/>
      <w:lvlJc w:val="left"/>
      <w:pPr>
        <w:tabs>
          <w:tab w:val="num" w:pos="4260"/>
        </w:tabs>
        <w:ind w:left="4260" w:hanging="360"/>
      </w:pPr>
    </w:lvl>
    <w:lvl w:ilvl="5" w:tplc="041F001B" w:tentative="1">
      <w:start w:val="1"/>
      <w:numFmt w:val="lowerRoman"/>
      <w:lvlText w:val="%6."/>
      <w:lvlJc w:val="right"/>
      <w:pPr>
        <w:tabs>
          <w:tab w:val="num" w:pos="4980"/>
        </w:tabs>
        <w:ind w:left="4980" w:hanging="180"/>
      </w:pPr>
    </w:lvl>
    <w:lvl w:ilvl="6" w:tplc="041F000F" w:tentative="1">
      <w:start w:val="1"/>
      <w:numFmt w:val="decimal"/>
      <w:lvlText w:val="%7."/>
      <w:lvlJc w:val="left"/>
      <w:pPr>
        <w:tabs>
          <w:tab w:val="num" w:pos="5700"/>
        </w:tabs>
        <w:ind w:left="5700" w:hanging="360"/>
      </w:pPr>
    </w:lvl>
    <w:lvl w:ilvl="7" w:tplc="041F0019" w:tentative="1">
      <w:start w:val="1"/>
      <w:numFmt w:val="lowerLetter"/>
      <w:lvlText w:val="%8."/>
      <w:lvlJc w:val="left"/>
      <w:pPr>
        <w:tabs>
          <w:tab w:val="num" w:pos="6420"/>
        </w:tabs>
        <w:ind w:left="6420" w:hanging="360"/>
      </w:pPr>
    </w:lvl>
    <w:lvl w:ilvl="8" w:tplc="041F001B" w:tentative="1">
      <w:start w:val="1"/>
      <w:numFmt w:val="lowerRoman"/>
      <w:lvlText w:val="%9."/>
      <w:lvlJc w:val="right"/>
      <w:pPr>
        <w:tabs>
          <w:tab w:val="num" w:pos="7140"/>
        </w:tabs>
        <w:ind w:left="7140" w:hanging="180"/>
      </w:pPr>
    </w:lvl>
  </w:abstractNum>
  <w:abstractNum w:abstractNumId="1" w15:restartNumberingAfterBreak="0">
    <w:nsid w:val="05E41E67"/>
    <w:multiLevelType w:val="hybridMultilevel"/>
    <w:tmpl w:val="F5EE67B4"/>
    <w:lvl w:ilvl="0" w:tplc="0BA2BF2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2" w15:restartNumberingAfterBreak="0">
    <w:nsid w:val="0C717760"/>
    <w:multiLevelType w:val="hybridMultilevel"/>
    <w:tmpl w:val="F5C64F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F5A95"/>
    <w:multiLevelType w:val="hybridMultilevel"/>
    <w:tmpl w:val="7CEA9CC2"/>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E4045"/>
    <w:multiLevelType w:val="hybridMultilevel"/>
    <w:tmpl w:val="8E5E302A"/>
    <w:lvl w:ilvl="0" w:tplc="041F0011">
      <w:start w:val="1"/>
      <w:numFmt w:val="decimal"/>
      <w:lvlText w:val="%1)"/>
      <w:lvlJc w:val="left"/>
      <w:pPr>
        <w:ind w:left="720" w:hanging="360"/>
      </w:pPr>
      <w:rPr>
        <w:rFonts w:cs="Times New Roman" w:hint="default"/>
      </w:rPr>
    </w:lvl>
    <w:lvl w:ilvl="1" w:tplc="041F0009">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31F836E9"/>
    <w:multiLevelType w:val="hybridMultilevel"/>
    <w:tmpl w:val="6A10589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61925BA"/>
    <w:multiLevelType w:val="hybridMultilevel"/>
    <w:tmpl w:val="0246A36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7" w15:restartNumberingAfterBreak="0">
    <w:nsid w:val="38583889"/>
    <w:multiLevelType w:val="hybridMultilevel"/>
    <w:tmpl w:val="371EF1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F100D"/>
    <w:multiLevelType w:val="hybridMultilevel"/>
    <w:tmpl w:val="E272B22A"/>
    <w:lvl w:ilvl="0" w:tplc="0BA2BF2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9" w15:restartNumberingAfterBreak="0">
    <w:nsid w:val="3DC909FE"/>
    <w:multiLevelType w:val="hybridMultilevel"/>
    <w:tmpl w:val="9AFE7D1C"/>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65B4ED7"/>
    <w:multiLevelType w:val="hybridMultilevel"/>
    <w:tmpl w:val="047A403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9643607"/>
    <w:multiLevelType w:val="hybridMultilevel"/>
    <w:tmpl w:val="CB0404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71E71"/>
    <w:multiLevelType w:val="hybridMultilevel"/>
    <w:tmpl w:val="9ACC1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6F1E6A"/>
    <w:multiLevelType w:val="hybridMultilevel"/>
    <w:tmpl w:val="74DC94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8E4D1D"/>
    <w:multiLevelType w:val="hybridMultilevel"/>
    <w:tmpl w:val="0D0836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B3E1D13"/>
    <w:multiLevelType w:val="hybridMultilevel"/>
    <w:tmpl w:val="414694A6"/>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20F25D1"/>
    <w:multiLevelType w:val="hybridMultilevel"/>
    <w:tmpl w:val="06F093A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3A04D2"/>
    <w:multiLevelType w:val="hybridMultilevel"/>
    <w:tmpl w:val="19589B82"/>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668E2E6F"/>
    <w:multiLevelType w:val="hybridMultilevel"/>
    <w:tmpl w:val="2E7C9506"/>
    <w:lvl w:ilvl="0" w:tplc="D9C62B22">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69401A67"/>
    <w:multiLevelType w:val="hybridMultilevel"/>
    <w:tmpl w:val="2CD42A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D81565"/>
    <w:multiLevelType w:val="hybridMultilevel"/>
    <w:tmpl w:val="F3FCBD9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9"/>
  </w:num>
  <w:num w:numId="4">
    <w:abstractNumId w:val="7"/>
  </w:num>
  <w:num w:numId="5">
    <w:abstractNumId w:val="4"/>
  </w:num>
  <w:num w:numId="6">
    <w:abstractNumId w:val="12"/>
  </w:num>
  <w:num w:numId="7">
    <w:abstractNumId w:val="17"/>
  </w:num>
  <w:num w:numId="8">
    <w:abstractNumId w:val="18"/>
  </w:num>
  <w:num w:numId="9">
    <w:abstractNumId w:val="10"/>
  </w:num>
  <w:num w:numId="10">
    <w:abstractNumId w:val="6"/>
  </w:num>
  <w:num w:numId="11">
    <w:abstractNumId w:val="14"/>
  </w:num>
  <w:num w:numId="12">
    <w:abstractNumId w:val="11"/>
  </w:num>
  <w:num w:numId="13">
    <w:abstractNumId w:val="19"/>
  </w:num>
  <w:num w:numId="14">
    <w:abstractNumId w:val="3"/>
  </w:num>
  <w:num w:numId="15">
    <w:abstractNumId w:val="2"/>
  </w:num>
  <w:num w:numId="16">
    <w:abstractNumId w:val="15"/>
  </w:num>
  <w:num w:numId="17">
    <w:abstractNumId w:val="20"/>
  </w:num>
  <w:num w:numId="18">
    <w:abstractNumId w:val="5"/>
  </w:num>
  <w:num w:numId="19">
    <w:abstractNumId w:val="0"/>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DB"/>
    <w:rsid w:val="007B2046"/>
    <w:rsid w:val="00A30FDB"/>
    <w:rsid w:val="00BF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66374A-EFB9-41F7-801D-0C6A203B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7B2046"/>
  </w:style>
  <w:style w:type="character" w:customStyle="1" w:styleId="apple-converted-space">
    <w:name w:val="apple-converted-space"/>
    <w:basedOn w:val="VarsaylanParagrafYazTipi"/>
    <w:rsid w:val="007B2046"/>
  </w:style>
  <w:style w:type="paragraph" w:styleId="ListeParagraf">
    <w:name w:val="List Paragraph"/>
    <w:basedOn w:val="Normal"/>
    <w:qFormat/>
    <w:rsid w:val="007B2046"/>
    <w:pPr>
      <w:spacing w:after="200" w:line="276" w:lineRule="auto"/>
      <w:ind w:left="720"/>
      <w:contextualSpacing/>
    </w:pPr>
    <w:rPr>
      <w:rFonts w:ascii="Calibri" w:eastAsia="Calibri" w:hAnsi="Calibri" w:cs="Times New Roman"/>
    </w:rPr>
  </w:style>
  <w:style w:type="paragraph" w:customStyle="1" w:styleId="ListParagraph">
    <w:name w:val="List Paragraph"/>
    <w:basedOn w:val="Normal"/>
    <w:rsid w:val="007B2046"/>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3712</Words>
  <Characters>21160</Characters>
  <Application>Microsoft Office Word</Application>
  <DocSecurity>0</DocSecurity>
  <Lines>176</Lines>
  <Paragraphs>49</Paragraphs>
  <ScaleCrop>false</ScaleCrop>
  <Company/>
  <LinksUpToDate>false</LinksUpToDate>
  <CharactersWithSpaces>24823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CerenAkal</dc:creator>
  <cp:keywords/>
  <dc:description/>
  <cp:lastModifiedBy>CerenAkal</cp:lastModifiedBy>
  <cp:revision>2</cp:revision>
  <dcterms:created xsi:type="dcterms:W3CDTF">2017-11-23T11:38:00Z</dcterms:created>
  <dcterms:modified xsi:type="dcterms:W3CDTF">2017-11-23T11:38:00Z</dcterms:modified>
</cp:coreProperties>
</file>