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EB4D3" w14:textId="77777777" w:rsidR="000C144B" w:rsidRDefault="000C144B" w:rsidP="000C144B">
      <w:pPr>
        <w:spacing w:after="240" w:line="360" w:lineRule="auto"/>
        <w:jc w:val="center"/>
        <w:rPr>
          <w:b/>
        </w:rPr>
      </w:pPr>
      <w:r>
        <w:rPr>
          <w:b/>
        </w:rPr>
        <w:t>VIII. HAFTA</w:t>
      </w:r>
    </w:p>
    <w:p w14:paraId="40ABE290" w14:textId="77777777" w:rsidR="000C144B" w:rsidRDefault="000C144B" w:rsidP="000C144B">
      <w:pPr>
        <w:spacing w:after="240" w:line="360" w:lineRule="auto"/>
        <w:ind w:firstLine="709"/>
        <w:jc w:val="both"/>
        <w:rPr>
          <w:b/>
        </w:rPr>
      </w:pPr>
      <w:r>
        <w:rPr>
          <w:b/>
        </w:rPr>
        <w:t>B) Bölgesel Sözleşmeler</w:t>
      </w:r>
    </w:p>
    <w:p w14:paraId="1D1F74F9" w14:textId="77777777" w:rsidR="000C144B" w:rsidRPr="00E56451" w:rsidRDefault="000C144B" w:rsidP="000C144B">
      <w:pPr>
        <w:tabs>
          <w:tab w:val="left" w:pos="1134"/>
        </w:tabs>
        <w:spacing w:after="200" w:line="276" w:lineRule="auto"/>
        <w:ind w:left="1134" w:right="-1" w:hanging="425"/>
        <w:jc w:val="both"/>
      </w:pPr>
      <w:r w:rsidRPr="00E56451">
        <w:t>1 – 1969 Tarihli Kuzey Denizi’nin Petrol Ve Türevleri İle Kirlenmesinde İşbirliğine Dair Sözleşme</w:t>
      </w:r>
    </w:p>
    <w:p w14:paraId="5AD732F2" w14:textId="77777777" w:rsidR="000C144B" w:rsidRPr="00E56451" w:rsidRDefault="000C144B" w:rsidP="000C144B">
      <w:pPr>
        <w:tabs>
          <w:tab w:val="left" w:pos="1134"/>
        </w:tabs>
        <w:spacing w:after="200" w:line="276" w:lineRule="auto"/>
        <w:ind w:left="1134" w:right="-1" w:hanging="425"/>
        <w:jc w:val="both"/>
      </w:pPr>
      <w:r w:rsidRPr="00E56451">
        <w:t>2 – 1976 Tarihli Akdeniz’in Kirliliğe Karşı Korunmasına İlişkin Uluslararası Sözleşme</w:t>
      </w:r>
    </w:p>
    <w:p w14:paraId="0CCA5A7D" w14:textId="77777777" w:rsidR="000C144B" w:rsidRPr="00E56451" w:rsidRDefault="000C144B" w:rsidP="000C144B">
      <w:pPr>
        <w:tabs>
          <w:tab w:val="left" w:pos="1134"/>
        </w:tabs>
        <w:spacing w:after="200" w:line="276" w:lineRule="auto"/>
        <w:ind w:left="1134" w:right="-1" w:hanging="425"/>
        <w:jc w:val="both"/>
      </w:pPr>
      <w:r w:rsidRPr="00E56451">
        <w:t>3 – 1978 Tarihli Deniz Çevresinin Kirlenmeden Korunmasında İşbirliğine Dair Kuveyt Bölgesel Sözleşmesi ve 1982 Tarihli Kızıldeniz ve Aden Körfezi Deniz Çevresinin Korunmasına Dair Bölgesel Sözleşme</w:t>
      </w:r>
    </w:p>
    <w:p w14:paraId="49FE2874" w14:textId="77777777" w:rsidR="000C144B" w:rsidRPr="00E56451" w:rsidRDefault="000C144B" w:rsidP="000C144B">
      <w:pPr>
        <w:tabs>
          <w:tab w:val="left" w:pos="1134"/>
        </w:tabs>
        <w:spacing w:after="200" w:line="276" w:lineRule="auto"/>
        <w:ind w:left="1134" w:right="-1" w:hanging="425"/>
        <w:jc w:val="both"/>
      </w:pPr>
      <w:r w:rsidRPr="00E56451">
        <w:t>4 – 1983 Tarihli Kuzey Denizi’nin Petrol ve Türevleri ve Diğer Zararlı Maddelerle Kirlenmesinde İşbirliğine Dair Sözleşme</w:t>
      </w:r>
    </w:p>
    <w:p w14:paraId="3662C913" w14:textId="77777777" w:rsidR="000C144B" w:rsidRPr="00E56451" w:rsidRDefault="000C144B" w:rsidP="000C144B">
      <w:pPr>
        <w:tabs>
          <w:tab w:val="left" w:pos="1134"/>
        </w:tabs>
        <w:spacing w:after="200" w:line="276" w:lineRule="auto"/>
        <w:ind w:left="1134" w:right="-1" w:hanging="425"/>
        <w:jc w:val="both"/>
      </w:pPr>
      <w:r w:rsidRPr="00E56451">
        <w:t>5 – Karadeniz’in Kirliliğe Karşı Korunmasına İlişkin Uluslararası Sözleşme</w:t>
      </w:r>
    </w:p>
    <w:p w14:paraId="06C8BD11" w14:textId="77777777" w:rsidR="000C144B" w:rsidRDefault="000C144B" w:rsidP="000C144B">
      <w:pPr>
        <w:ind w:firstLine="709"/>
        <w:jc w:val="both"/>
        <w:rPr>
          <w:rFonts w:ascii="Georgia" w:hAnsi="Georgia" w:cs="Arial"/>
          <w:sz w:val="23"/>
          <w:szCs w:val="23"/>
        </w:rPr>
      </w:pPr>
    </w:p>
    <w:p w14:paraId="5E09DC83" w14:textId="77777777" w:rsidR="000C144B" w:rsidRDefault="000C144B" w:rsidP="000C144B">
      <w:pPr>
        <w:ind w:firstLine="709"/>
        <w:jc w:val="both"/>
        <w:rPr>
          <w:rFonts w:ascii="Georgia" w:hAnsi="Georgia" w:cs="Arial"/>
          <w:sz w:val="23"/>
          <w:szCs w:val="23"/>
        </w:rPr>
      </w:pPr>
    </w:p>
    <w:p w14:paraId="3B5D754B" w14:textId="77777777" w:rsidR="000C144B" w:rsidRPr="00897DED" w:rsidRDefault="000C144B" w:rsidP="000C144B">
      <w:pPr>
        <w:spacing w:after="200" w:line="276" w:lineRule="auto"/>
        <w:ind w:left="1276" w:right="-1" w:firstLine="709"/>
        <w:jc w:val="both"/>
        <w:rPr>
          <w:b/>
        </w:rPr>
      </w:pPr>
      <w:r w:rsidRPr="00897DED">
        <w:rPr>
          <w:b/>
        </w:rPr>
        <w:br w:type="page"/>
      </w:r>
    </w:p>
    <w:p w14:paraId="113BA0CA" w14:textId="77777777" w:rsidR="005315EA" w:rsidRDefault="000C144B">
      <w:bookmarkStart w:id="0" w:name="_GoBack"/>
      <w:bookmarkEnd w:id="0"/>
    </w:p>
    <w:sectPr w:rsidR="005315EA" w:rsidSect="00F77B5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3"/>
    <w:rsid w:val="000C144B"/>
    <w:rsid w:val="00397932"/>
    <w:rsid w:val="00403C95"/>
    <w:rsid w:val="0067306D"/>
    <w:rsid w:val="00A878C3"/>
    <w:rsid w:val="00F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195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144B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Macintosh Word</Application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mustafabaskara@yahoo.com</dc:creator>
  <cp:keywords/>
  <dc:description/>
  <cp:lastModifiedBy>mustafabaskara@yahoo.com</cp:lastModifiedBy>
  <cp:revision>2</cp:revision>
  <dcterms:created xsi:type="dcterms:W3CDTF">2017-11-22T17:31:00Z</dcterms:created>
  <dcterms:modified xsi:type="dcterms:W3CDTF">2017-11-22T17:43:00Z</dcterms:modified>
</cp:coreProperties>
</file>