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05" w:rsidRPr="00424305" w:rsidRDefault="00424305" w:rsidP="00424305">
      <w:pPr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424305">
        <w:rPr>
          <w:rFonts w:ascii="Batang" w:eastAsia="Batang" w:hAnsi="Batang" w:cs="Times New Roman"/>
          <w:b/>
          <w:sz w:val="28"/>
          <w:szCs w:val="28"/>
        </w:rPr>
        <w:t>-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밖에</w:t>
      </w:r>
    </w:p>
    <w:p w:rsidR="00424305" w:rsidRP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  <w:r w:rsidRPr="00424305">
        <w:rPr>
          <w:rFonts w:ascii="Batang" w:eastAsia="Batang" w:hAnsi="Batang" w:cs="Times New Roman"/>
          <w:sz w:val="24"/>
          <w:szCs w:val="24"/>
        </w:rPr>
        <w:t xml:space="preserve">Sınırlandırma ifade eden bir ektir. </w:t>
      </w:r>
    </w:p>
    <w:p w:rsidR="00424305" w:rsidRDefault="00424305" w:rsidP="00424305">
      <w:pPr>
        <w:rPr>
          <w:rFonts w:ascii="Batang" w:eastAsia="Batang" w:hAnsi="Batang" w:cs="Times New Roman"/>
          <w:sz w:val="24"/>
          <w:szCs w:val="24"/>
          <w:lang w:val="en-US"/>
        </w:rPr>
      </w:pPr>
    </w:p>
    <w:p w:rsidR="00424305" w:rsidRPr="00424305" w:rsidRDefault="00424305" w:rsidP="00424305">
      <w:pPr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r w:rsidRPr="00424305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기도 하다</w:t>
      </w:r>
    </w:p>
    <w:p w:rsid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  <w:r w:rsidRPr="00424305">
        <w:rPr>
          <w:rFonts w:ascii="Batang" w:eastAsia="Batang" w:hAnsi="Batang" w:cs="Times New Roman"/>
          <w:sz w:val="24"/>
          <w:szCs w:val="24"/>
        </w:rPr>
        <w:t xml:space="preserve">Bu kalıp, seçeneğe bağlı olan bir konuyu vurgulamak için kullanılır. </w:t>
      </w:r>
    </w:p>
    <w:p w:rsidR="00424305" w:rsidRP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</w:p>
    <w:p w:rsidR="00424305" w:rsidRPr="00424305" w:rsidRDefault="00424305" w:rsidP="00424305">
      <w:pPr>
        <w:rPr>
          <w:rFonts w:ascii="Batang" w:eastAsia="Batang" w:hAnsi="Batang" w:cs="Times New Roman"/>
          <w:b/>
          <w:sz w:val="28"/>
          <w:szCs w:val="28"/>
        </w:rPr>
      </w:pPr>
      <w:r w:rsidRPr="00424305">
        <w:rPr>
          <w:rFonts w:ascii="Batang" w:eastAsia="Batang" w:hAnsi="Batang" w:cs="Times New Roman"/>
          <w:b/>
          <w:sz w:val="28"/>
          <w:szCs w:val="28"/>
        </w:rPr>
        <w:t xml:space="preserve">- 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아</w:t>
      </w:r>
      <w:r w:rsidRPr="00424305">
        <w:rPr>
          <w:rFonts w:ascii="Batang" w:eastAsia="Batang" w:hAnsi="Batang" w:cs="Times New Roman" w:hint="eastAsia"/>
          <w:b/>
          <w:sz w:val="28"/>
          <w:szCs w:val="28"/>
        </w:rPr>
        <w:t>/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어</w:t>
      </w:r>
      <w:r w:rsidRPr="00424305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볼까요</w:t>
      </w:r>
      <w:r w:rsidRPr="00424305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</w:p>
    <w:p w:rsid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  <w:r w:rsidRPr="00424305">
        <w:rPr>
          <w:rFonts w:ascii="Batang" w:eastAsia="Batang" w:hAnsi="Batang" w:cs="Times New Roman"/>
          <w:sz w:val="24"/>
          <w:szCs w:val="24"/>
        </w:rPr>
        <w:t>Bu kalıp, öneri cümlelerinin soru şeklidir.</w:t>
      </w:r>
    </w:p>
    <w:p w:rsidR="00424305" w:rsidRP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</w:p>
    <w:p w:rsidR="00424305" w:rsidRPr="00424305" w:rsidRDefault="00424305" w:rsidP="00424305">
      <w:pPr>
        <w:rPr>
          <w:rFonts w:ascii="Batang" w:eastAsia="Batang" w:hAnsi="Batang" w:cs="Times New Roman"/>
          <w:b/>
          <w:sz w:val="28"/>
          <w:szCs w:val="28"/>
        </w:rPr>
      </w:pPr>
      <w:r w:rsidRPr="00424305">
        <w:rPr>
          <w:rFonts w:ascii="Batang" w:eastAsia="Batang" w:hAnsi="Batang" w:cs="Times New Roman"/>
          <w:b/>
          <w:sz w:val="28"/>
          <w:szCs w:val="28"/>
        </w:rPr>
        <w:t xml:space="preserve">- 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아</w:t>
      </w:r>
      <w:r w:rsidRPr="00424305">
        <w:rPr>
          <w:rFonts w:ascii="Batang" w:eastAsia="Batang" w:hAnsi="Batang" w:cs="Times New Roman" w:hint="eastAsia"/>
          <w:b/>
          <w:sz w:val="28"/>
          <w:szCs w:val="28"/>
        </w:rPr>
        <w:t>/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어야지요</w:t>
      </w:r>
    </w:p>
    <w:p w:rsid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  <w:r w:rsidRPr="00424305">
        <w:rPr>
          <w:rFonts w:ascii="Batang" w:eastAsia="Batang" w:hAnsi="Batang" w:cs="Times New Roman"/>
          <w:sz w:val="24"/>
          <w:szCs w:val="24"/>
        </w:rPr>
        <w:t xml:space="preserve">Bu kalıp, konuşan kişinin doğru olduğunu bildiğini herhangi bir konuda fikrini söylerken kullanılır. </w:t>
      </w:r>
    </w:p>
    <w:p w:rsidR="00424305" w:rsidRP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</w:p>
    <w:p w:rsidR="00424305" w:rsidRPr="00424305" w:rsidRDefault="00424305" w:rsidP="00424305">
      <w:pPr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424305"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r w:rsidRPr="00424305">
        <w:rPr>
          <w:rFonts w:ascii="Batang" w:eastAsia="Batang" w:hAnsi="Batang" w:cs="Times New Roman" w:hint="eastAsia"/>
          <w:b/>
          <w:sz w:val="28"/>
          <w:szCs w:val="28"/>
          <w:lang w:val="en-US"/>
        </w:rPr>
        <w:t>-뿐(만) 아니라</w:t>
      </w:r>
    </w:p>
    <w:p w:rsidR="00424305" w:rsidRPr="00424305" w:rsidRDefault="00424305" w:rsidP="00424305">
      <w:pPr>
        <w:rPr>
          <w:rFonts w:ascii="Batang" w:eastAsia="Batang" w:hAnsi="Batang" w:cs="Times New Roman"/>
          <w:sz w:val="24"/>
          <w:szCs w:val="24"/>
        </w:rPr>
      </w:pPr>
      <w:r w:rsidRPr="00424305">
        <w:rPr>
          <w:rFonts w:ascii="Batang" w:eastAsia="Batang" w:hAnsi="Batang" w:cs="Times New Roman"/>
          <w:sz w:val="24"/>
          <w:szCs w:val="24"/>
        </w:rPr>
        <w:t>Bu ek iki cümleyi birbirine bağlar ve birden fazla işin, olayın veya kişinin belirtilen durum içinde var olduğunu anlatırken kullanılır.</w:t>
      </w:r>
    </w:p>
    <w:p w:rsidR="00000000" w:rsidRPr="00424305" w:rsidRDefault="00424305">
      <w:pPr>
        <w:rPr>
          <w:rFonts w:ascii="Batang" w:eastAsia="Batang" w:hAnsi="Batang"/>
          <w:sz w:val="24"/>
          <w:szCs w:val="24"/>
          <w:lang w:val="en-US"/>
        </w:rPr>
      </w:pPr>
    </w:p>
    <w:sectPr w:rsidR="00000000" w:rsidRPr="00424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4305"/>
    <w:rsid w:val="0042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05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2017-11-19T16:11:00Z</dcterms:created>
  <dcterms:modified xsi:type="dcterms:W3CDTF">2017-11-19T16:14:00Z</dcterms:modified>
</cp:coreProperties>
</file>