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303D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Derse Giriş, Tanıtım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63CA" w:rsidRDefault="00D60212" w:rsidP="00832AEF">
            <w:pPr>
              <w:pStyle w:val="OkumaParas"/>
              <w:rPr>
                <w:b/>
                <w:lang w:val="da-DK"/>
              </w:rPr>
            </w:pPr>
            <w:r>
              <w:rPr>
                <w:b/>
                <w:lang w:val="da-DK"/>
              </w:rPr>
              <w:t>Kontrollü salım Sistemlerinin 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02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Kontrollü salım Sistemlerinde Taşınım </w:t>
            </w:r>
            <w:proofErr w:type="spellStart"/>
            <w:r>
              <w:rPr>
                <w:sz w:val="16"/>
              </w:rPr>
              <w:t>Mekanızmaları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02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Kütle Aktarım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02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Kütle Aktarım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02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Kütle Aktarım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02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Kütle Aktarım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55A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Kütle Aktarım Teorileri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55A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Hedeflendirme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55A1" w:rsidRDefault="00CA55A1" w:rsidP="00CA55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CA55A1">
              <w:rPr>
                <w:b/>
              </w:rPr>
              <w:t>Kontrollü</w:t>
            </w:r>
            <w:proofErr w:type="spellEnd"/>
            <w:r w:rsidRPr="00CA55A1">
              <w:rPr>
                <w:b/>
              </w:rPr>
              <w:t xml:space="preserve"> </w:t>
            </w:r>
            <w:proofErr w:type="spellStart"/>
            <w:r w:rsidRPr="00CA55A1">
              <w:rPr>
                <w:b/>
              </w:rPr>
              <w:t>salım</w:t>
            </w:r>
            <w:proofErr w:type="spellEnd"/>
            <w:r w:rsidRPr="00CA55A1">
              <w:rPr>
                <w:b/>
              </w:rPr>
              <w:t xml:space="preserve"> </w:t>
            </w:r>
            <w:proofErr w:type="spellStart"/>
            <w:r w:rsidRPr="00CA55A1">
              <w:rPr>
                <w:b/>
              </w:rPr>
              <w:t>Sisteminde</w:t>
            </w:r>
            <w:proofErr w:type="spellEnd"/>
            <w:r w:rsidRPr="00CA55A1">
              <w:rPr>
                <w:b/>
              </w:rPr>
              <w:t xml:space="preserve"> </w:t>
            </w:r>
            <w:proofErr w:type="spellStart"/>
            <w:r w:rsidRPr="00CA55A1">
              <w:rPr>
                <w:b/>
              </w:rPr>
              <w:t>Kullanılan</w:t>
            </w:r>
            <w:proofErr w:type="spellEnd"/>
            <w:r w:rsidRPr="00CA55A1">
              <w:rPr>
                <w:b/>
              </w:rPr>
              <w:t xml:space="preserve"> </w:t>
            </w:r>
            <w:proofErr w:type="spellStart"/>
            <w:r w:rsidRPr="00CA55A1">
              <w:rPr>
                <w:b/>
              </w:rPr>
              <w:t>polimerler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A55A1" w:rsidP="009466E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Biyomalzemeler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55A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Biyobozunur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Polşmerlerle</w:t>
            </w:r>
            <w:proofErr w:type="spellEnd"/>
            <w:r>
              <w:rPr>
                <w:sz w:val="16"/>
              </w:rPr>
              <w:t xml:space="preserve"> İlaç Salınımı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A55A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Mikrokapsüller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CA55A1" w:rsidP="00CA55A1">
            <w:pPr>
              <w:pStyle w:val="Konu-basligi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Miseller,</w:t>
            </w:r>
          </w:p>
          <w:p w:rsidR="00CA55A1" w:rsidRPr="001A2552" w:rsidRDefault="00CA55A1" w:rsidP="00CA55A1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Transdermal</w:t>
            </w:r>
            <w:proofErr w:type="spellEnd"/>
            <w:r>
              <w:rPr>
                <w:sz w:val="16"/>
              </w:rPr>
              <w:t xml:space="preserve"> Sistemler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604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303D7"/>
    <w:rsid w:val="006B63CA"/>
    <w:rsid w:val="00832BE3"/>
    <w:rsid w:val="008910FD"/>
    <w:rsid w:val="008B2366"/>
    <w:rsid w:val="009466E8"/>
    <w:rsid w:val="00C60479"/>
    <w:rsid w:val="00CA55A1"/>
    <w:rsid w:val="00D60212"/>
    <w:rsid w:val="00E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</dc:creator>
  <cp:lastModifiedBy>KM</cp:lastModifiedBy>
  <cp:revision>4</cp:revision>
  <dcterms:created xsi:type="dcterms:W3CDTF">2017-11-27T09:01:00Z</dcterms:created>
  <dcterms:modified xsi:type="dcterms:W3CDTF">2017-11-27T09:16:00Z</dcterms:modified>
</cp:coreProperties>
</file>