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022" w:rsidRPr="0017532A" w:rsidRDefault="005C4022" w:rsidP="005C4022">
      <w:pPr>
        <w:jc w:val="center"/>
        <w:rPr>
          <w:rFonts w:ascii="Times New Roman" w:hAnsi="Times New Roman"/>
          <w:sz w:val="24"/>
          <w:szCs w:val="24"/>
        </w:rPr>
      </w:pPr>
      <w:r w:rsidRPr="0017532A">
        <w:rPr>
          <w:rFonts w:ascii="Times New Roman" w:hAnsi="Times New Roman"/>
          <w:b/>
          <w:sz w:val="24"/>
          <w:szCs w:val="24"/>
        </w:rPr>
        <w:t>ORAL DIAGNOZ ve ORAL MEDICINE</w:t>
      </w:r>
    </w:p>
    <w:p w:rsidR="005C4022" w:rsidRPr="0017532A" w:rsidRDefault="005C4022" w:rsidP="005C4022">
      <w:pPr>
        <w:spacing w:line="360" w:lineRule="auto"/>
        <w:jc w:val="both"/>
        <w:rPr>
          <w:rFonts w:ascii="Times New Roman" w:hAnsi="Times New Roman"/>
          <w:sz w:val="24"/>
          <w:szCs w:val="24"/>
        </w:rPr>
      </w:pPr>
      <w:r w:rsidRPr="0017532A">
        <w:rPr>
          <w:rFonts w:ascii="Times New Roman" w:hAnsi="Times New Roman"/>
          <w:b/>
          <w:sz w:val="24"/>
          <w:szCs w:val="24"/>
        </w:rPr>
        <w:t>ORAL DIAGNOZ</w:t>
      </w:r>
      <w:r w:rsidRPr="0017532A">
        <w:rPr>
          <w:rFonts w:ascii="Times New Roman" w:hAnsi="Times New Roman"/>
          <w:sz w:val="24"/>
          <w:szCs w:val="24"/>
        </w:rPr>
        <w:t>:  Ağız bölgesinde görülen ve belirti veren hastalıkların teşhisi, ayrıcı tanısı ve tedavi planlaması ile ilgilenen bilim dalıdır.</w:t>
      </w:r>
    </w:p>
    <w:p w:rsidR="005C4022" w:rsidRPr="0017532A" w:rsidRDefault="005C4022" w:rsidP="005C4022">
      <w:pPr>
        <w:spacing w:line="360" w:lineRule="auto"/>
        <w:jc w:val="both"/>
        <w:rPr>
          <w:rFonts w:ascii="Times New Roman" w:hAnsi="Times New Roman"/>
          <w:sz w:val="24"/>
          <w:szCs w:val="24"/>
        </w:rPr>
      </w:pPr>
      <w:r w:rsidRPr="0017532A">
        <w:rPr>
          <w:rFonts w:ascii="Times New Roman" w:hAnsi="Times New Roman"/>
          <w:b/>
          <w:sz w:val="24"/>
          <w:szCs w:val="24"/>
        </w:rPr>
        <w:t>ORAL MEDICINE</w:t>
      </w:r>
      <w:r w:rsidRPr="0017532A">
        <w:rPr>
          <w:rFonts w:ascii="Times New Roman" w:hAnsi="Times New Roman"/>
          <w:sz w:val="24"/>
          <w:szCs w:val="24"/>
        </w:rPr>
        <w:t xml:space="preserve">: Bu bilim dalı, ağız bölgesinde ve çevresini oluşan patolojilerin sistemik hastalıklar ile ilişkisi, bu hastalıkların teşhis ve medikal tedavi planlaması ile ilgilenir. </w:t>
      </w:r>
    </w:p>
    <w:p w:rsidR="005C4022" w:rsidRPr="0017532A" w:rsidRDefault="005C4022" w:rsidP="005C4022">
      <w:pPr>
        <w:spacing w:line="360" w:lineRule="auto"/>
        <w:jc w:val="both"/>
        <w:rPr>
          <w:rFonts w:ascii="Times New Roman" w:hAnsi="Times New Roman"/>
          <w:sz w:val="24"/>
          <w:szCs w:val="24"/>
        </w:rPr>
      </w:pPr>
      <w:proofErr w:type="spellStart"/>
      <w:r w:rsidRPr="0017532A">
        <w:rPr>
          <w:rFonts w:ascii="Times New Roman" w:hAnsi="Times New Roman"/>
          <w:b/>
          <w:sz w:val="24"/>
          <w:szCs w:val="24"/>
        </w:rPr>
        <w:t>Diagnoz</w:t>
      </w:r>
      <w:proofErr w:type="spellEnd"/>
      <w:r w:rsidRPr="0017532A">
        <w:rPr>
          <w:rFonts w:ascii="Times New Roman" w:hAnsi="Times New Roman"/>
          <w:b/>
          <w:sz w:val="24"/>
          <w:szCs w:val="24"/>
        </w:rPr>
        <w:t xml:space="preserve">: </w:t>
      </w:r>
      <w:r w:rsidRPr="0017532A">
        <w:rPr>
          <w:rFonts w:ascii="Times New Roman" w:hAnsi="Times New Roman"/>
          <w:sz w:val="24"/>
          <w:szCs w:val="24"/>
        </w:rPr>
        <w:t>Oral bölgede görülen hastalıkların teşhisi sırasıyla şu yöntemler ile yapılır;</w:t>
      </w:r>
    </w:p>
    <w:p w:rsidR="005C4022" w:rsidRPr="0017532A" w:rsidRDefault="005C4022" w:rsidP="005C4022">
      <w:pPr>
        <w:numPr>
          <w:ilvl w:val="0"/>
          <w:numId w:val="1"/>
        </w:numPr>
        <w:spacing w:line="240" w:lineRule="auto"/>
        <w:jc w:val="both"/>
        <w:rPr>
          <w:rFonts w:ascii="Times New Roman" w:hAnsi="Times New Roman"/>
          <w:sz w:val="24"/>
          <w:szCs w:val="24"/>
        </w:rPr>
      </w:pPr>
      <w:proofErr w:type="spellStart"/>
      <w:r w:rsidRPr="0017532A">
        <w:rPr>
          <w:rFonts w:ascii="Times New Roman" w:hAnsi="Times New Roman"/>
          <w:sz w:val="24"/>
          <w:szCs w:val="24"/>
        </w:rPr>
        <w:t>Anamnez</w:t>
      </w:r>
      <w:proofErr w:type="spellEnd"/>
      <w:r w:rsidRPr="0017532A">
        <w:rPr>
          <w:rFonts w:ascii="Times New Roman" w:hAnsi="Times New Roman"/>
          <w:sz w:val="24"/>
          <w:szCs w:val="24"/>
        </w:rPr>
        <w:t xml:space="preserve"> alınması (Hastalığın öyküsü)</w:t>
      </w:r>
    </w:p>
    <w:p w:rsidR="005C4022" w:rsidRPr="0017532A" w:rsidRDefault="005C4022" w:rsidP="005C4022">
      <w:pPr>
        <w:numPr>
          <w:ilvl w:val="0"/>
          <w:numId w:val="1"/>
        </w:numPr>
        <w:spacing w:line="240" w:lineRule="auto"/>
        <w:jc w:val="both"/>
        <w:rPr>
          <w:rFonts w:ascii="Times New Roman" w:hAnsi="Times New Roman"/>
          <w:sz w:val="24"/>
          <w:szCs w:val="24"/>
        </w:rPr>
      </w:pPr>
      <w:r w:rsidRPr="0017532A">
        <w:rPr>
          <w:rFonts w:ascii="Times New Roman" w:hAnsi="Times New Roman"/>
          <w:sz w:val="24"/>
          <w:szCs w:val="24"/>
        </w:rPr>
        <w:t xml:space="preserve">Fiziksel muayene (Ekstra ve </w:t>
      </w:r>
      <w:proofErr w:type="spellStart"/>
      <w:r w:rsidRPr="0017532A">
        <w:rPr>
          <w:rFonts w:ascii="Times New Roman" w:hAnsi="Times New Roman"/>
          <w:sz w:val="24"/>
          <w:szCs w:val="24"/>
        </w:rPr>
        <w:t>Intra</w:t>
      </w:r>
      <w:proofErr w:type="spellEnd"/>
      <w:r w:rsidRPr="0017532A">
        <w:rPr>
          <w:rFonts w:ascii="Times New Roman" w:hAnsi="Times New Roman"/>
          <w:sz w:val="24"/>
          <w:szCs w:val="24"/>
        </w:rPr>
        <w:t>-oral muayene)</w:t>
      </w:r>
    </w:p>
    <w:p w:rsidR="005C4022" w:rsidRPr="0017532A" w:rsidRDefault="005C4022" w:rsidP="005C4022">
      <w:pPr>
        <w:numPr>
          <w:ilvl w:val="0"/>
          <w:numId w:val="1"/>
        </w:numPr>
        <w:spacing w:line="240" w:lineRule="auto"/>
        <w:jc w:val="both"/>
        <w:rPr>
          <w:rFonts w:ascii="Times New Roman" w:hAnsi="Times New Roman"/>
          <w:sz w:val="24"/>
          <w:szCs w:val="24"/>
        </w:rPr>
      </w:pPr>
      <w:r w:rsidRPr="0017532A">
        <w:rPr>
          <w:rFonts w:ascii="Times New Roman" w:hAnsi="Times New Roman"/>
          <w:sz w:val="24"/>
          <w:szCs w:val="24"/>
        </w:rPr>
        <w:t xml:space="preserve">Özel muayeneler ve incelemeler (Radyografi ve diğer görüntüleme yöntemleri, Biyopsi, </w:t>
      </w:r>
      <w:proofErr w:type="spellStart"/>
      <w:r w:rsidRPr="0017532A">
        <w:rPr>
          <w:rFonts w:ascii="Times New Roman" w:hAnsi="Times New Roman"/>
          <w:sz w:val="24"/>
          <w:szCs w:val="24"/>
        </w:rPr>
        <w:t>Laboratuvar</w:t>
      </w:r>
      <w:proofErr w:type="spellEnd"/>
      <w:r w:rsidRPr="0017532A">
        <w:rPr>
          <w:rFonts w:ascii="Times New Roman" w:hAnsi="Times New Roman"/>
          <w:sz w:val="24"/>
          <w:szCs w:val="24"/>
        </w:rPr>
        <w:t xml:space="preserve"> incelemeleri, Hematolojik ve </w:t>
      </w:r>
      <w:proofErr w:type="spellStart"/>
      <w:r w:rsidRPr="0017532A">
        <w:rPr>
          <w:rFonts w:ascii="Times New Roman" w:hAnsi="Times New Roman"/>
          <w:sz w:val="24"/>
          <w:szCs w:val="24"/>
        </w:rPr>
        <w:t>biokimyasal</w:t>
      </w:r>
      <w:proofErr w:type="spellEnd"/>
      <w:r w:rsidRPr="0017532A">
        <w:rPr>
          <w:rFonts w:ascii="Times New Roman" w:hAnsi="Times New Roman"/>
          <w:sz w:val="24"/>
          <w:szCs w:val="24"/>
        </w:rPr>
        <w:t xml:space="preserve"> incelemeler)</w:t>
      </w:r>
    </w:p>
    <w:p w:rsidR="005C4022" w:rsidRPr="0017532A" w:rsidRDefault="005C4022" w:rsidP="005C4022">
      <w:pPr>
        <w:spacing w:line="360" w:lineRule="auto"/>
        <w:jc w:val="both"/>
        <w:rPr>
          <w:rFonts w:ascii="Times New Roman" w:hAnsi="Times New Roman"/>
          <w:sz w:val="24"/>
          <w:szCs w:val="24"/>
        </w:rPr>
      </w:pPr>
      <w:proofErr w:type="spellStart"/>
      <w:r w:rsidRPr="0017532A">
        <w:rPr>
          <w:rFonts w:ascii="Times New Roman" w:hAnsi="Times New Roman"/>
          <w:b/>
          <w:sz w:val="24"/>
          <w:szCs w:val="24"/>
        </w:rPr>
        <w:t>Anamnezin</w:t>
      </w:r>
      <w:proofErr w:type="spellEnd"/>
      <w:r w:rsidRPr="0017532A">
        <w:rPr>
          <w:rFonts w:ascii="Times New Roman" w:hAnsi="Times New Roman"/>
          <w:b/>
          <w:sz w:val="24"/>
          <w:szCs w:val="24"/>
        </w:rPr>
        <w:t xml:space="preserve"> alınması: </w:t>
      </w:r>
      <w:r w:rsidRPr="0017532A">
        <w:rPr>
          <w:rFonts w:ascii="Times New Roman" w:hAnsi="Times New Roman"/>
          <w:sz w:val="24"/>
          <w:szCs w:val="24"/>
        </w:rPr>
        <w:t xml:space="preserve">Hekimlik sanatının vazgeçilmez başlangıcı hastanın öyküsünün alınmasıdır. Yapılan çalışmalarda hastanın öyküsünün doğru bir şekilde alınması, o hastalığın kesin teşhisinin 90% oranında doğru bir şekilde baştan saptandığı belirlemiştir. </w:t>
      </w:r>
    </w:p>
    <w:p w:rsidR="005C4022" w:rsidRPr="0017532A" w:rsidRDefault="005C4022" w:rsidP="005C4022">
      <w:pPr>
        <w:spacing w:line="360" w:lineRule="auto"/>
        <w:jc w:val="both"/>
        <w:rPr>
          <w:rFonts w:ascii="Times New Roman" w:hAnsi="Times New Roman"/>
          <w:b/>
          <w:sz w:val="24"/>
          <w:szCs w:val="24"/>
        </w:rPr>
      </w:pPr>
      <w:r w:rsidRPr="0017532A">
        <w:rPr>
          <w:rFonts w:ascii="Times New Roman" w:hAnsi="Times New Roman"/>
          <w:b/>
          <w:sz w:val="24"/>
          <w:szCs w:val="24"/>
        </w:rPr>
        <w:t>Hastanın öyküsü alınırken dikkat edilecek hususlar:</w:t>
      </w:r>
    </w:p>
    <w:p w:rsidR="005C4022" w:rsidRPr="0017532A" w:rsidRDefault="005C4022" w:rsidP="005C4022">
      <w:pPr>
        <w:numPr>
          <w:ilvl w:val="0"/>
          <w:numId w:val="2"/>
        </w:numPr>
        <w:spacing w:line="240" w:lineRule="auto"/>
        <w:jc w:val="both"/>
        <w:rPr>
          <w:rFonts w:ascii="Times New Roman" w:hAnsi="Times New Roman"/>
          <w:b/>
          <w:sz w:val="24"/>
          <w:szCs w:val="24"/>
        </w:rPr>
      </w:pPr>
      <w:r w:rsidRPr="0017532A">
        <w:rPr>
          <w:rFonts w:ascii="Times New Roman" w:hAnsi="Times New Roman"/>
          <w:sz w:val="24"/>
          <w:szCs w:val="24"/>
        </w:rPr>
        <w:t>Hastanın genel bilgileri (Ad soyadı, yaş, cinsiyet, etnik orijin, yaşadığı yer, meslek, eğitim, yaptığı gezi veya yolculuklar vs</w:t>
      </w:r>
      <w:proofErr w:type="gramStart"/>
      <w:r w:rsidRPr="0017532A">
        <w:rPr>
          <w:rFonts w:ascii="Times New Roman" w:hAnsi="Times New Roman"/>
          <w:sz w:val="24"/>
          <w:szCs w:val="24"/>
        </w:rPr>
        <w:t>..</w:t>
      </w:r>
      <w:proofErr w:type="gramEnd"/>
      <w:r w:rsidRPr="0017532A">
        <w:rPr>
          <w:rFonts w:ascii="Times New Roman" w:hAnsi="Times New Roman"/>
          <w:sz w:val="24"/>
          <w:szCs w:val="24"/>
        </w:rPr>
        <w:t>) not edilmelidir.</w:t>
      </w:r>
    </w:p>
    <w:p w:rsidR="005C4022" w:rsidRPr="0017532A" w:rsidRDefault="005C4022" w:rsidP="005C4022">
      <w:pPr>
        <w:numPr>
          <w:ilvl w:val="0"/>
          <w:numId w:val="2"/>
        </w:numPr>
        <w:spacing w:line="240" w:lineRule="auto"/>
        <w:jc w:val="both"/>
        <w:rPr>
          <w:rFonts w:ascii="Times New Roman" w:hAnsi="Times New Roman"/>
          <w:sz w:val="24"/>
          <w:szCs w:val="24"/>
        </w:rPr>
      </w:pPr>
      <w:r w:rsidRPr="0017532A">
        <w:rPr>
          <w:rFonts w:ascii="Times New Roman" w:hAnsi="Times New Roman"/>
          <w:sz w:val="24"/>
          <w:szCs w:val="24"/>
        </w:rPr>
        <w:t xml:space="preserve">Sorular uygun bir sıraya bağlı olarak sorulmalıdır </w:t>
      </w:r>
      <w:proofErr w:type="gramStart"/>
      <w:r w:rsidRPr="0017532A">
        <w:rPr>
          <w:rFonts w:ascii="Times New Roman" w:hAnsi="Times New Roman"/>
          <w:sz w:val="24"/>
          <w:szCs w:val="24"/>
        </w:rPr>
        <w:t>(</w:t>
      </w:r>
      <w:proofErr w:type="gramEnd"/>
      <w:r w:rsidRPr="0017532A">
        <w:rPr>
          <w:rFonts w:ascii="Times New Roman" w:hAnsi="Times New Roman"/>
          <w:sz w:val="24"/>
          <w:szCs w:val="24"/>
        </w:rPr>
        <w:t>ör. Çocukluk hastalıklarının sorulması önemlidir</w:t>
      </w:r>
      <w:proofErr w:type="gramStart"/>
      <w:r w:rsidRPr="0017532A">
        <w:rPr>
          <w:rFonts w:ascii="Times New Roman" w:hAnsi="Times New Roman"/>
          <w:sz w:val="24"/>
          <w:szCs w:val="24"/>
        </w:rPr>
        <w:t>)</w:t>
      </w:r>
      <w:proofErr w:type="gramEnd"/>
      <w:r w:rsidRPr="0017532A">
        <w:rPr>
          <w:rFonts w:ascii="Times New Roman" w:hAnsi="Times New Roman"/>
          <w:sz w:val="24"/>
          <w:szCs w:val="24"/>
        </w:rPr>
        <w:t>.</w:t>
      </w:r>
    </w:p>
    <w:p w:rsidR="005C4022" w:rsidRPr="0017532A" w:rsidRDefault="005C4022" w:rsidP="005C4022">
      <w:pPr>
        <w:numPr>
          <w:ilvl w:val="0"/>
          <w:numId w:val="2"/>
        </w:numPr>
        <w:spacing w:line="240" w:lineRule="auto"/>
        <w:jc w:val="both"/>
        <w:rPr>
          <w:rFonts w:ascii="Times New Roman" w:hAnsi="Times New Roman"/>
          <w:b/>
          <w:sz w:val="24"/>
          <w:szCs w:val="24"/>
        </w:rPr>
      </w:pPr>
      <w:r w:rsidRPr="0017532A">
        <w:rPr>
          <w:rFonts w:ascii="Times New Roman" w:hAnsi="Times New Roman"/>
          <w:sz w:val="24"/>
          <w:szCs w:val="24"/>
        </w:rPr>
        <w:t>Hastanın şu an ki şikâyeti kronolojik bir sıraya bağlı olarak not edilmelidir.</w:t>
      </w:r>
    </w:p>
    <w:p w:rsidR="005C4022" w:rsidRPr="0017532A" w:rsidRDefault="005C4022" w:rsidP="005C4022">
      <w:pPr>
        <w:numPr>
          <w:ilvl w:val="0"/>
          <w:numId w:val="2"/>
        </w:numPr>
        <w:spacing w:line="240" w:lineRule="auto"/>
        <w:jc w:val="both"/>
        <w:rPr>
          <w:rFonts w:ascii="Times New Roman" w:hAnsi="Times New Roman"/>
          <w:sz w:val="24"/>
          <w:szCs w:val="24"/>
        </w:rPr>
      </w:pPr>
      <w:r w:rsidRPr="0017532A">
        <w:rPr>
          <w:rFonts w:ascii="Times New Roman" w:hAnsi="Times New Roman"/>
          <w:sz w:val="24"/>
          <w:szCs w:val="24"/>
        </w:rPr>
        <w:t xml:space="preserve">Hastanın sistemik hastalığının olup olmadığı ve şuan ki genel medikal </w:t>
      </w:r>
      <w:proofErr w:type="spellStart"/>
      <w:r w:rsidRPr="0017532A">
        <w:rPr>
          <w:rFonts w:ascii="Times New Roman" w:hAnsi="Times New Roman"/>
          <w:sz w:val="24"/>
          <w:szCs w:val="24"/>
        </w:rPr>
        <w:t>anamnezi</w:t>
      </w:r>
      <w:proofErr w:type="spellEnd"/>
      <w:r w:rsidRPr="0017532A">
        <w:rPr>
          <w:rFonts w:ascii="Times New Roman" w:hAnsi="Times New Roman"/>
          <w:sz w:val="24"/>
          <w:szCs w:val="24"/>
        </w:rPr>
        <w:t xml:space="preserve"> alınmalıdır.</w:t>
      </w:r>
    </w:p>
    <w:p w:rsidR="005C4022" w:rsidRPr="0017532A" w:rsidRDefault="005C4022" w:rsidP="005C4022">
      <w:pPr>
        <w:numPr>
          <w:ilvl w:val="0"/>
          <w:numId w:val="2"/>
        </w:numPr>
        <w:spacing w:line="240" w:lineRule="auto"/>
        <w:jc w:val="both"/>
        <w:rPr>
          <w:rFonts w:ascii="Times New Roman" w:hAnsi="Times New Roman"/>
          <w:sz w:val="24"/>
          <w:szCs w:val="24"/>
        </w:rPr>
      </w:pPr>
      <w:r w:rsidRPr="0017532A">
        <w:rPr>
          <w:rFonts w:ascii="Times New Roman" w:hAnsi="Times New Roman"/>
          <w:sz w:val="24"/>
          <w:szCs w:val="24"/>
        </w:rPr>
        <w:t xml:space="preserve">Hastanın takiben </w:t>
      </w:r>
      <w:proofErr w:type="spellStart"/>
      <w:r w:rsidRPr="0017532A">
        <w:rPr>
          <w:rFonts w:ascii="Times New Roman" w:hAnsi="Times New Roman"/>
          <w:sz w:val="24"/>
          <w:szCs w:val="24"/>
        </w:rPr>
        <w:t>dental</w:t>
      </w:r>
      <w:proofErr w:type="spellEnd"/>
      <w:r w:rsidRPr="0017532A">
        <w:rPr>
          <w:rFonts w:ascii="Times New Roman" w:hAnsi="Times New Roman"/>
          <w:sz w:val="24"/>
          <w:szCs w:val="24"/>
        </w:rPr>
        <w:t xml:space="preserve"> </w:t>
      </w:r>
      <w:proofErr w:type="spellStart"/>
      <w:r w:rsidRPr="0017532A">
        <w:rPr>
          <w:rFonts w:ascii="Times New Roman" w:hAnsi="Times New Roman"/>
          <w:sz w:val="24"/>
          <w:szCs w:val="24"/>
        </w:rPr>
        <w:t>anamnezi</w:t>
      </w:r>
      <w:proofErr w:type="spellEnd"/>
      <w:r w:rsidRPr="0017532A">
        <w:rPr>
          <w:rFonts w:ascii="Times New Roman" w:hAnsi="Times New Roman"/>
          <w:sz w:val="24"/>
          <w:szCs w:val="24"/>
        </w:rPr>
        <w:t xml:space="preserve"> alınmalıdır.</w:t>
      </w:r>
    </w:p>
    <w:p w:rsidR="005C4022" w:rsidRPr="0017532A" w:rsidRDefault="005C4022" w:rsidP="005C4022">
      <w:pPr>
        <w:numPr>
          <w:ilvl w:val="0"/>
          <w:numId w:val="2"/>
        </w:numPr>
        <w:spacing w:line="240" w:lineRule="auto"/>
        <w:jc w:val="both"/>
        <w:rPr>
          <w:rFonts w:ascii="Times New Roman" w:hAnsi="Times New Roman"/>
          <w:sz w:val="24"/>
          <w:szCs w:val="24"/>
        </w:rPr>
      </w:pPr>
      <w:r w:rsidRPr="0017532A">
        <w:rPr>
          <w:rFonts w:ascii="Times New Roman" w:hAnsi="Times New Roman"/>
          <w:sz w:val="24"/>
          <w:szCs w:val="24"/>
        </w:rPr>
        <w:t xml:space="preserve">Hastanın ailesel </w:t>
      </w:r>
      <w:proofErr w:type="spellStart"/>
      <w:r w:rsidRPr="0017532A">
        <w:rPr>
          <w:rFonts w:ascii="Times New Roman" w:hAnsi="Times New Roman"/>
          <w:sz w:val="24"/>
          <w:szCs w:val="24"/>
        </w:rPr>
        <w:t>anamnezi</w:t>
      </w:r>
      <w:proofErr w:type="spellEnd"/>
      <w:r w:rsidRPr="0017532A">
        <w:rPr>
          <w:rFonts w:ascii="Times New Roman" w:hAnsi="Times New Roman"/>
          <w:sz w:val="24"/>
          <w:szCs w:val="24"/>
        </w:rPr>
        <w:t xml:space="preserve"> (Ailede kronik, genetik vb… Hastalıkların olup olmadığı) sorulmalıdır.</w:t>
      </w:r>
    </w:p>
    <w:p w:rsidR="005C4022" w:rsidRPr="0017532A" w:rsidRDefault="005C4022" w:rsidP="005C4022">
      <w:pPr>
        <w:numPr>
          <w:ilvl w:val="0"/>
          <w:numId w:val="2"/>
        </w:numPr>
        <w:spacing w:line="360" w:lineRule="auto"/>
        <w:jc w:val="both"/>
        <w:rPr>
          <w:rFonts w:ascii="Times New Roman" w:hAnsi="Times New Roman"/>
          <w:sz w:val="24"/>
          <w:szCs w:val="24"/>
        </w:rPr>
      </w:pPr>
      <w:r w:rsidRPr="0017532A">
        <w:rPr>
          <w:rFonts w:ascii="Times New Roman" w:hAnsi="Times New Roman"/>
          <w:sz w:val="24"/>
          <w:szCs w:val="24"/>
        </w:rPr>
        <w:t xml:space="preserve">Hastanın öyküsünü alırken amaç çok bilgi almak değil, doğru bilgi almak olmadır. Hastalar sıklıkla yaşam tarzını ve sosyal durumları ile bilgileri saklayabilme eğilimindedirler. Bu sebeple </w:t>
      </w:r>
      <w:proofErr w:type="spellStart"/>
      <w:r w:rsidRPr="0017532A">
        <w:rPr>
          <w:rFonts w:ascii="Times New Roman" w:hAnsi="Times New Roman"/>
          <w:sz w:val="24"/>
          <w:szCs w:val="24"/>
        </w:rPr>
        <w:t>anamnez</w:t>
      </w:r>
      <w:proofErr w:type="spellEnd"/>
      <w:r w:rsidRPr="0017532A">
        <w:rPr>
          <w:rFonts w:ascii="Times New Roman" w:hAnsi="Times New Roman"/>
          <w:sz w:val="24"/>
          <w:szCs w:val="24"/>
        </w:rPr>
        <w:t xml:space="preserve"> alınırken bu gibi durumların </w:t>
      </w:r>
      <w:proofErr w:type="gramStart"/>
      <w:r w:rsidRPr="0017532A">
        <w:rPr>
          <w:rFonts w:ascii="Times New Roman" w:hAnsi="Times New Roman"/>
          <w:sz w:val="24"/>
          <w:szCs w:val="24"/>
        </w:rPr>
        <w:t>(</w:t>
      </w:r>
      <w:proofErr w:type="gramEnd"/>
      <w:r w:rsidRPr="0017532A">
        <w:rPr>
          <w:rFonts w:ascii="Times New Roman" w:hAnsi="Times New Roman"/>
          <w:sz w:val="24"/>
          <w:szCs w:val="24"/>
        </w:rPr>
        <w:t>ör. Alkol alıp almadığı, cinsel veya bulaşıcı hastalık geçirip geçirmedikleri</w:t>
      </w:r>
      <w:proofErr w:type="gramStart"/>
      <w:r w:rsidRPr="0017532A">
        <w:rPr>
          <w:rFonts w:ascii="Times New Roman" w:hAnsi="Times New Roman"/>
          <w:sz w:val="24"/>
          <w:szCs w:val="24"/>
        </w:rPr>
        <w:t>)</w:t>
      </w:r>
      <w:proofErr w:type="gramEnd"/>
      <w:r w:rsidRPr="0017532A">
        <w:rPr>
          <w:rFonts w:ascii="Times New Roman" w:hAnsi="Times New Roman"/>
          <w:sz w:val="24"/>
          <w:szCs w:val="24"/>
        </w:rPr>
        <w:t xml:space="preserve"> sorulması gereklidir.</w:t>
      </w:r>
    </w:p>
    <w:p w:rsidR="005C4022" w:rsidRPr="0017532A" w:rsidRDefault="005C4022" w:rsidP="005C4022">
      <w:pPr>
        <w:spacing w:line="360" w:lineRule="auto"/>
        <w:ind w:left="360"/>
        <w:jc w:val="both"/>
        <w:rPr>
          <w:rFonts w:ascii="Times New Roman" w:hAnsi="Times New Roman"/>
          <w:b/>
          <w:sz w:val="24"/>
          <w:szCs w:val="24"/>
        </w:rPr>
      </w:pPr>
      <w:r w:rsidRPr="0017532A">
        <w:rPr>
          <w:rFonts w:ascii="Times New Roman" w:hAnsi="Times New Roman"/>
          <w:b/>
          <w:sz w:val="24"/>
          <w:szCs w:val="24"/>
        </w:rPr>
        <w:t>Hastanın öyküsünün değerlendirilmesinde dikkat edilecek hususlar:</w:t>
      </w:r>
    </w:p>
    <w:p w:rsidR="005C4022" w:rsidRPr="0017532A" w:rsidRDefault="005C4022" w:rsidP="005C4022">
      <w:pPr>
        <w:numPr>
          <w:ilvl w:val="0"/>
          <w:numId w:val="2"/>
        </w:numPr>
        <w:spacing w:line="360" w:lineRule="auto"/>
        <w:jc w:val="both"/>
        <w:rPr>
          <w:rFonts w:ascii="Times New Roman" w:hAnsi="Times New Roman"/>
          <w:sz w:val="24"/>
          <w:szCs w:val="24"/>
        </w:rPr>
      </w:pPr>
      <w:r w:rsidRPr="0017532A">
        <w:rPr>
          <w:rFonts w:ascii="Times New Roman" w:hAnsi="Times New Roman"/>
          <w:sz w:val="24"/>
          <w:szCs w:val="24"/>
        </w:rPr>
        <w:t>Hastanın belirttiği ama hastalığı ile ilişkilendirmeyen ayrıntılar elenmelidir.</w:t>
      </w:r>
    </w:p>
    <w:p w:rsidR="005C4022" w:rsidRPr="0017532A" w:rsidRDefault="005C4022" w:rsidP="005C4022">
      <w:pPr>
        <w:numPr>
          <w:ilvl w:val="0"/>
          <w:numId w:val="2"/>
        </w:numPr>
        <w:spacing w:line="360" w:lineRule="auto"/>
        <w:jc w:val="both"/>
        <w:rPr>
          <w:rFonts w:ascii="Times New Roman" w:hAnsi="Times New Roman"/>
          <w:sz w:val="24"/>
          <w:szCs w:val="24"/>
        </w:rPr>
      </w:pPr>
      <w:r w:rsidRPr="0017532A">
        <w:rPr>
          <w:rFonts w:ascii="Times New Roman" w:hAnsi="Times New Roman"/>
          <w:sz w:val="24"/>
          <w:szCs w:val="24"/>
        </w:rPr>
        <w:lastRenderedPageBreak/>
        <w:t xml:space="preserve">Hastanın ruh ve davranış özellikleri göz önüne alınmalıdır. Bazı hastalar bir hastalığı yok iken var gösterme gayretinde olabilirler ki buna </w:t>
      </w:r>
      <w:proofErr w:type="gramStart"/>
      <w:r w:rsidRPr="0017532A">
        <w:rPr>
          <w:rFonts w:ascii="Times New Roman" w:hAnsi="Times New Roman"/>
          <w:b/>
          <w:sz w:val="24"/>
          <w:szCs w:val="24"/>
        </w:rPr>
        <w:t>simülasyon</w:t>
      </w:r>
      <w:proofErr w:type="gramEnd"/>
      <w:r w:rsidRPr="0017532A">
        <w:rPr>
          <w:rFonts w:ascii="Times New Roman" w:hAnsi="Times New Roman"/>
          <w:sz w:val="24"/>
          <w:szCs w:val="24"/>
        </w:rPr>
        <w:t xml:space="preserve">, var olanı saklama gayretine ise </w:t>
      </w:r>
      <w:proofErr w:type="spellStart"/>
      <w:r w:rsidRPr="0017532A">
        <w:rPr>
          <w:rFonts w:ascii="Times New Roman" w:hAnsi="Times New Roman"/>
          <w:b/>
          <w:sz w:val="24"/>
          <w:szCs w:val="24"/>
        </w:rPr>
        <w:t>dissimülasyon</w:t>
      </w:r>
      <w:proofErr w:type="spellEnd"/>
      <w:r w:rsidRPr="0017532A">
        <w:rPr>
          <w:rFonts w:ascii="Times New Roman" w:hAnsi="Times New Roman"/>
          <w:sz w:val="24"/>
          <w:szCs w:val="24"/>
        </w:rPr>
        <w:t xml:space="preserve"> denir.  </w:t>
      </w:r>
    </w:p>
    <w:p w:rsidR="005C4022" w:rsidRPr="0017532A" w:rsidRDefault="005C4022" w:rsidP="005C4022">
      <w:pPr>
        <w:numPr>
          <w:ilvl w:val="0"/>
          <w:numId w:val="2"/>
        </w:numPr>
        <w:spacing w:line="360" w:lineRule="auto"/>
        <w:jc w:val="both"/>
        <w:rPr>
          <w:rFonts w:ascii="Times New Roman" w:hAnsi="Times New Roman"/>
          <w:sz w:val="24"/>
          <w:szCs w:val="24"/>
        </w:rPr>
      </w:pPr>
      <w:r w:rsidRPr="0017532A">
        <w:rPr>
          <w:rFonts w:ascii="Times New Roman" w:hAnsi="Times New Roman"/>
          <w:sz w:val="24"/>
          <w:szCs w:val="24"/>
        </w:rPr>
        <w:t>Tutulan notlar düzgün ve okunaklı olmalı. Bununla birlikte adli vakalar için tarih/saat mutlaka yazılmadır. Hastanın öyküsünü alan hekim adı soyadı ve uzmanlığı hastayı muayene dilecek bir sonraki hekim için önem arz edebilir.</w:t>
      </w:r>
    </w:p>
    <w:p w:rsidR="005C4022" w:rsidRPr="0017532A" w:rsidRDefault="005C4022" w:rsidP="005C4022">
      <w:pPr>
        <w:numPr>
          <w:ilvl w:val="0"/>
          <w:numId w:val="4"/>
        </w:numPr>
        <w:spacing w:line="360" w:lineRule="auto"/>
        <w:jc w:val="both"/>
        <w:rPr>
          <w:rFonts w:ascii="Times New Roman" w:hAnsi="Times New Roman"/>
          <w:b/>
          <w:sz w:val="24"/>
          <w:szCs w:val="24"/>
        </w:rPr>
      </w:pPr>
      <w:r w:rsidRPr="0017532A">
        <w:rPr>
          <w:rFonts w:ascii="Times New Roman" w:hAnsi="Times New Roman"/>
          <w:b/>
          <w:sz w:val="24"/>
          <w:szCs w:val="24"/>
        </w:rPr>
        <w:t>Hastanın Biyografisi ve Demografik bilgileri</w:t>
      </w:r>
    </w:p>
    <w:p w:rsidR="005C4022" w:rsidRPr="0017532A" w:rsidRDefault="005C4022" w:rsidP="005C4022">
      <w:pPr>
        <w:numPr>
          <w:ilvl w:val="0"/>
          <w:numId w:val="3"/>
        </w:numPr>
        <w:spacing w:line="360" w:lineRule="auto"/>
        <w:jc w:val="both"/>
        <w:rPr>
          <w:rFonts w:ascii="Times New Roman" w:hAnsi="Times New Roman"/>
          <w:b/>
          <w:sz w:val="24"/>
          <w:szCs w:val="24"/>
        </w:rPr>
      </w:pPr>
      <w:r w:rsidRPr="0017532A">
        <w:rPr>
          <w:rFonts w:ascii="Times New Roman" w:hAnsi="Times New Roman"/>
          <w:b/>
          <w:sz w:val="24"/>
          <w:szCs w:val="24"/>
        </w:rPr>
        <w:t xml:space="preserve">Yaş: </w:t>
      </w:r>
      <w:r w:rsidRPr="0017532A">
        <w:rPr>
          <w:rFonts w:ascii="Times New Roman" w:hAnsi="Times New Roman"/>
          <w:sz w:val="24"/>
          <w:szCs w:val="24"/>
        </w:rPr>
        <w:t>Hastaların yaşının not edilmesi şu sebeplerden dolayı önemlidir.</w:t>
      </w:r>
      <w:r w:rsidRPr="0017532A">
        <w:rPr>
          <w:rFonts w:ascii="Times New Roman" w:hAnsi="Times New Roman"/>
          <w:b/>
          <w:sz w:val="24"/>
          <w:szCs w:val="24"/>
        </w:rPr>
        <w:t xml:space="preserve"> </w:t>
      </w:r>
      <w:r w:rsidRPr="0017532A">
        <w:rPr>
          <w:rFonts w:ascii="Times New Roman" w:hAnsi="Times New Roman"/>
          <w:sz w:val="24"/>
          <w:szCs w:val="24"/>
        </w:rPr>
        <w:t xml:space="preserve">Bazı hastalıklar belirli yaş gruplarında ortaya çıkabilir. Bazı hastalıklar belirli yaş gruplarında daha ağır seyreder (Örneğin </w:t>
      </w:r>
      <w:proofErr w:type="spellStart"/>
      <w:r w:rsidRPr="0017532A">
        <w:rPr>
          <w:rFonts w:ascii="Times New Roman" w:hAnsi="Times New Roman"/>
          <w:sz w:val="24"/>
          <w:szCs w:val="24"/>
        </w:rPr>
        <w:t>Çoçuk</w:t>
      </w:r>
      <w:proofErr w:type="spellEnd"/>
      <w:r w:rsidRPr="0017532A">
        <w:rPr>
          <w:rFonts w:ascii="Times New Roman" w:hAnsi="Times New Roman"/>
          <w:sz w:val="24"/>
          <w:szCs w:val="24"/>
        </w:rPr>
        <w:t xml:space="preserve"> ve genç bireylerde </w:t>
      </w:r>
      <w:proofErr w:type="spellStart"/>
      <w:r w:rsidRPr="0017532A">
        <w:rPr>
          <w:rFonts w:ascii="Times New Roman" w:hAnsi="Times New Roman"/>
          <w:sz w:val="24"/>
          <w:szCs w:val="24"/>
        </w:rPr>
        <w:t>Herpanjina</w:t>
      </w:r>
      <w:proofErr w:type="spellEnd"/>
      <w:r w:rsidRPr="0017532A">
        <w:rPr>
          <w:rFonts w:ascii="Times New Roman" w:hAnsi="Times New Roman"/>
          <w:sz w:val="24"/>
          <w:szCs w:val="24"/>
        </w:rPr>
        <w:t xml:space="preserve">).  Bazı hastalıklar erişkin bireylerde daha fazla gözükür. </w:t>
      </w:r>
      <w:proofErr w:type="gramStart"/>
      <w:r w:rsidRPr="0017532A">
        <w:rPr>
          <w:rFonts w:ascii="Times New Roman" w:hAnsi="Times New Roman"/>
          <w:sz w:val="24"/>
          <w:szCs w:val="24"/>
        </w:rPr>
        <w:t>(</w:t>
      </w:r>
      <w:proofErr w:type="gramEnd"/>
      <w:r w:rsidRPr="0017532A">
        <w:rPr>
          <w:rFonts w:ascii="Times New Roman" w:hAnsi="Times New Roman"/>
          <w:sz w:val="24"/>
          <w:szCs w:val="24"/>
        </w:rPr>
        <w:t xml:space="preserve">Ör. TME gibi eklem ve omurgada gelişen </w:t>
      </w:r>
      <w:proofErr w:type="spellStart"/>
      <w:r w:rsidRPr="0017532A">
        <w:rPr>
          <w:rFonts w:ascii="Times New Roman" w:hAnsi="Times New Roman"/>
          <w:sz w:val="24"/>
          <w:szCs w:val="24"/>
        </w:rPr>
        <w:t>dejeneratif</w:t>
      </w:r>
      <w:proofErr w:type="spellEnd"/>
      <w:r w:rsidRPr="0017532A">
        <w:rPr>
          <w:rFonts w:ascii="Times New Roman" w:hAnsi="Times New Roman"/>
          <w:sz w:val="24"/>
          <w:szCs w:val="24"/>
        </w:rPr>
        <w:t xml:space="preserve"> değişikliler</w:t>
      </w:r>
      <w:proofErr w:type="gramStart"/>
      <w:r w:rsidRPr="0017532A">
        <w:rPr>
          <w:rFonts w:ascii="Times New Roman" w:hAnsi="Times New Roman"/>
          <w:sz w:val="24"/>
          <w:szCs w:val="24"/>
        </w:rPr>
        <w:t>)</w:t>
      </w:r>
      <w:proofErr w:type="gramEnd"/>
      <w:r w:rsidRPr="0017532A">
        <w:rPr>
          <w:rFonts w:ascii="Times New Roman" w:hAnsi="Times New Roman"/>
          <w:b/>
          <w:sz w:val="24"/>
          <w:szCs w:val="24"/>
        </w:rPr>
        <w:t xml:space="preserve">. </w:t>
      </w:r>
      <w:r w:rsidRPr="0017532A">
        <w:rPr>
          <w:rFonts w:ascii="Times New Roman" w:hAnsi="Times New Roman"/>
          <w:sz w:val="24"/>
          <w:szCs w:val="24"/>
        </w:rPr>
        <w:t xml:space="preserve">Bununla birlikte </w:t>
      </w:r>
      <w:proofErr w:type="spellStart"/>
      <w:r w:rsidRPr="0017532A">
        <w:rPr>
          <w:rFonts w:ascii="Times New Roman" w:hAnsi="Times New Roman"/>
          <w:sz w:val="24"/>
          <w:szCs w:val="24"/>
        </w:rPr>
        <w:t>konjenital</w:t>
      </w:r>
      <w:proofErr w:type="spellEnd"/>
      <w:r w:rsidRPr="0017532A">
        <w:rPr>
          <w:rFonts w:ascii="Times New Roman" w:hAnsi="Times New Roman"/>
          <w:sz w:val="24"/>
          <w:szCs w:val="24"/>
        </w:rPr>
        <w:t xml:space="preserve"> hastalıkların erişkin formu genelde mevcut değil. İlaç uygulamaları için doz ayarlanması da yaş başlı olarak yapılmaktadır. </w:t>
      </w:r>
    </w:p>
    <w:p w:rsidR="005C4022" w:rsidRPr="0017532A" w:rsidRDefault="005C4022" w:rsidP="005C4022">
      <w:pPr>
        <w:numPr>
          <w:ilvl w:val="0"/>
          <w:numId w:val="3"/>
        </w:numPr>
        <w:spacing w:line="360" w:lineRule="auto"/>
        <w:jc w:val="both"/>
        <w:rPr>
          <w:rFonts w:ascii="Times New Roman" w:hAnsi="Times New Roman"/>
          <w:b/>
          <w:sz w:val="24"/>
          <w:szCs w:val="24"/>
        </w:rPr>
      </w:pPr>
      <w:r w:rsidRPr="0017532A">
        <w:rPr>
          <w:rFonts w:ascii="Times New Roman" w:hAnsi="Times New Roman"/>
          <w:b/>
          <w:sz w:val="24"/>
          <w:szCs w:val="24"/>
        </w:rPr>
        <w:t xml:space="preserve">Cinsiyet: </w:t>
      </w:r>
      <w:r w:rsidRPr="0017532A">
        <w:rPr>
          <w:rFonts w:ascii="Times New Roman" w:hAnsi="Times New Roman"/>
          <w:sz w:val="24"/>
          <w:szCs w:val="24"/>
        </w:rPr>
        <w:t>Birçok sistemik hastalıkta kadın-erkek arasında fark mevcuttur.</w:t>
      </w:r>
      <w:r w:rsidRPr="0017532A">
        <w:rPr>
          <w:rFonts w:ascii="Times New Roman" w:hAnsi="Times New Roman"/>
          <w:b/>
          <w:sz w:val="24"/>
          <w:szCs w:val="24"/>
        </w:rPr>
        <w:t xml:space="preserve"> </w:t>
      </w:r>
      <w:r w:rsidRPr="0017532A">
        <w:rPr>
          <w:rFonts w:ascii="Times New Roman" w:hAnsi="Times New Roman"/>
          <w:sz w:val="24"/>
          <w:szCs w:val="24"/>
        </w:rPr>
        <w:t xml:space="preserve">Örneğin; </w:t>
      </w:r>
    </w:p>
    <w:p w:rsidR="005C4022" w:rsidRPr="0017532A" w:rsidRDefault="005C4022" w:rsidP="005C4022">
      <w:pPr>
        <w:numPr>
          <w:ilvl w:val="0"/>
          <w:numId w:val="1"/>
        </w:numPr>
        <w:spacing w:line="360" w:lineRule="auto"/>
        <w:jc w:val="both"/>
        <w:rPr>
          <w:rFonts w:ascii="Times New Roman" w:hAnsi="Times New Roman"/>
          <w:sz w:val="24"/>
          <w:szCs w:val="24"/>
        </w:rPr>
      </w:pPr>
      <w:r w:rsidRPr="0017532A">
        <w:rPr>
          <w:rFonts w:ascii="Times New Roman" w:hAnsi="Times New Roman"/>
          <w:sz w:val="24"/>
          <w:szCs w:val="24"/>
        </w:rPr>
        <w:t xml:space="preserve">Dolaşım sistemi; Hipertansiyon erkeklerde kadınlardan daha sık gözükür. </w:t>
      </w:r>
      <w:proofErr w:type="spellStart"/>
      <w:r w:rsidRPr="0017532A">
        <w:rPr>
          <w:rFonts w:ascii="Times New Roman" w:hAnsi="Times New Roman"/>
          <w:sz w:val="24"/>
          <w:szCs w:val="24"/>
        </w:rPr>
        <w:t>Karotis</w:t>
      </w:r>
      <w:proofErr w:type="spellEnd"/>
      <w:r w:rsidRPr="0017532A">
        <w:rPr>
          <w:rFonts w:ascii="Times New Roman" w:hAnsi="Times New Roman"/>
          <w:sz w:val="24"/>
          <w:szCs w:val="24"/>
        </w:rPr>
        <w:t xml:space="preserve"> arter plak </w:t>
      </w:r>
      <w:proofErr w:type="gramStart"/>
      <w:r w:rsidRPr="0017532A">
        <w:rPr>
          <w:rFonts w:ascii="Times New Roman" w:hAnsi="Times New Roman"/>
          <w:sz w:val="24"/>
          <w:szCs w:val="24"/>
        </w:rPr>
        <w:t>formasyonu</w:t>
      </w:r>
      <w:proofErr w:type="gramEnd"/>
      <w:r w:rsidRPr="0017532A">
        <w:rPr>
          <w:rFonts w:ascii="Times New Roman" w:hAnsi="Times New Roman"/>
          <w:sz w:val="24"/>
          <w:szCs w:val="24"/>
        </w:rPr>
        <w:t xml:space="preserve"> (kalsifikasyonu) erkeklerde kadınlara göre daha fazladır.</w:t>
      </w:r>
    </w:p>
    <w:p w:rsidR="005C4022" w:rsidRPr="0017532A" w:rsidRDefault="005C4022" w:rsidP="005C4022">
      <w:pPr>
        <w:numPr>
          <w:ilvl w:val="0"/>
          <w:numId w:val="1"/>
        </w:numPr>
        <w:spacing w:line="360" w:lineRule="auto"/>
        <w:jc w:val="both"/>
        <w:rPr>
          <w:rFonts w:ascii="Times New Roman" w:hAnsi="Times New Roman"/>
          <w:sz w:val="24"/>
          <w:szCs w:val="24"/>
        </w:rPr>
      </w:pPr>
      <w:r w:rsidRPr="0017532A">
        <w:rPr>
          <w:rFonts w:ascii="Times New Roman" w:hAnsi="Times New Roman"/>
          <w:sz w:val="24"/>
          <w:szCs w:val="24"/>
        </w:rPr>
        <w:t xml:space="preserve">Kas-İskelet sistemi; Kadınlarda osteoporoz, menopoz sonrası erkelere nazaran çok daha yüksektir ve geç erişkin kadınların en önemli problemlerinden biridir. TME problemi kadınlarda erkeklere nazaran </w:t>
      </w:r>
      <w:proofErr w:type="gramStart"/>
      <w:r w:rsidRPr="0017532A">
        <w:rPr>
          <w:rFonts w:ascii="Times New Roman" w:hAnsi="Times New Roman"/>
          <w:sz w:val="24"/>
          <w:szCs w:val="24"/>
        </w:rPr>
        <w:t>popülasyona</w:t>
      </w:r>
      <w:proofErr w:type="gramEnd"/>
      <w:r w:rsidRPr="0017532A">
        <w:rPr>
          <w:rFonts w:ascii="Times New Roman" w:hAnsi="Times New Roman"/>
          <w:sz w:val="24"/>
          <w:szCs w:val="24"/>
        </w:rPr>
        <w:t xml:space="preserve"> göre 2-3 kat daha fazla gözükür.</w:t>
      </w:r>
    </w:p>
    <w:p w:rsidR="005C4022" w:rsidRPr="0017532A" w:rsidRDefault="005C4022" w:rsidP="005C4022">
      <w:pPr>
        <w:numPr>
          <w:ilvl w:val="0"/>
          <w:numId w:val="1"/>
        </w:numPr>
        <w:spacing w:line="360" w:lineRule="auto"/>
        <w:jc w:val="both"/>
        <w:rPr>
          <w:rFonts w:ascii="Times New Roman" w:hAnsi="Times New Roman"/>
          <w:sz w:val="24"/>
          <w:szCs w:val="24"/>
        </w:rPr>
      </w:pPr>
      <w:r w:rsidRPr="0017532A">
        <w:rPr>
          <w:rFonts w:ascii="Times New Roman" w:hAnsi="Times New Roman"/>
          <w:sz w:val="24"/>
          <w:szCs w:val="24"/>
        </w:rPr>
        <w:t xml:space="preserve">Sinir sistemi; Baş ve yüz bilgesi ağrıları (migren, </w:t>
      </w:r>
      <w:proofErr w:type="spellStart"/>
      <w:r w:rsidRPr="0017532A">
        <w:rPr>
          <w:rFonts w:ascii="Times New Roman" w:hAnsi="Times New Roman"/>
          <w:sz w:val="24"/>
          <w:szCs w:val="24"/>
        </w:rPr>
        <w:t>pre</w:t>
      </w:r>
      <w:proofErr w:type="spellEnd"/>
      <w:r w:rsidRPr="0017532A">
        <w:rPr>
          <w:rFonts w:ascii="Times New Roman" w:hAnsi="Times New Roman"/>
          <w:sz w:val="24"/>
          <w:szCs w:val="24"/>
        </w:rPr>
        <w:t xml:space="preserve">/post </w:t>
      </w:r>
      <w:proofErr w:type="spellStart"/>
      <w:r w:rsidRPr="0017532A">
        <w:rPr>
          <w:rFonts w:ascii="Times New Roman" w:hAnsi="Times New Roman"/>
          <w:sz w:val="24"/>
          <w:szCs w:val="24"/>
        </w:rPr>
        <w:t>menstrual</w:t>
      </w:r>
      <w:proofErr w:type="spellEnd"/>
      <w:r w:rsidRPr="0017532A">
        <w:rPr>
          <w:rFonts w:ascii="Times New Roman" w:hAnsi="Times New Roman"/>
          <w:sz w:val="24"/>
          <w:szCs w:val="24"/>
        </w:rPr>
        <w:t xml:space="preserve"> ağrılar) kadınlarda daha fazla gözükür. </w:t>
      </w:r>
    </w:p>
    <w:p w:rsidR="005C4022" w:rsidRPr="0017532A" w:rsidRDefault="005C4022" w:rsidP="005C4022">
      <w:pPr>
        <w:numPr>
          <w:ilvl w:val="0"/>
          <w:numId w:val="1"/>
        </w:numPr>
        <w:spacing w:line="360" w:lineRule="auto"/>
        <w:jc w:val="both"/>
        <w:rPr>
          <w:rFonts w:ascii="Times New Roman" w:hAnsi="Times New Roman"/>
          <w:sz w:val="24"/>
          <w:szCs w:val="24"/>
        </w:rPr>
      </w:pPr>
      <w:proofErr w:type="spellStart"/>
      <w:r w:rsidRPr="0017532A">
        <w:rPr>
          <w:rFonts w:ascii="Times New Roman" w:hAnsi="Times New Roman"/>
          <w:sz w:val="24"/>
          <w:szCs w:val="24"/>
        </w:rPr>
        <w:t>Hematopoetik</w:t>
      </w:r>
      <w:proofErr w:type="spellEnd"/>
      <w:r w:rsidRPr="0017532A">
        <w:rPr>
          <w:rFonts w:ascii="Times New Roman" w:hAnsi="Times New Roman"/>
          <w:sz w:val="24"/>
          <w:szCs w:val="24"/>
        </w:rPr>
        <w:t xml:space="preserve"> sistem; </w:t>
      </w:r>
      <w:proofErr w:type="spellStart"/>
      <w:r w:rsidRPr="0017532A">
        <w:rPr>
          <w:rFonts w:ascii="Times New Roman" w:hAnsi="Times New Roman"/>
          <w:sz w:val="24"/>
          <w:szCs w:val="24"/>
        </w:rPr>
        <w:t>Talasemia</w:t>
      </w:r>
      <w:proofErr w:type="spellEnd"/>
      <w:r w:rsidRPr="0017532A">
        <w:rPr>
          <w:rFonts w:ascii="Times New Roman" w:hAnsi="Times New Roman"/>
          <w:sz w:val="24"/>
          <w:szCs w:val="24"/>
        </w:rPr>
        <w:t xml:space="preserve">, demir eksikliği anemisi gibi kan hastalıkları hem taşıyıcılık hem de oluşum açısında kadınlarda daha sık olarak belirlenir. </w:t>
      </w:r>
    </w:p>
    <w:p w:rsidR="005C4022" w:rsidRPr="0017532A" w:rsidRDefault="005C4022" w:rsidP="005C4022">
      <w:pPr>
        <w:numPr>
          <w:ilvl w:val="0"/>
          <w:numId w:val="1"/>
        </w:numPr>
        <w:spacing w:line="360" w:lineRule="auto"/>
        <w:jc w:val="both"/>
        <w:rPr>
          <w:rFonts w:ascii="Times New Roman" w:hAnsi="Times New Roman"/>
          <w:sz w:val="24"/>
          <w:szCs w:val="24"/>
        </w:rPr>
      </w:pPr>
      <w:r w:rsidRPr="0017532A">
        <w:rPr>
          <w:rFonts w:ascii="Times New Roman" w:hAnsi="Times New Roman"/>
          <w:sz w:val="24"/>
          <w:szCs w:val="24"/>
        </w:rPr>
        <w:t>Solunum sistemi; KOAH gibi akciğeri ilgilendiren hastalıklar hem sigara kullanımı hem de mesleki açıdan erkeklerde daha fazla gözlenir.</w:t>
      </w:r>
    </w:p>
    <w:p w:rsidR="005C4022" w:rsidRPr="0017532A" w:rsidRDefault="005C4022" w:rsidP="005C4022">
      <w:pPr>
        <w:numPr>
          <w:ilvl w:val="0"/>
          <w:numId w:val="3"/>
        </w:numPr>
        <w:spacing w:line="360" w:lineRule="auto"/>
        <w:jc w:val="both"/>
        <w:rPr>
          <w:rFonts w:ascii="Times New Roman" w:hAnsi="Times New Roman"/>
          <w:b/>
          <w:sz w:val="24"/>
          <w:szCs w:val="24"/>
        </w:rPr>
      </w:pPr>
      <w:r w:rsidRPr="0017532A">
        <w:rPr>
          <w:rFonts w:ascii="Times New Roman" w:hAnsi="Times New Roman"/>
          <w:b/>
          <w:sz w:val="24"/>
          <w:szCs w:val="24"/>
        </w:rPr>
        <w:t xml:space="preserve">Etnik </w:t>
      </w:r>
      <w:proofErr w:type="spellStart"/>
      <w:r w:rsidRPr="0017532A">
        <w:rPr>
          <w:rFonts w:ascii="Times New Roman" w:hAnsi="Times New Roman"/>
          <w:b/>
          <w:sz w:val="24"/>
          <w:szCs w:val="24"/>
        </w:rPr>
        <w:t>orjin</w:t>
      </w:r>
      <w:proofErr w:type="spellEnd"/>
      <w:r w:rsidRPr="0017532A">
        <w:rPr>
          <w:rFonts w:ascii="Times New Roman" w:hAnsi="Times New Roman"/>
          <w:b/>
          <w:sz w:val="24"/>
          <w:szCs w:val="24"/>
        </w:rPr>
        <w:t xml:space="preserve">: </w:t>
      </w:r>
      <w:r w:rsidRPr="0017532A">
        <w:rPr>
          <w:rFonts w:ascii="Times New Roman" w:hAnsi="Times New Roman"/>
          <w:sz w:val="24"/>
          <w:szCs w:val="24"/>
        </w:rPr>
        <w:t xml:space="preserve">Bazı hastalıklar belirli bir etnik grupta daha fazla gözlenebilir. Örn. Oral </w:t>
      </w:r>
      <w:proofErr w:type="spellStart"/>
      <w:r w:rsidRPr="0017532A">
        <w:rPr>
          <w:rFonts w:ascii="Times New Roman" w:hAnsi="Times New Roman"/>
          <w:sz w:val="24"/>
          <w:szCs w:val="24"/>
        </w:rPr>
        <w:t>submüköz</w:t>
      </w:r>
      <w:proofErr w:type="spellEnd"/>
      <w:r w:rsidRPr="0017532A">
        <w:rPr>
          <w:rFonts w:ascii="Times New Roman" w:hAnsi="Times New Roman"/>
          <w:sz w:val="24"/>
          <w:szCs w:val="24"/>
        </w:rPr>
        <w:t xml:space="preserve"> </w:t>
      </w:r>
      <w:proofErr w:type="spellStart"/>
      <w:r w:rsidRPr="0017532A">
        <w:rPr>
          <w:rFonts w:ascii="Times New Roman" w:hAnsi="Times New Roman"/>
          <w:sz w:val="24"/>
          <w:szCs w:val="24"/>
        </w:rPr>
        <w:t>fibrosis</w:t>
      </w:r>
      <w:proofErr w:type="spellEnd"/>
      <w:r w:rsidRPr="0017532A">
        <w:rPr>
          <w:rFonts w:ascii="Times New Roman" w:hAnsi="Times New Roman"/>
          <w:sz w:val="24"/>
          <w:szCs w:val="24"/>
        </w:rPr>
        <w:t xml:space="preserve"> (Hint etnik </w:t>
      </w:r>
      <w:proofErr w:type="spellStart"/>
      <w:r w:rsidRPr="0017532A">
        <w:rPr>
          <w:rFonts w:ascii="Times New Roman" w:hAnsi="Times New Roman"/>
          <w:sz w:val="24"/>
          <w:szCs w:val="24"/>
        </w:rPr>
        <w:t>orjinli</w:t>
      </w:r>
      <w:proofErr w:type="spellEnd"/>
      <w:r w:rsidRPr="0017532A">
        <w:rPr>
          <w:rFonts w:ascii="Times New Roman" w:hAnsi="Times New Roman"/>
          <w:sz w:val="24"/>
          <w:szCs w:val="24"/>
        </w:rPr>
        <w:t xml:space="preserve"> hastalarda) daha fazla gözlenir. Bununla birlikte beyaz </w:t>
      </w:r>
      <w:proofErr w:type="spellStart"/>
      <w:r w:rsidRPr="0017532A">
        <w:rPr>
          <w:rFonts w:ascii="Times New Roman" w:hAnsi="Times New Roman"/>
          <w:sz w:val="24"/>
          <w:szCs w:val="24"/>
        </w:rPr>
        <w:t>orjinli</w:t>
      </w:r>
      <w:proofErr w:type="spellEnd"/>
      <w:r w:rsidRPr="0017532A">
        <w:rPr>
          <w:rFonts w:ascii="Times New Roman" w:hAnsi="Times New Roman"/>
          <w:sz w:val="24"/>
          <w:szCs w:val="24"/>
        </w:rPr>
        <w:t xml:space="preserve"> hastalarda </w:t>
      </w:r>
      <w:proofErr w:type="spellStart"/>
      <w:r w:rsidRPr="0017532A">
        <w:rPr>
          <w:rFonts w:ascii="Times New Roman" w:hAnsi="Times New Roman"/>
          <w:sz w:val="24"/>
          <w:szCs w:val="24"/>
        </w:rPr>
        <w:t>melanoma</w:t>
      </w:r>
      <w:proofErr w:type="spellEnd"/>
      <w:r w:rsidRPr="0017532A">
        <w:rPr>
          <w:rFonts w:ascii="Times New Roman" w:hAnsi="Times New Roman"/>
          <w:sz w:val="24"/>
          <w:szCs w:val="24"/>
        </w:rPr>
        <w:t xml:space="preserve">, lösemiler siyah ve sarı ırka göre daha fazla </w:t>
      </w:r>
      <w:r w:rsidRPr="0017532A">
        <w:rPr>
          <w:rFonts w:ascii="Times New Roman" w:hAnsi="Times New Roman"/>
          <w:sz w:val="24"/>
          <w:szCs w:val="24"/>
        </w:rPr>
        <w:lastRenderedPageBreak/>
        <w:t xml:space="preserve">rastlanır. Akdeniz Ateşi Yahudi Irkında daha fazla gözükmektedir. Almanya da yaşayan Türkler üzerinde yapılan araştırmalara göre HDL </w:t>
      </w:r>
      <w:proofErr w:type="spellStart"/>
      <w:r w:rsidRPr="0017532A">
        <w:rPr>
          <w:rFonts w:ascii="Times New Roman" w:hAnsi="Times New Roman"/>
          <w:sz w:val="24"/>
          <w:szCs w:val="24"/>
        </w:rPr>
        <w:t>kolestrol</w:t>
      </w:r>
      <w:proofErr w:type="spellEnd"/>
      <w:r w:rsidRPr="0017532A">
        <w:rPr>
          <w:rFonts w:ascii="Times New Roman" w:hAnsi="Times New Roman"/>
          <w:sz w:val="24"/>
          <w:szCs w:val="24"/>
        </w:rPr>
        <w:t xml:space="preserve"> oranı Alman toplumuna göre oldukça düşük olarak tespit edilmiştir. </w:t>
      </w:r>
    </w:p>
    <w:p w:rsidR="005C4022" w:rsidRPr="0017532A" w:rsidRDefault="005C4022" w:rsidP="005C4022">
      <w:pPr>
        <w:numPr>
          <w:ilvl w:val="0"/>
          <w:numId w:val="3"/>
        </w:numPr>
        <w:spacing w:line="360" w:lineRule="auto"/>
        <w:jc w:val="both"/>
        <w:rPr>
          <w:rFonts w:ascii="Times New Roman" w:hAnsi="Times New Roman"/>
          <w:b/>
          <w:sz w:val="24"/>
          <w:szCs w:val="24"/>
        </w:rPr>
      </w:pPr>
      <w:r w:rsidRPr="0017532A">
        <w:rPr>
          <w:rFonts w:ascii="Times New Roman" w:hAnsi="Times New Roman"/>
          <w:b/>
          <w:sz w:val="24"/>
          <w:szCs w:val="24"/>
        </w:rPr>
        <w:t>Yaşadığı veya Doğduğu yer:</w:t>
      </w:r>
      <w:r w:rsidRPr="0017532A">
        <w:rPr>
          <w:rFonts w:ascii="Times New Roman" w:hAnsi="Times New Roman"/>
          <w:sz w:val="24"/>
          <w:szCs w:val="24"/>
        </w:rPr>
        <w:t xml:space="preserve"> Doğum yeri ise coğrafi özelliklere bağlı olarak görülen bazı belirtileri açıklayabilir. Örneğin ülkemizde Isparta bölgesinde suların flor oranının yüksekliği nedeniyle, </w:t>
      </w:r>
      <w:proofErr w:type="spellStart"/>
      <w:r w:rsidRPr="0017532A">
        <w:rPr>
          <w:rFonts w:ascii="Times New Roman" w:hAnsi="Times New Roman"/>
          <w:sz w:val="24"/>
          <w:szCs w:val="24"/>
        </w:rPr>
        <w:t>fluorosis</w:t>
      </w:r>
      <w:proofErr w:type="spellEnd"/>
      <w:r w:rsidRPr="0017532A">
        <w:rPr>
          <w:rFonts w:ascii="Times New Roman" w:hAnsi="Times New Roman"/>
          <w:sz w:val="24"/>
          <w:szCs w:val="24"/>
        </w:rPr>
        <w:t xml:space="preserve"> sık görülür. Ege ve Akdeniz Bilgesinde Behçet Hastalığı, Akdeniz Ateşi ve </w:t>
      </w:r>
      <w:proofErr w:type="spellStart"/>
      <w:r w:rsidRPr="0017532A">
        <w:rPr>
          <w:rFonts w:ascii="Times New Roman" w:hAnsi="Times New Roman"/>
          <w:sz w:val="24"/>
          <w:szCs w:val="24"/>
        </w:rPr>
        <w:t>Talasemia</w:t>
      </w:r>
      <w:proofErr w:type="spellEnd"/>
      <w:r w:rsidRPr="0017532A">
        <w:rPr>
          <w:rFonts w:ascii="Times New Roman" w:hAnsi="Times New Roman"/>
          <w:sz w:val="24"/>
          <w:szCs w:val="24"/>
        </w:rPr>
        <w:t xml:space="preserve"> daha sık rastlanır. Karadeniz bölgesinde iyot azlığına bağlı olarak guatr sıklığı daha fazladır.</w:t>
      </w:r>
    </w:p>
    <w:p w:rsidR="005C4022" w:rsidRPr="0017532A" w:rsidRDefault="005C4022" w:rsidP="005C4022">
      <w:pPr>
        <w:numPr>
          <w:ilvl w:val="0"/>
          <w:numId w:val="3"/>
        </w:numPr>
        <w:spacing w:line="360" w:lineRule="auto"/>
        <w:jc w:val="both"/>
        <w:rPr>
          <w:rFonts w:ascii="Times New Roman" w:hAnsi="Times New Roman"/>
          <w:b/>
          <w:sz w:val="24"/>
          <w:szCs w:val="24"/>
        </w:rPr>
      </w:pPr>
      <w:r w:rsidRPr="0017532A">
        <w:rPr>
          <w:rFonts w:ascii="Times New Roman" w:hAnsi="Times New Roman"/>
          <w:b/>
          <w:sz w:val="24"/>
          <w:szCs w:val="24"/>
        </w:rPr>
        <w:t xml:space="preserve">Meslek: </w:t>
      </w:r>
      <w:r w:rsidRPr="0017532A">
        <w:rPr>
          <w:rFonts w:ascii="Times New Roman" w:hAnsi="Times New Roman"/>
          <w:sz w:val="24"/>
          <w:szCs w:val="24"/>
        </w:rPr>
        <w:t xml:space="preserve">Bazı Hastalıklar bazı meslek grupları ile ilişkilidir. Örnek olarak Asbest, silikon gibi maddelere maruz kalarak çalışanlarda </w:t>
      </w:r>
      <w:proofErr w:type="spellStart"/>
      <w:r w:rsidRPr="0017532A">
        <w:rPr>
          <w:rFonts w:ascii="Times New Roman" w:hAnsi="Times New Roman"/>
          <w:sz w:val="24"/>
          <w:szCs w:val="24"/>
        </w:rPr>
        <w:t>silikosis</w:t>
      </w:r>
      <w:proofErr w:type="spellEnd"/>
      <w:r w:rsidRPr="0017532A">
        <w:rPr>
          <w:rFonts w:ascii="Times New Roman" w:hAnsi="Times New Roman"/>
          <w:sz w:val="24"/>
          <w:szCs w:val="24"/>
        </w:rPr>
        <w:t xml:space="preserve">, kronik </w:t>
      </w:r>
      <w:proofErr w:type="spellStart"/>
      <w:r w:rsidRPr="0017532A">
        <w:rPr>
          <w:rFonts w:ascii="Times New Roman" w:hAnsi="Times New Roman"/>
          <w:sz w:val="24"/>
          <w:szCs w:val="24"/>
        </w:rPr>
        <w:t>fibrolitik</w:t>
      </w:r>
      <w:proofErr w:type="spellEnd"/>
      <w:r w:rsidRPr="0017532A">
        <w:rPr>
          <w:rFonts w:ascii="Times New Roman" w:hAnsi="Times New Roman"/>
          <w:sz w:val="24"/>
          <w:szCs w:val="24"/>
        </w:rPr>
        <w:t xml:space="preserve"> akciğer hastalıkları sıklıkla rastlanır. Çiftçi ve denizci gibi güneş ışığına maruz kalan kişilerde dudak kanserleri, pigmente lezyonlar daha sık rastlanır. Bununla birlikte radyasyon ile ilgili mesleklerde çalışanlarda; radyasyona maruz alma sonucu </w:t>
      </w:r>
      <w:proofErr w:type="spellStart"/>
      <w:r w:rsidRPr="0017532A">
        <w:rPr>
          <w:rFonts w:ascii="Times New Roman" w:hAnsi="Times New Roman"/>
          <w:sz w:val="24"/>
          <w:szCs w:val="24"/>
        </w:rPr>
        <w:t>karsinogenesis</w:t>
      </w:r>
      <w:proofErr w:type="spellEnd"/>
      <w:r w:rsidRPr="0017532A">
        <w:rPr>
          <w:rFonts w:ascii="Times New Roman" w:hAnsi="Times New Roman"/>
          <w:sz w:val="24"/>
          <w:szCs w:val="24"/>
        </w:rPr>
        <w:t xml:space="preserve"> ve </w:t>
      </w:r>
      <w:proofErr w:type="spellStart"/>
      <w:r w:rsidRPr="0017532A">
        <w:rPr>
          <w:rFonts w:ascii="Times New Roman" w:hAnsi="Times New Roman"/>
          <w:sz w:val="24"/>
          <w:szCs w:val="24"/>
        </w:rPr>
        <w:t>malignite</w:t>
      </w:r>
      <w:proofErr w:type="spellEnd"/>
      <w:r w:rsidRPr="0017532A">
        <w:rPr>
          <w:rFonts w:ascii="Times New Roman" w:hAnsi="Times New Roman"/>
          <w:sz w:val="24"/>
          <w:szCs w:val="24"/>
        </w:rPr>
        <w:t xml:space="preserve"> izlenir. Anilin boyaları ile uğraşanlarda </w:t>
      </w:r>
      <w:proofErr w:type="spellStart"/>
      <w:r w:rsidRPr="0017532A">
        <w:rPr>
          <w:rFonts w:ascii="Times New Roman" w:hAnsi="Times New Roman"/>
          <w:sz w:val="24"/>
          <w:szCs w:val="24"/>
        </w:rPr>
        <w:t>Aplastik</w:t>
      </w:r>
      <w:proofErr w:type="spellEnd"/>
      <w:r w:rsidRPr="0017532A">
        <w:rPr>
          <w:rFonts w:ascii="Times New Roman" w:hAnsi="Times New Roman"/>
          <w:sz w:val="24"/>
          <w:szCs w:val="24"/>
        </w:rPr>
        <w:t xml:space="preserve"> Anemi ve Lösemi daha sık olarak gelişir.</w:t>
      </w:r>
    </w:p>
    <w:p w:rsidR="005C4022" w:rsidRPr="0017532A" w:rsidRDefault="005C4022" w:rsidP="005C4022">
      <w:pPr>
        <w:numPr>
          <w:ilvl w:val="0"/>
          <w:numId w:val="3"/>
        </w:numPr>
        <w:spacing w:line="360" w:lineRule="auto"/>
        <w:jc w:val="both"/>
        <w:rPr>
          <w:rFonts w:ascii="Times New Roman" w:hAnsi="Times New Roman"/>
          <w:b/>
          <w:sz w:val="24"/>
          <w:szCs w:val="24"/>
        </w:rPr>
      </w:pPr>
      <w:r w:rsidRPr="0017532A">
        <w:rPr>
          <w:rFonts w:ascii="Times New Roman" w:hAnsi="Times New Roman"/>
          <w:b/>
          <w:sz w:val="24"/>
          <w:szCs w:val="24"/>
        </w:rPr>
        <w:t>Gezi ve Yolculuklar:</w:t>
      </w:r>
      <w:r w:rsidRPr="0017532A">
        <w:rPr>
          <w:rFonts w:ascii="Times New Roman" w:hAnsi="Times New Roman"/>
          <w:sz w:val="24"/>
          <w:szCs w:val="24"/>
        </w:rPr>
        <w:t xml:space="preserve"> Hastaların son zamanlarda yaptığın gezi ve yolculuklar </w:t>
      </w:r>
      <w:proofErr w:type="spellStart"/>
      <w:r w:rsidRPr="0017532A">
        <w:rPr>
          <w:rFonts w:ascii="Times New Roman" w:hAnsi="Times New Roman"/>
          <w:sz w:val="24"/>
          <w:szCs w:val="24"/>
        </w:rPr>
        <w:t>Diagnoz</w:t>
      </w:r>
      <w:proofErr w:type="spellEnd"/>
      <w:r w:rsidRPr="0017532A">
        <w:rPr>
          <w:rFonts w:ascii="Times New Roman" w:hAnsi="Times New Roman"/>
          <w:sz w:val="24"/>
          <w:szCs w:val="24"/>
        </w:rPr>
        <w:t xml:space="preserve"> açısından önemlidir. Örneğin, Afrika ülkelerine yapılan gezilerde </w:t>
      </w:r>
      <w:proofErr w:type="spellStart"/>
      <w:r w:rsidRPr="0017532A">
        <w:rPr>
          <w:rFonts w:ascii="Times New Roman" w:hAnsi="Times New Roman"/>
          <w:sz w:val="24"/>
          <w:szCs w:val="24"/>
        </w:rPr>
        <w:t>paraziter</w:t>
      </w:r>
      <w:proofErr w:type="spellEnd"/>
      <w:r w:rsidRPr="0017532A">
        <w:rPr>
          <w:rFonts w:ascii="Times New Roman" w:hAnsi="Times New Roman"/>
          <w:sz w:val="24"/>
          <w:szCs w:val="24"/>
        </w:rPr>
        <w:t xml:space="preserve"> hastalığa yakalanma şansı daha fazladır. Ayrıca Klimadan veya havalandırma sisteminden alınabilecek Lejyoner </w:t>
      </w:r>
      <w:proofErr w:type="spellStart"/>
      <w:r w:rsidRPr="0017532A">
        <w:rPr>
          <w:rFonts w:ascii="Times New Roman" w:hAnsi="Times New Roman"/>
          <w:sz w:val="24"/>
          <w:szCs w:val="24"/>
        </w:rPr>
        <w:t>pnömonisi</w:t>
      </w:r>
      <w:proofErr w:type="spellEnd"/>
      <w:r w:rsidRPr="0017532A">
        <w:rPr>
          <w:rFonts w:ascii="Times New Roman" w:hAnsi="Times New Roman"/>
          <w:sz w:val="24"/>
          <w:szCs w:val="24"/>
        </w:rPr>
        <w:t xml:space="preserve"> başka bir örnektir.</w:t>
      </w:r>
    </w:p>
    <w:p w:rsidR="005C4022" w:rsidRPr="0017532A" w:rsidRDefault="005C4022" w:rsidP="005C4022">
      <w:pPr>
        <w:numPr>
          <w:ilvl w:val="0"/>
          <w:numId w:val="4"/>
        </w:numPr>
        <w:spacing w:line="360" w:lineRule="auto"/>
        <w:jc w:val="both"/>
        <w:rPr>
          <w:rFonts w:ascii="Times New Roman" w:hAnsi="Times New Roman"/>
          <w:b/>
          <w:sz w:val="24"/>
          <w:szCs w:val="24"/>
        </w:rPr>
      </w:pPr>
      <w:r w:rsidRPr="0017532A">
        <w:rPr>
          <w:rFonts w:ascii="Times New Roman" w:hAnsi="Times New Roman"/>
          <w:b/>
          <w:sz w:val="24"/>
          <w:szCs w:val="24"/>
        </w:rPr>
        <w:t>Hastanın Yakınması</w:t>
      </w:r>
    </w:p>
    <w:p w:rsidR="005C4022" w:rsidRPr="0017532A" w:rsidRDefault="005C4022" w:rsidP="005C4022">
      <w:pPr>
        <w:spacing w:line="360" w:lineRule="auto"/>
        <w:jc w:val="both"/>
        <w:rPr>
          <w:rFonts w:ascii="Times New Roman" w:hAnsi="Times New Roman"/>
          <w:sz w:val="24"/>
          <w:szCs w:val="24"/>
        </w:rPr>
      </w:pPr>
      <w:r w:rsidRPr="0017532A">
        <w:rPr>
          <w:rFonts w:ascii="Times New Roman" w:hAnsi="Times New Roman"/>
          <w:sz w:val="24"/>
          <w:szCs w:val="24"/>
        </w:rPr>
        <w:t>Hastaya şuan için hekime başvurma sebebi sorulmalıdır. Unutulmaması gereken hastanın yakınması mutlaka kendi sözleri ile not edilmelidir. Hastanın yanıtı ”tanı” değil “</w:t>
      </w:r>
      <w:proofErr w:type="gramStart"/>
      <w:r w:rsidRPr="0017532A">
        <w:rPr>
          <w:rFonts w:ascii="Times New Roman" w:hAnsi="Times New Roman"/>
          <w:sz w:val="24"/>
          <w:szCs w:val="24"/>
        </w:rPr>
        <w:t>semptom</w:t>
      </w:r>
      <w:proofErr w:type="gramEnd"/>
      <w:r w:rsidRPr="0017532A">
        <w:rPr>
          <w:rFonts w:ascii="Times New Roman" w:hAnsi="Times New Roman"/>
          <w:sz w:val="24"/>
          <w:szCs w:val="24"/>
        </w:rPr>
        <w:t xml:space="preserve">” olmalıdır. Semptom; Vücuttaki bir hastalığa eşlik eden ve hastalığın göstergesini oluşturan belirtidir. Hasta tarafından ifade edilir sübjektif belirtidir. Bir başka deyişle, Bir hastalığın, sadece hasta tarafından hissedilen, hekim veya başka biri tarafından algılanamayan, ölçülemeyen belirtilerine </w:t>
      </w:r>
      <w:proofErr w:type="spellStart"/>
      <w:r w:rsidRPr="0017532A">
        <w:rPr>
          <w:rFonts w:ascii="Times New Roman" w:hAnsi="Times New Roman"/>
          <w:b/>
          <w:sz w:val="24"/>
          <w:szCs w:val="24"/>
        </w:rPr>
        <w:t>subjektif</w:t>
      </w:r>
      <w:proofErr w:type="spellEnd"/>
      <w:r w:rsidRPr="0017532A">
        <w:rPr>
          <w:rFonts w:ascii="Times New Roman" w:hAnsi="Times New Roman"/>
          <w:b/>
          <w:sz w:val="24"/>
          <w:szCs w:val="24"/>
        </w:rPr>
        <w:t xml:space="preserve"> belirti</w:t>
      </w:r>
      <w:r w:rsidRPr="0017532A">
        <w:rPr>
          <w:rFonts w:ascii="Times New Roman" w:hAnsi="Times New Roman"/>
          <w:sz w:val="24"/>
          <w:szCs w:val="24"/>
        </w:rPr>
        <w:t xml:space="preserve"> veya </w:t>
      </w:r>
      <w:proofErr w:type="gramStart"/>
      <w:r w:rsidRPr="0017532A">
        <w:rPr>
          <w:rFonts w:ascii="Times New Roman" w:hAnsi="Times New Roman"/>
          <w:b/>
          <w:sz w:val="24"/>
          <w:szCs w:val="24"/>
        </w:rPr>
        <w:t>semptom</w:t>
      </w:r>
      <w:proofErr w:type="gramEnd"/>
      <w:r w:rsidRPr="0017532A">
        <w:rPr>
          <w:rFonts w:ascii="Times New Roman" w:hAnsi="Times New Roman"/>
          <w:sz w:val="24"/>
          <w:szCs w:val="24"/>
        </w:rPr>
        <w:t xml:space="preserve"> denir. Örneğin ağrı, baş dönmesi</w:t>
      </w:r>
      <w:proofErr w:type="gramStart"/>
      <w:r w:rsidRPr="0017532A">
        <w:rPr>
          <w:rFonts w:ascii="Times New Roman" w:hAnsi="Times New Roman"/>
          <w:sz w:val="24"/>
          <w:szCs w:val="24"/>
        </w:rPr>
        <w:t>..</w:t>
      </w:r>
      <w:proofErr w:type="gramEnd"/>
      <w:r w:rsidRPr="0017532A">
        <w:rPr>
          <w:rFonts w:ascii="Times New Roman" w:hAnsi="Times New Roman"/>
          <w:sz w:val="24"/>
          <w:szCs w:val="24"/>
        </w:rPr>
        <w:t xml:space="preserve">  Sadece hasta tarafından hissedilmeyip muayene eden hekim tarafından, dışarıdan da görülebilen, algılanabilen belirtilere ise </w:t>
      </w:r>
      <w:r w:rsidRPr="0017532A">
        <w:rPr>
          <w:rFonts w:ascii="Times New Roman" w:hAnsi="Times New Roman"/>
          <w:b/>
          <w:sz w:val="24"/>
          <w:szCs w:val="24"/>
        </w:rPr>
        <w:t>objektif belirti</w:t>
      </w:r>
      <w:r w:rsidRPr="0017532A">
        <w:rPr>
          <w:rFonts w:ascii="Times New Roman" w:hAnsi="Times New Roman"/>
          <w:sz w:val="24"/>
          <w:szCs w:val="24"/>
        </w:rPr>
        <w:t xml:space="preserve"> veya </w:t>
      </w:r>
      <w:r w:rsidRPr="0017532A">
        <w:rPr>
          <w:rFonts w:ascii="Times New Roman" w:hAnsi="Times New Roman"/>
          <w:b/>
          <w:sz w:val="24"/>
          <w:szCs w:val="24"/>
        </w:rPr>
        <w:t>bulgu (</w:t>
      </w:r>
      <w:proofErr w:type="spellStart"/>
      <w:r w:rsidRPr="0017532A">
        <w:rPr>
          <w:rFonts w:ascii="Times New Roman" w:hAnsi="Times New Roman"/>
          <w:b/>
          <w:sz w:val="24"/>
          <w:szCs w:val="24"/>
        </w:rPr>
        <w:t>sign</w:t>
      </w:r>
      <w:proofErr w:type="spellEnd"/>
      <w:r w:rsidRPr="0017532A">
        <w:rPr>
          <w:rFonts w:ascii="Times New Roman" w:hAnsi="Times New Roman"/>
          <w:b/>
          <w:sz w:val="24"/>
          <w:szCs w:val="24"/>
        </w:rPr>
        <w:t>)</w:t>
      </w:r>
      <w:r w:rsidRPr="0017532A">
        <w:rPr>
          <w:rFonts w:ascii="Times New Roman" w:hAnsi="Times New Roman"/>
          <w:sz w:val="24"/>
          <w:szCs w:val="24"/>
        </w:rPr>
        <w:t xml:space="preserve">  denir. Örneğin </w:t>
      </w:r>
      <w:proofErr w:type="spellStart"/>
      <w:r w:rsidRPr="0017532A">
        <w:rPr>
          <w:rFonts w:ascii="Times New Roman" w:hAnsi="Times New Roman"/>
          <w:sz w:val="24"/>
          <w:szCs w:val="24"/>
        </w:rPr>
        <w:t>lenfadenopati</w:t>
      </w:r>
      <w:proofErr w:type="spellEnd"/>
      <w:r w:rsidRPr="0017532A">
        <w:rPr>
          <w:rFonts w:ascii="Times New Roman" w:hAnsi="Times New Roman"/>
          <w:sz w:val="24"/>
          <w:szCs w:val="24"/>
        </w:rPr>
        <w:t>,ateş,taşikardi</w:t>
      </w:r>
      <w:proofErr w:type="gramStart"/>
      <w:r w:rsidRPr="0017532A">
        <w:rPr>
          <w:rFonts w:ascii="Times New Roman" w:hAnsi="Times New Roman"/>
          <w:sz w:val="24"/>
          <w:szCs w:val="24"/>
        </w:rPr>
        <w:t>..</w:t>
      </w:r>
      <w:proofErr w:type="gramEnd"/>
    </w:p>
    <w:p w:rsidR="005C4022" w:rsidRPr="0017532A" w:rsidRDefault="005C4022" w:rsidP="005C4022">
      <w:pPr>
        <w:spacing w:line="360" w:lineRule="auto"/>
        <w:jc w:val="both"/>
        <w:rPr>
          <w:rFonts w:ascii="Times New Roman" w:hAnsi="Times New Roman"/>
          <w:sz w:val="24"/>
          <w:szCs w:val="24"/>
        </w:rPr>
      </w:pPr>
      <w:r w:rsidRPr="0017532A">
        <w:rPr>
          <w:rFonts w:ascii="Times New Roman" w:hAnsi="Times New Roman"/>
          <w:sz w:val="24"/>
          <w:szCs w:val="24"/>
        </w:rPr>
        <w:t>Hastanın asıl yakınmasını belirlerken dikkat edilmesi gerekli hususlar şunlardır;</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lastRenderedPageBreak/>
        <w:t>Yakınmanın ne zaman ortaya çıktığı</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Başlangıç şekli ve süresi</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Lokalizasyonu</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Sıklığı ve şiddeti</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Tarzı</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Eşlik eden belirtiler</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Yakınmayı artırıcı veya azaltıcı faktörler</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 xml:space="preserve">Fizyolojik fonksiyonlarla ilişkisi ve </w:t>
      </w:r>
    </w:p>
    <w:p w:rsidR="005C4022" w:rsidRPr="0017532A" w:rsidRDefault="005C4022" w:rsidP="005C4022">
      <w:pPr>
        <w:numPr>
          <w:ilvl w:val="0"/>
          <w:numId w:val="1"/>
        </w:numPr>
        <w:spacing w:line="240" w:lineRule="auto"/>
        <w:jc w:val="both"/>
        <w:rPr>
          <w:rFonts w:ascii="Times New Roman" w:hAnsi="Times New Roman"/>
          <w:sz w:val="24"/>
          <w:szCs w:val="24"/>
        </w:rPr>
      </w:pPr>
      <w:r w:rsidRPr="0017532A">
        <w:rPr>
          <w:rFonts w:ascii="Times New Roman" w:hAnsi="Times New Roman"/>
          <w:sz w:val="24"/>
          <w:szCs w:val="24"/>
        </w:rPr>
        <w:t>Daha önce bir tedavi görüp görmediği veya herhangi bir ilaç kullanıp kullanmadığı sorulmalıdır.</w:t>
      </w:r>
    </w:p>
    <w:p w:rsidR="005C4022" w:rsidRPr="0017532A" w:rsidRDefault="005C4022" w:rsidP="005C4022">
      <w:pPr>
        <w:spacing w:line="360" w:lineRule="auto"/>
        <w:jc w:val="both"/>
        <w:rPr>
          <w:rFonts w:ascii="Times New Roman" w:hAnsi="Times New Roman"/>
          <w:b/>
          <w:sz w:val="24"/>
          <w:szCs w:val="24"/>
        </w:rPr>
      </w:pPr>
      <w:r w:rsidRPr="0017532A">
        <w:rPr>
          <w:rFonts w:ascii="Times New Roman" w:hAnsi="Times New Roman"/>
          <w:sz w:val="24"/>
          <w:szCs w:val="24"/>
        </w:rPr>
        <w:t xml:space="preserve">Eğer hastada birden fazla yakınma mevcut ise, hastayı en fazla rahatsız eden ve hastanın üstünde durduğu belirti seçilmelidir. Eğer bu belirtiler arasında ilişki mevcut ise hepsi kaydedilmelidir (Örneğin Bulantı-, Kusma ve şiddetli çene ve yüz ağrısı birlikte </w:t>
      </w:r>
      <w:proofErr w:type="spellStart"/>
      <w:r w:rsidRPr="0017532A">
        <w:rPr>
          <w:rFonts w:ascii="Times New Roman" w:hAnsi="Times New Roman"/>
          <w:sz w:val="24"/>
          <w:szCs w:val="24"/>
        </w:rPr>
        <w:t>migrenatöz</w:t>
      </w:r>
      <w:proofErr w:type="spellEnd"/>
      <w:r w:rsidRPr="0017532A">
        <w:rPr>
          <w:rFonts w:ascii="Times New Roman" w:hAnsi="Times New Roman"/>
          <w:sz w:val="24"/>
          <w:szCs w:val="24"/>
        </w:rPr>
        <w:t xml:space="preserve"> ve nevralji tarzı ağrıları gösterebilirdir). Hastalar kendince önemli saydığı ancak teşhisi için 2. Derecede önem arz eden belirtiyi söyleme eğilimde olabilirler. </w:t>
      </w:r>
    </w:p>
    <w:p w:rsidR="005C4022" w:rsidRPr="0017532A" w:rsidRDefault="005C4022" w:rsidP="005C4022">
      <w:pPr>
        <w:numPr>
          <w:ilvl w:val="0"/>
          <w:numId w:val="4"/>
        </w:numPr>
        <w:spacing w:line="360" w:lineRule="auto"/>
        <w:jc w:val="both"/>
        <w:rPr>
          <w:rFonts w:ascii="Times New Roman" w:hAnsi="Times New Roman"/>
          <w:b/>
          <w:sz w:val="24"/>
          <w:szCs w:val="24"/>
        </w:rPr>
      </w:pPr>
      <w:r w:rsidRPr="0017532A">
        <w:rPr>
          <w:rFonts w:ascii="Times New Roman" w:hAnsi="Times New Roman"/>
          <w:b/>
          <w:sz w:val="24"/>
          <w:szCs w:val="24"/>
        </w:rPr>
        <w:t>Özgeçmiş:</w:t>
      </w:r>
    </w:p>
    <w:p w:rsidR="005C4022" w:rsidRPr="0017532A" w:rsidRDefault="005C4022" w:rsidP="005C4022">
      <w:pPr>
        <w:spacing w:line="360" w:lineRule="auto"/>
        <w:jc w:val="both"/>
        <w:rPr>
          <w:rFonts w:ascii="Times New Roman" w:hAnsi="Times New Roman"/>
          <w:sz w:val="24"/>
          <w:szCs w:val="24"/>
        </w:rPr>
      </w:pPr>
      <w:r w:rsidRPr="0017532A">
        <w:rPr>
          <w:rFonts w:ascii="Times New Roman" w:hAnsi="Times New Roman"/>
          <w:sz w:val="24"/>
          <w:szCs w:val="24"/>
        </w:rPr>
        <w:t xml:space="preserve">Hastadan alınan özgeçmiş hastalığın teşhisi, tedavi ve </w:t>
      </w:r>
      <w:proofErr w:type="spellStart"/>
      <w:r w:rsidRPr="0017532A">
        <w:rPr>
          <w:rFonts w:ascii="Times New Roman" w:hAnsi="Times New Roman"/>
          <w:sz w:val="24"/>
          <w:szCs w:val="24"/>
        </w:rPr>
        <w:t>prognozu</w:t>
      </w:r>
      <w:proofErr w:type="spellEnd"/>
      <w:r w:rsidRPr="0017532A">
        <w:rPr>
          <w:rFonts w:ascii="Times New Roman" w:hAnsi="Times New Roman"/>
          <w:sz w:val="24"/>
          <w:szCs w:val="24"/>
        </w:rPr>
        <w:t xml:space="preserve"> ile ilgili bilgi edinmeyi sağlamalıdır.  Hastadan alınan öyküde var olan sistemik hastalılar sistemik hastalıkların oral bölgedeki belirtilerin teşhisinde yardımcı olduğu gibi yapılacak tedavi planlamasını da etkiler. Aşağıda ki hususlar incelenmelidir; </w:t>
      </w:r>
    </w:p>
    <w:p w:rsidR="005C4022" w:rsidRPr="0017532A" w:rsidRDefault="005C4022" w:rsidP="005C4022">
      <w:pPr>
        <w:numPr>
          <w:ilvl w:val="0"/>
          <w:numId w:val="5"/>
        </w:numPr>
        <w:spacing w:line="360" w:lineRule="auto"/>
        <w:jc w:val="both"/>
        <w:rPr>
          <w:rFonts w:ascii="Times New Roman" w:hAnsi="Times New Roman"/>
          <w:sz w:val="24"/>
          <w:szCs w:val="24"/>
        </w:rPr>
      </w:pPr>
      <w:r w:rsidRPr="0017532A">
        <w:rPr>
          <w:rFonts w:ascii="Times New Roman" w:hAnsi="Times New Roman"/>
          <w:b/>
          <w:sz w:val="24"/>
          <w:szCs w:val="24"/>
        </w:rPr>
        <w:t>Daha önce geçirilmiş hastalıklar:</w:t>
      </w:r>
      <w:r w:rsidRPr="0017532A">
        <w:rPr>
          <w:rFonts w:ascii="Times New Roman" w:hAnsi="Times New Roman"/>
          <w:sz w:val="24"/>
          <w:szCs w:val="24"/>
        </w:rPr>
        <w:t xml:space="preserve"> Hastanın geçmiş medikal </w:t>
      </w:r>
      <w:proofErr w:type="gramStart"/>
      <w:r w:rsidRPr="0017532A">
        <w:rPr>
          <w:rFonts w:ascii="Times New Roman" w:hAnsi="Times New Roman"/>
          <w:sz w:val="24"/>
          <w:szCs w:val="24"/>
        </w:rPr>
        <w:t>hikayesinde</w:t>
      </w:r>
      <w:proofErr w:type="gramEnd"/>
      <w:r w:rsidRPr="0017532A">
        <w:rPr>
          <w:rFonts w:ascii="Times New Roman" w:hAnsi="Times New Roman"/>
          <w:sz w:val="24"/>
          <w:szCs w:val="24"/>
        </w:rPr>
        <w:t xml:space="preserve"> genel olarak, geçirmiş olduğu ciddi sağlık sorunları, hastanede yatıp yatmadığı, eğer ar ise tam süresi ve geçirdiği hastalıklardan herhangi bir sekel olup olmadığı sorulmalıdır.</w:t>
      </w:r>
    </w:p>
    <w:p w:rsidR="005C4022" w:rsidRPr="0017532A" w:rsidRDefault="005C4022" w:rsidP="005C4022">
      <w:pPr>
        <w:numPr>
          <w:ilvl w:val="0"/>
          <w:numId w:val="5"/>
        </w:numPr>
        <w:spacing w:line="360" w:lineRule="auto"/>
        <w:jc w:val="both"/>
        <w:rPr>
          <w:rFonts w:ascii="Times New Roman" w:hAnsi="Times New Roman"/>
          <w:sz w:val="24"/>
          <w:szCs w:val="24"/>
        </w:rPr>
      </w:pPr>
      <w:r w:rsidRPr="0017532A">
        <w:rPr>
          <w:rFonts w:ascii="Times New Roman" w:hAnsi="Times New Roman"/>
          <w:b/>
          <w:sz w:val="24"/>
          <w:szCs w:val="24"/>
        </w:rPr>
        <w:t>Daha önce geçirilmiş operasyonlar veya kazalar</w:t>
      </w:r>
      <w:r w:rsidRPr="0017532A">
        <w:rPr>
          <w:rFonts w:ascii="Times New Roman" w:hAnsi="Times New Roman"/>
          <w:sz w:val="24"/>
          <w:szCs w:val="24"/>
        </w:rPr>
        <w:t xml:space="preserve">: Lokal ve/veya genel anestezi ile operasyon yapılıp yapılmadığı, baş boyun bölgesi yaralanmaları, geçirilmiş kaza ve bun bağlı hastanede yatıp yatmadığı ve bunlardan sonra bir sekel kalıp kalmadığı irdelenmelidir. </w:t>
      </w:r>
    </w:p>
    <w:p w:rsidR="005C4022" w:rsidRPr="0017532A" w:rsidRDefault="005C4022" w:rsidP="005C4022">
      <w:pPr>
        <w:numPr>
          <w:ilvl w:val="0"/>
          <w:numId w:val="5"/>
        </w:numPr>
        <w:spacing w:line="360" w:lineRule="auto"/>
        <w:jc w:val="both"/>
        <w:rPr>
          <w:rFonts w:ascii="Times New Roman" w:hAnsi="Times New Roman"/>
          <w:b/>
          <w:sz w:val="24"/>
          <w:szCs w:val="24"/>
        </w:rPr>
      </w:pPr>
      <w:r w:rsidRPr="0017532A">
        <w:rPr>
          <w:rFonts w:ascii="Times New Roman" w:hAnsi="Times New Roman"/>
          <w:b/>
          <w:sz w:val="24"/>
          <w:szCs w:val="24"/>
        </w:rPr>
        <w:t>Çocukluk hastalıkları/ Aşı Uygulamaları:</w:t>
      </w:r>
      <w:r w:rsidRPr="0017532A">
        <w:rPr>
          <w:rFonts w:ascii="Times New Roman" w:hAnsi="Times New Roman"/>
          <w:sz w:val="24"/>
          <w:szCs w:val="24"/>
        </w:rPr>
        <w:t xml:space="preserve"> Hastanın geçirdiği çocukluk hastalıkları, okul öncesi ve sonrası aşı uygulamaları, daha sonraki dönemdeki </w:t>
      </w:r>
      <w:proofErr w:type="spellStart"/>
      <w:r w:rsidRPr="0017532A">
        <w:rPr>
          <w:rFonts w:ascii="Times New Roman" w:hAnsi="Times New Roman"/>
          <w:sz w:val="24"/>
          <w:szCs w:val="24"/>
        </w:rPr>
        <w:t>aiı</w:t>
      </w:r>
      <w:proofErr w:type="spellEnd"/>
      <w:r w:rsidRPr="0017532A">
        <w:rPr>
          <w:rFonts w:ascii="Times New Roman" w:hAnsi="Times New Roman"/>
          <w:sz w:val="24"/>
          <w:szCs w:val="24"/>
        </w:rPr>
        <w:t xml:space="preserve"> </w:t>
      </w:r>
      <w:proofErr w:type="spellStart"/>
      <w:r w:rsidRPr="0017532A">
        <w:rPr>
          <w:rFonts w:ascii="Times New Roman" w:hAnsi="Times New Roman"/>
          <w:sz w:val="24"/>
          <w:szCs w:val="24"/>
        </w:rPr>
        <w:t>uygulmaları</w:t>
      </w:r>
      <w:proofErr w:type="spellEnd"/>
      <w:r w:rsidRPr="0017532A">
        <w:rPr>
          <w:rFonts w:ascii="Times New Roman" w:hAnsi="Times New Roman"/>
          <w:sz w:val="24"/>
          <w:szCs w:val="24"/>
        </w:rPr>
        <w:t xml:space="preserve"> </w:t>
      </w:r>
      <w:proofErr w:type="gramStart"/>
      <w:r w:rsidRPr="0017532A">
        <w:rPr>
          <w:rFonts w:ascii="Times New Roman" w:hAnsi="Times New Roman"/>
          <w:sz w:val="24"/>
          <w:szCs w:val="24"/>
        </w:rPr>
        <w:t>(</w:t>
      </w:r>
      <w:proofErr w:type="gramEnd"/>
      <w:r w:rsidRPr="0017532A">
        <w:rPr>
          <w:rFonts w:ascii="Times New Roman" w:hAnsi="Times New Roman"/>
          <w:sz w:val="24"/>
          <w:szCs w:val="24"/>
        </w:rPr>
        <w:t>ör. Gezi öncesi aşı uygulamaları vs.</w:t>
      </w:r>
      <w:proofErr w:type="gramStart"/>
      <w:r w:rsidRPr="0017532A">
        <w:rPr>
          <w:rFonts w:ascii="Times New Roman" w:hAnsi="Times New Roman"/>
          <w:sz w:val="24"/>
          <w:szCs w:val="24"/>
        </w:rPr>
        <w:t>)</w:t>
      </w:r>
      <w:proofErr w:type="gramEnd"/>
      <w:r w:rsidRPr="0017532A">
        <w:rPr>
          <w:rFonts w:ascii="Times New Roman" w:hAnsi="Times New Roman"/>
          <w:sz w:val="24"/>
          <w:szCs w:val="24"/>
        </w:rPr>
        <w:t>.</w:t>
      </w:r>
    </w:p>
    <w:p w:rsidR="005C4022" w:rsidRPr="0017532A" w:rsidRDefault="005C4022" w:rsidP="005C4022">
      <w:pPr>
        <w:numPr>
          <w:ilvl w:val="0"/>
          <w:numId w:val="5"/>
        </w:numPr>
        <w:spacing w:line="360" w:lineRule="auto"/>
        <w:jc w:val="both"/>
        <w:rPr>
          <w:rFonts w:ascii="Times New Roman" w:hAnsi="Times New Roman"/>
          <w:b/>
          <w:sz w:val="24"/>
          <w:szCs w:val="24"/>
        </w:rPr>
      </w:pPr>
      <w:r w:rsidRPr="0017532A">
        <w:rPr>
          <w:rFonts w:ascii="Times New Roman" w:hAnsi="Times New Roman"/>
          <w:b/>
          <w:sz w:val="24"/>
          <w:szCs w:val="24"/>
        </w:rPr>
        <w:t xml:space="preserve">Kullanılan ilaçlar ve bunlara bağlı oluşan alerjiler: </w:t>
      </w:r>
      <w:r w:rsidRPr="0017532A">
        <w:rPr>
          <w:rFonts w:ascii="Times New Roman" w:hAnsi="Times New Roman"/>
          <w:sz w:val="24"/>
          <w:szCs w:val="24"/>
        </w:rPr>
        <w:t>Hastanın</w:t>
      </w:r>
      <w:r w:rsidRPr="0017532A">
        <w:rPr>
          <w:rFonts w:ascii="Times New Roman" w:hAnsi="Times New Roman"/>
          <w:b/>
          <w:sz w:val="24"/>
          <w:szCs w:val="24"/>
        </w:rPr>
        <w:t xml:space="preserve"> </w:t>
      </w:r>
      <w:r w:rsidRPr="0017532A">
        <w:rPr>
          <w:rFonts w:ascii="Times New Roman" w:hAnsi="Times New Roman"/>
          <w:sz w:val="24"/>
          <w:szCs w:val="24"/>
        </w:rPr>
        <w:t>ilaç veya başka nedenli alerjiler, kullanmış olduğu veya halen kullanmakta olduğu ilaçlar, bu ilaçların dozu, süresi, düzenli kullanıp kullanmadığı ve yan etkisi varsa not edilmelidir.</w:t>
      </w:r>
    </w:p>
    <w:p w:rsidR="005C4022" w:rsidRPr="0017532A" w:rsidRDefault="005C4022" w:rsidP="005C4022">
      <w:pPr>
        <w:numPr>
          <w:ilvl w:val="0"/>
          <w:numId w:val="5"/>
        </w:numPr>
        <w:spacing w:line="360" w:lineRule="auto"/>
        <w:jc w:val="both"/>
        <w:rPr>
          <w:rFonts w:ascii="Times New Roman" w:hAnsi="Times New Roman"/>
          <w:b/>
          <w:sz w:val="24"/>
          <w:szCs w:val="24"/>
        </w:rPr>
      </w:pPr>
      <w:r w:rsidRPr="0017532A">
        <w:rPr>
          <w:rFonts w:ascii="Times New Roman" w:hAnsi="Times New Roman"/>
          <w:b/>
          <w:sz w:val="24"/>
          <w:szCs w:val="24"/>
        </w:rPr>
        <w:lastRenderedPageBreak/>
        <w:t xml:space="preserve">Diğer Alerjiler: </w:t>
      </w:r>
      <w:r w:rsidRPr="0017532A">
        <w:rPr>
          <w:rFonts w:ascii="Times New Roman" w:hAnsi="Times New Roman"/>
          <w:sz w:val="24"/>
          <w:szCs w:val="24"/>
        </w:rPr>
        <w:t>Herhangi bir aşı, besin, güneş, kozmetik alerjisi olup olmadığı sorulmalıdır.</w:t>
      </w:r>
    </w:p>
    <w:p w:rsidR="005C4022" w:rsidRPr="0017532A" w:rsidRDefault="005C4022" w:rsidP="005C4022">
      <w:pPr>
        <w:numPr>
          <w:ilvl w:val="0"/>
          <w:numId w:val="5"/>
        </w:numPr>
        <w:spacing w:line="360" w:lineRule="auto"/>
        <w:jc w:val="both"/>
        <w:rPr>
          <w:rFonts w:ascii="Times New Roman" w:hAnsi="Times New Roman"/>
          <w:b/>
          <w:sz w:val="24"/>
          <w:szCs w:val="24"/>
        </w:rPr>
      </w:pPr>
      <w:r w:rsidRPr="0017532A">
        <w:rPr>
          <w:rFonts w:ascii="Times New Roman" w:hAnsi="Times New Roman"/>
          <w:b/>
          <w:sz w:val="24"/>
          <w:szCs w:val="24"/>
        </w:rPr>
        <w:t>Alışkanlıklar:</w:t>
      </w:r>
      <w:r w:rsidRPr="0017532A">
        <w:rPr>
          <w:rFonts w:ascii="Times New Roman" w:hAnsi="Times New Roman"/>
          <w:sz w:val="24"/>
          <w:szCs w:val="24"/>
        </w:rPr>
        <w:t xml:space="preserve"> Sigara, Alkol veya Madde bağımlılıkları, Aşırı çay ve Kahve içme alışkanlıkları irdelenmelidir. </w:t>
      </w:r>
    </w:p>
    <w:p w:rsidR="005C4022" w:rsidRPr="0017532A" w:rsidRDefault="005C4022" w:rsidP="005C4022">
      <w:pPr>
        <w:numPr>
          <w:ilvl w:val="0"/>
          <w:numId w:val="5"/>
        </w:numPr>
        <w:spacing w:line="360" w:lineRule="auto"/>
        <w:jc w:val="both"/>
        <w:rPr>
          <w:rFonts w:ascii="Times New Roman" w:hAnsi="Times New Roman"/>
          <w:b/>
          <w:sz w:val="24"/>
          <w:szCs w:val="24"/>
        </w:rPr>
      </w:pPr>
      <w:r w:rsidRPr="0017532A">
        <w:rPr>
          <w:rFonts w:ascii="Times New Roman" w:hAnsi="Times New Roman"/>
          <w:b/>
          <w:sz w:val="24"/>
          <w:szCs w:val="24"/>
        </w:rPr>
        <w:t>Fizyolojik Fonksiyonlar:</w:t>
      </w:r>
      <w:r w:rsidRPr="0017532A">
        <w:rPr>
          <w:rFonts w:ascii="Times New Roman" w:hAnsi="Times New Roman"/>
          <w:sz w:val="24"/>
          <w:szCs w:val="24"/>
        </w:rPr>
        <w:t xml:space="preserve"> Uyku düzeninin normal olup olmadığı, Gece hastayı uyandıracak ağrılar olup olmadığı, beslenme düzeninin uygun olup olmadığı gibi fonksiyonlar araştırılmalıdır. </w:t>
      </w:r>
    </w:p>
    <w:p w:rsidR="005C4022" w:rsidRPr="0017532A" w:rsidRDefault="005C4022" w:rsidP="005C4022">
      <w:pPr>
        <w:numPr>
          <w:ilvl w:val="0"/>
          <w:numId w:val="5"/>
        </w:numPr>
        <w:spacing w:line="360" w:lineRule="auto"/>
        <w:jc w:val="both"/>
        <w:rPr>
          <w:rFonts w:ascii="Times New Roman" w:hAnsi="Times New Roman"/>
          <w:b/>
          <w:sz w:val="24"/>
          <w:szCs w:val="24"/>
        </w:rPr>
      </w:pPr>
      <w:r w:rsidRPr="0017532A">
        <w:rPr>
          <w:rFonts w:ascii="Times New Roman" w:hAnsi="Times New Roman"/>
          <w:b/>
          <w:sz w:val="24"/>
          <w:szCs w:val="24"/>
        </w:rPr>
        <w:t xml:space="preserve">Sosyal </w:t>
      </w:r>
      <w:proofErr w:type="gramStart"/>
      <w:r w:rsidRPr="0017532A">
        <w:rPr>
          <w:rFonts w:ascii="Times New Roman" w:hAnsi="Times New Roman"/>
          <w:b/>
          <w:sz w:val="24"/>
          <w:szCs w:val="24"/>
        </w:rPr>
        <w:t>Hikaye</w:t>
      </w:r>
      <w:proofErr w:type="gramEnd"/>
      <w:r w:rsidRPr="0017532A">
        <w:rPr>
          <w:rFonts w:ascii="Times New Roman" w:hAnsi="Times New Roman"/>
          <w:b/>
          <w:sz w:val="24"/>
          <w:szCs w:val="24"/>
        </w:rPr>
        <w:t xml:space="preserve">; </w:t>
      </w:r>
      <w:r w:rsidRPr="0017532A">
        <w:rPr>
          <w:rFonts w:ascii="Times New Roman" w:hAnsi="Times New Roman"/>
          <w:sz w:val="24"/>
          <w:szCs w:val="24"/>
        </w:rPr>
        <w:t xml:space="preserve"> Eğitim düzeyi, sağlık güvencesi, sosyal ilişkiler ve evlilik durumu gibi </w:t>
      </w:r>
      <w:proofErr w:type="spellStart"/>
      <w:r w:rsidRPr="0017532A">
        <w:rPr>
          <w:rFonts w:ascii="Times New Roman" w:hAnsi="Times New Roman"/>
          <w:sz w:val="24"/>
          <w:szCs w:val="24"/>
        </w:rPr>
        <w:t>sosyo</w:t>
      </w:r>
      <w:proofErr w:type="spellEnd"/>
      <w:r w:rsidRPr="0017532A">
        <w:rPr>
          <w:rFonts w:ascii="Times New Roman" w:hAnsi="Times New Roman"/>
          <w:sz w:val="24"/>
          <w:szCs w:val="24"/>
        </w:rPr>
        <w:t xml:space="preserve">-ekonomik olgular bu kısımda sorulmalıdır. Bu bilgiler, tedavi planlamasında, hastanın ağız ve diş sağlığına verdiği önem, günlük yaşam temposuna ve standartlarına en uygun tedavi alternatifini belirleme, tedavi </w:t>
      </w:r>
      <w:proofErr w:type="gramStart"/>
      <w:r w:rsidRPr="0017532A">
        <w:rPr>
          <w:rFonts w:ascii="Times New Roman" w:hAnsi="Times New Roman"/>
          <w:sz w:val="24"/>
          <w:szCs w:val="24"/>
        </w:rPr>
        <w:t>seanslarını,randevularını</w:t>
      </w:r>
      <w:proofErr w:type="gramEnd"/>
      <w:r w:rsidRPr="0017532A">
        <w:rPr>
          <w:rFonts w:ascii="Times New Roman" w:hAnsi="Times New Roman"/>
          <w:sz w:val="24"/>
          <w:szCs w:val="24"/>
        </w:rPr>
        <w:t xml:space="preserve"> ayarlama, maliyet açısından hastaya en uygun seçeneği ve ödeme planını belirleme, ayrıca hastada </w:t>
      </w:r>
      <w:proofErr w:type="spellStart"/>
      <w:r w:rsidRPr="0017532A">
        <w:rPr>
          <w:rFonts w:ascii="Times New Roman" w:hAnsi="Times New Roman"/>
          <w:sz w:val="24"/>
          <w:szCs w:val="24"/>
        </w:rPr>
        <w:t>varolan</w:t>
      </w:r>
      <w:proofErr w:type="spellEnd"/>
      <w:r w:rsidRPr="0017532A">
        <w:rPr>
          <w:rFonts w:ascii="Times New Roman" w:hAnsi="Times New Roman"/>
          <w:sz w:val="24"/>
          <w:szCs w:val="24"/>
        </w:rPr>
        <w:t xml:space="preserve"> bazı </w:t>
      </w:r>
      <w:proofErr w:type="spellStart"/>
      <w:r w:rsidRPr="0017532A">
        <w:rPr>
          <w:rFonts w:ascii="Times New Roman" w:hAnsi="Times New Roman"/>
          <w:sz w:val="24"/>
          <w:szCs w:val="24"/>
        </w:rPr>
        <w:t>extraoral</w:t>
      </w:r>
      <w:proofErr w:type="spellEnd"/>
      <w:r w:rsidRPr="0017532A">
        <w:rPr>
          <w:rFonts w:ascii="Times New Roman" w:hAnsi="Times New Roman"/>
          <w:sz w:val="24"/>
          <w:szCs w:val="24"/>
        </w:rPr>
        <w:t xml:space="preserve"> ve </w:t>
      </w:r>
      <w:proofErr w:type="spellStart"/>
      <w:r w:rsidRPr="0017532A">
        <w:rPr>
          <w:rFonts w:ascii="Times New Roman" w:hAnsi="Times New Roman"/>
          <w:sz w:val="24"/>
          <w:szCs w:val="24"/>
        </w:rPr>
        <w:t>intraoral</w:t>
      </w:r>
      <w:proofErr w:type="spellEnd"/>
      <w:r w:rsidRPr="0017532A">
        <w:rPr>
          <w:rFonts w:ascii="Times New Roman" w:hAnsi="Times New Roman"/>
          <w:sz w:val="24"/>
          <w:szCs w:val="24"/>
        </w:rPr>
        <w:t xml:space="preserve"> bulguları yorumlayabilme açısından önemlidir.</w:t>
      </w:r>
    </w:p>
    <w:p w:rsidR="005C4022" w:rsidRPr="0017532A" w:rsidRDefault="005C4022" w:rsidP="005C4022">
      <w:pPr>
        <w:numPr>
          <w:ilvl w:val="0"/>
          <w:numId w:val="4"/>
        </w:numPr>
        <w:spacing w:line="360" w:lineRule="auto"/>
        <w:jc w:val="both"/>
        <w:rPr>
          <w:rFonts w:ascii="Times New Roman" w:hAnsi="Times New Roman"/>
          <w:b/>
          <w:sz w:val="24"/>
          <w:szCs w:val="24"/>
        </w:rPr>
      </w:pPr>
      <w:proofErr w:type="spellStart"/>
      <w:r w:rsidRPr="0017532A">
        <w:rPr>
          <w:rFonts w:ascii="Times New Roman" w:hAnsi="Times New Roman"/>
          <w:b/>
          <w:sz w:val="24"/>
          <w:szCs w:val="24"/>
        </w:rPr>
        <w:t>Soygeçmiş</w:t>
      </w:r>
      <w:proofErr w:type="spellEnd"/>
      <w:r w:rsidRPr="0017532A">
        <w:rPr>
          <w:rFonts w:ascii="Times New Roman" w:hAnsi="Times New Roman"/>
          <w:b/>
          <w:sz w:val="24"/>
          <w:szCs w:val="24"/>
        </w:rPr>
        <w:t xml:space="preserve">: </w:t>
      </w:r>
      <w:r w:rsidRPr="0017532A">
        <w:rPr>
          <w:rFonts w:ascii="Times New Roman" w:hAnsi="Times New Roman"/>
          <w:sz w:val="24"/>
          <w:szCs w:val="24"/>
        </w:rPr>
        <w:t xml:space="preserve"> Anne baba ile ilgili bilgiler. </w:t>
      </w:r>
      <w:proofErr w:type="spellStart"/>
      <w:r w:rsidRPr="0017532A">
        <w:rPr>
          <w:rFonts w:ascii="Times New Roman" w:hAnsi="Times New Roman"/>
          <w:sz w:val="24"/>
          <w:szCs w:val="24"/>
        </w:rPr>
        <w:t>Ebebeynlerin</w:t>
      </w:r>
      <w:proofErr w:type="spellEnd"/>
      <w:r w:rsidRPr="0017532A">
        <w:rPr>
          <w:rFonts w:ascii="Times New Roman" w:hAnsi="Times New Roman"/>
          <w:sz w:val="24"/>
          <w:szCs w:val="24"/>
        </w:rPr>
        <w:t xml:space="preserve"> kalıtımsal, kronik bir hastalıkları olup olmadığı sorulmalıdır. Eğer ölmüş ise ölüm sebepleri ve yaşları kaydedilmelidir. Kardeşleri var ise yaşları, sayısı, cinsiyetleri, genel sağlık durumları, benzer hastalıktan yakınmaları olup olmadığı sorulmalıdır. Ailede sık görülen hastalıklar açısından sorgulanması gereken sistemik hastalıklar; </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 xml:space="preserve">Solunum sistemikleri hastalıkları: Astım, KOAH, </w:t>
      </w:r>
      <w:proofErr w:type="spellStart"/>
      <w:r w:rsidRPr="0017532A">
        <w:rPr>
          <w:rFonts w:ascii="Times New Roman" w:hAnsi="Times New Roman"/>
          <w:sz w:val="24"/>
          <w:szCs w:val="24"/>
        </w:rPr>
        <w:t>Malignite</w:t>
      </w:r>
      <w:proofErr w:type="spellEnd"/>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Dolaşım sistemi hastalıkları: Hipertansiyon, Kalp yetmezliği, Koroner Arter Hastalığı</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 xml:space="preserve">Sindirim sistemi hastalıkları: </w:t>
      </w:r>
      <w:proofErr w:type="spellStart"/>
      <w:r w:rsidRPr="0017532A">
        <w:rPr>
          <w:rFonts w:ascii="Times New Roman" w:hAnsi="Times New Roman"/>
          <w:sz w:val="24"/>
          <w:szCs w:val="24"/>
        </w:rPr>
        <w:t>Steven</w:t>
      </w:r>
      <w:proofErr w:type="spellEnd"/>
      <w:r w:rsidRPr="0017532A">
        <w:rPr>
          <w:rFonts w:ascii="Times New Roman" w:hAnsi="Times New Roman"/>
          <w:sz w:val="24"/>
          <w:szCs w:val="24"/>
        </w:rPr>
        <w:t xml:space="preserve"> Johnson Sendromu, </w:t>
      </w:r>
      <w:proofErr w:type="spellStart"/>
      <w:r w:rsidRPr="0017532A">
        <w:rPr>
          <w:rFonts w:ascii="Times New Roman" w:hAnsi="Times New Roman"/>
          <w:sz w:val="24"/>
          <w:szCs w:val="24"/>
        </w:rPr>
        <w:t>Oro</w:t>
      </w:r>
      <w:proofErr w:type="spellEnd"/>
      <w:r w:rsidRPr="0017532A">
        <w:rPr>
          <w:rFonts w:ascii="Times New Roman" w:hAnsi="Times New Roman"/>
          <w:sz w:val="24"/>
          <w:szCs w:val="24"/>
        </w:rPr>
        <w:t>-</w:t>
      </w:r>
      <w:proofErr w:type="spellStart"/>
      <w:r w:rsidRPr="0017532A">
        <w:rPr>
          <w:rFonts w:ascii="Times New Roman" w:hAnsi="Times New Roman"/>
          <w:sz w:val="24"/>
          <w:szCs w:val="24"/>
        </w:rPr>
        <w:t>farenks</w:t>
      </w:r>
      <w:proofErr w:type="spellEnd"/>
      <w:r w:rsidRPr="0017532A">
        <w:rPr>
          <w:rFonts w:ascii="Times New Roman" w:hAnsi="Times New Roman"/>
          <w:sz w:val="24"/>
          <w:szCs w:val="24"/>
        </w:rPr>
        <w:t xml:space="preserve"> bölgesinde </w:t>
      </w:r>
      <w:proofErr w:type="spellStart"/>
      <w:r w:rsidRPr="0017532A">
        <w:rPr>
          <w:rFonts w:ascii="Times New Roman" w:hAnsi="Times New Roman"/>
          <w:sz w:val="24"/>
          <w:szCs w:val="24"/>
        </w:rPr>
        <w:t>Malignite</w:t>
      </w:r>
      <w:proofErr w:type="spellEnd"/>
      <w:r w:rsidRPr="0017532A">
        <w:rPr>
          <w:rFonts w:ascii="Times New Roman" w:hAnsi="Times New Roman"/>
          <w:sz w:val="24"/>
          <w:szCs w:val="24"/>
        </w:rPr>
        <w:t xml:space="preserve"> </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 xml:space="preserve">Endokrin sistem: </w:t>
      </w:r>
      <w:proofErr w:type="spellStart"/>
      <w:r w:rsidRPr="0017532A">
        <w:rPr>
          <w:rFonts w:ascii="Times New Roman" w:hAnsi="Times New Roman"/>
          <w:sz w:val="24"/>
          <w:szCs w:val="24"/>
        </w:rPr>
        <w:t>Diabet</w:t>
      </w:r>
      <w:proofErr w:type="spellEnd"/>
      <w:r w:rsidRPr="0017532A">
        <w:rPr>
          <w:rFonts w:ascii="Times New Roman" w:hAnsi="Times New Roman"/>
          <w:sz w:val="24"/>
          <w:szCs w:val="24"/>
        </w:rPr>
        <w:t xml:space="preserve"> </w:t>
      </w:r>
      <w:proofErr w:type="spellStart"/>
      <w:r w:rsidRPr="0017532A">
        <w:rPr>
          <w:rFonts w:ascii="Times New Roman" w:hAnsi="Times New Roman"/>
          <w:sz w:val="24"/>
          <w:szCs w:val="24"/>
        </w:rPr>
        <w:t>Mellitus</w:t>
      </w:r>
      <w:proofErr w:type="spellEnd"/>
      <w:r w:rsidRPr="0017532A">
        <w:rPr>
          <w:rFonts w:ascii="Times New Roman" w:hAnsi="Times New Roman"/>
          <w:sz w:val="24"/>
          <w:szCs w:val="24"/>
        </w:rPr>
        <w:t xml:space="preserve">, </w:t>
      </w:r>
      <w:proofErr w:type="spellStart"/>
      <w:r w:rsidRPr="0017532A">
        <w:rPr>
          <w:rFonts w:ascii="Times New Roman" w:hAnsi="Times New Roman"/>
          <w:sz w:val="24"/>
          <w:szCs w:val="24"/>
        </w:rPr>
        <w:t>Tiroid</w:t>
      </w:r>
      <w:proofErr w:type="spellEnd"/>
      <w:r w:rsidRPr="0017532A">
        <w:rPr>
          <w:rFonts w:ascii="Times New Roman" w:hAnsi="Times New Roman"/>
          <w:sz w:val="24"/>
          <w:szCs w:val="24"/>
        </w:rPr>
        <w:t xml:space="preserve"> Hastalıkları </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 xml:space="preserve">Kan Hastalıkları: Anemi, Kanma </w:t>
      </w:r>
      <w:proofErr w:type="spellStart"/>
      <w:r w:rsidRPr="0017532A">
        <w:rPr>
          <w:rFonts w:ascii="Times New Roman" w:hAnsi="Times New Roman"/>
          <w:sz w:val="24"/>
          <w:szCs w:val="24"/>
        </w:rPr>
        <w:t>diatezleri</w:t>
      </w:r>
      <w:proofErr w:type="spellEnd"/>
      <w:r w:rsidRPr="0017532A">
        <w:rPr>
          <w:rFonts w:ascii="Times New Roman" w:hAnsi="Times New Roman"/>
          <w:sz w:val="24"/>
          <w:szCs w:val="24"/>
        </w:rPr>
        <w:t xml:space="preserve">, hematolojik </w:t>
      </w:r>
      <w:proofErr w:type="spellStart"/>
      <w:r w:rsidRPr="0017532A">
        <w:rPr>
          <w:rFonts w:ascii="Times New Roman" w:hAnsi="Times New Roman"/>
          <w:sz w:val="24"/>
          <w:szCs w:val="24"/>
        </w:rPr>
        <w:t>maligniteler</w:t>
      </w:r>
      <w:proofErr w:type="spellEnd"/>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 xml:space="preserve">Kas-İskelet sistemi: </w:t>
      </w:r>
      <w:proofErr w:type="spellStart"/>
      <w:r w:rsidRPr="0017532A">
        <w:rPr>
          <w:rFonts w:ascii="Times New Roman" w:hAnsi="Times New Roman"/>
          <w:sz w:val="24"/>
          <w:szCs w:val="24"/>
        </w:rPr>
        <w:t>Romatoid</w:t>
      </w:r>
      <w:proofErr w:type="spellEnd"/>
      <w:r w:rsidRPr="0017532A">
        <w:rPr>
          <w:rFonts w:ascii="Times New Roman" w:hAnsi="Times New Roman"/>
          <w:sz w:val="24"/>
          <w:szCs w:val="24"/>
        </w:rPr>
        <w:t xml:space="preserve"> </w:t>
      </w:r>
      <w:proofErr w:type="spellStart"/>
      <w:r w:rsidRPr="0017532A">
        <w:rPr>
          <w:rFonts w:ascii="Times New Roman" w:hAnsi="Times New Roman"/>
          <w:sz w:val="24"/>
          <w:szCs w:val="24"/>
        </w:rPr>
        <w:t>Artrit</w:t>
      </w:r>
      <w:proofErr w:type="spellEnd"/>
      <w:r w:rsidRPr="0017532A">
        <w:rPr>
          <w:rFonts w:ascii="Times New Roman" w:hAnsi="Times New Roman"/>
          <w:sz w:val="24"/>
          <w:szCs w:val="24"/>
        </w:rPr>
        <w:t xml:space="preserve">, </w:t>
      </w:r>
      <w:proofErr w:type="spellStart"/>
      <w:r w:rsidRPr="0017532A">
        <w:rPr>
          <w:rFonts w:ascii="Times New Roman" w:hAnsi="Times New Roman"/>
          <w:sz w:val="24"/>
          <w:szCs w:val="24"/>
        </w:rPr>
        <w:t>Ospetoporoz</w:t>
      </w:r>
      <w:proofErr w:type="spellEnd"/>
      <w:r w:rsidRPr="0017532A">
        <w:rPr>
          <w:rFonts w:ascii="Times New Roman" w:hAnsi="Times New Roman"/>
          <w:sz w:val="24"/>
          <w:szCs w:val="24"/>
        </w:rPr>
        <w:t>, TME problemleri</w:t>
      </w:r>
    </w:p>
    <w:p w:rsidR="005C4022" w:rsidRPr="0017532A" w:rsidRDefault="005C4022" w:rsidP="005C4022">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 xml:space="preserve">Sinir sistemi: </w:t>
      </w:r>
      <w:proofErr w:type="spellStart"/>
      <w:r w:rsidRPr="0017532A">
        <w:rPr>
          <w:rFonts w:ascii="Times New Roman" w:hAnsi="Times New Roman"/>
          <w:sz w:val="24"/>
          <w:szCs w:val="24"/>
        </w:rPr>
        <w:t>Trigeminal</w:t>
      </w:r>
      <w:proofErr w:type="spellEnd"/>
      <w:r w:rsidRPr="0017532A">
        <w:rPr>
          <w:rFonts w:ascii="Times New Roman" w:hAnsi="Times New Roman"/>
          <w:sz w:val="24"/>
          <w:szCs w:val="24"/>
        </w:rPr>
        <w:t xml:space="preserve"> Nevralji, Migren</w:t>
      </w:r>
    </w:p>
    <w:p w:rsidR="005C4022" w:rsidRPr="0017532A" w:rsidRDefault="005C4022" w:rsidP="005C4022">
      <w:pPr>
        <w:spacing w:after="0" w:line="240" w:lineRule="auto"/>
        <w:ind w:left="1080"/>
        <w:jc w:val="both"/>
        <w:rPr>
          <w:rFonts w:ascii="Times New Roman" w:hAnsi="Times New Roman"/>
          <w:sz w:val="24"/>
          <w:szCs w:val="24"/>
        </w:rPr>
      </w:pPr>
    </w:p>
    <w:p w:rsidR="005C4022" w:rsidRPr="0017532A" w:rsidRDefault="005C4022" w:rsidP="005C4022">
      <w:pPr>
        <w:spacing w:line="360" w:lineRule="auto"/>
        <w:jc w:val="both"/>
        <w:rPr>
          <w:rFonts w:ascii="Times New Roman" w:hAnsi="Times New Roman"/>
          <w:sz w:val="24"/>
          <w:szCs w:val="24"/>
        </w:rPr>
      </w:pPr>
      <w:r w:rsidRPr="0017532A">
        <w:rPr>
          <w:rFonts w:ascii="Times New Roman" w:hAnsi="Times New Roman"/>
          <w:b/>
          <w:sz w:val="24"/>
          <w:szCs w:val="24"/>
        </w:rPr>
        <w:t xml:space="preserve">5. </w:t>
      </w:r>
      <w:proofErr w:type="spellStart"/>
      <w:r w:rsidRPr="0017532A">
        <w:rPr>
          <w:rFonts w:ascii="Times New Roman" w:hAnsi="Times New Roman"/>
          <w:b/>
          <w:sz w:val="24"/>
          <w:szCs w:val="24"/>
        </w:rPr>
        <w:t>Dental</w:t>
      </w:r>
      <w:proofErr w:type="spellEnd"/>
      <w:r w:rsidRPr="0017532A">
        <w:rPr>
          <w:rFonts w:ascii="Times New Roman" w:hAnsi="Times New Roman"/>
          <w:b/>
          <w:sz w:val="24"/>
          <w:szCs w:val="24"/>
        </w:rPr>
        <w:t xml:space="preserve"> özgeçmiş: </w:t>
      </w:r>
      <w:r w:rsidRPr="0017532A">
        <w:rPr>
          <w:rFonts w:ascii="Times New Roman" w:hAnsi="Times New Roman"/>
          <w:sz w:val="24"/>
          <w:szCs w:val="24"/>
        </w:rPr>
        <w:t xml:space="preserve">Hastanın daha önceki </w:t>
      </w:r>
      <w:proofErr w:type="spellStart"/>
      <w:r w:rsidRPr="0017532A">
        <w:rPr>
          <w:rFonts w:ascii="Times New Roman" w:hAnsi="Times New Roman"/>
          <w:sz w:val="24"/>
          <w:szCs w:val="24"/>
        </w:rPr>
        <w:t>dental</w:t>
      </w:r>
      <w:proofErr w:type="spellEnd"/>
      <w:r w:rsidRPr="0017532A">
        <w:rPr>
          <w:rFonts w:ascii="Times New Roman" w:hAnsi="Times New Roman"/>
          <w:sz w:val="24"/>
          <w:szCs w:val="24"/>
        </w:rPr>
        <w:t xml:space="preserve"> deneyimleri, varsa </w:t>
      </w:r>
      <w:proofErr w:type="gramStart"/>
      <w:r w:rsidRPr="0017532A">
        <w:rPr>
          <w:rFonts w:ascii="Times New Roman" w:hAnsi="Times New Roman"/>
          <w:sz w:val="24"/>
          <w:szCs w:val="24"/>
        </w:rPr>
        <w:t>komplikasyonları</w:t>
      </w:r>
      <w:proofErr w:type="gramEnd"/>
      <w:r w:rsidRPr="0017532A">
        <w:rPr>
          <w:rFonts w:ascii="Times New Roman" w:hAnsi="Times New Roman"/>
          <w:sz w:val="24"/>
          <w:szCs w:val="24"/>
        </w:rPr>
        <w:t xml:space="preserve">,  </w:t>
      </w:r>
      <w:proofErr w:type="spellStart"/>
      <w:r w:rsidRPr="0017532A">
        <w:rPr>
          <w:rFonts w:ascii="Times New Roman" w:hAnsi="Times New Roman"/>
          <w:sz w:val="24"/>
          <w:szCs w:val="24"/>
        </w:rPr>
        <w:t>dental</w:t>
      </w:r>
      <w:proofErr w:type="spellEnd"/>
      <w:r w:rsidRPr="0017532A">
        <w:rPr>
          <w:rFonts w:ascii="Times New Roman" w:hAnsi="Times New Roman"/>
          <w:sz w:val="24"/>
          <w:szCs w:val="24"/>
        </w:rPr>
        <w:t xml:space="preserve"> bakıma verdiği önem ve yaklaşımı, korku ve endişeleri öğrenilmelidir. Daha önceki </w:t>
      </w:r>
      <w:proofErr w:type="spellStart"/>
      <w:r w:rsidRPr="0017532A">
        <w:rPr>
          <w:rFonts w:ascii="Times New Roman" w:hAnsi="Times New Roman"/>
          <w:sz w:val="24"/>
          <w:szCs w:val="24"/>
        </w:rPr>
        <w:t>dişhekimi</w:t>
      </w:r>
      <w:proofErr w:type="spellEnd"/>
      <w:r w:rsidRPr="0017532A">
        <w:rPr>
          <w:rFonts w:ascii="Times New Roman" w:hAnsi="Times New Roman"/>
          <w:sz w:val="24"/>
          <w:szCs w:val="24"/>
        </w:rPr>
        <w:t xml:space="preserve"> ziyaretlerinin sıklığı, En son diş hekimi ziyaretinin nedeni ve ne yapıldığı, </w:t>
      </w:r>
      <w:proofErr w:type="spellStart"/>
      <w:r w:rsidRPr="0017532A">
        <w:rPr>
          <w:rFonts w:ascii="Times New Roman" w:hAnsi="Times New Roman"/>
          <w:sz w:val="24"/>
          <w:szCs w:val="24"/>
        </w:rPr>
        <w:t>Dental</w:t>
      </w:r>
      <w:proofErr w:type="spellEnd"/>
      <w:r w:rsidRPr="0017532A">
        <w:rPr>
          <w:rFonts w:ascii="Times New Roman" w:hAnsi="Times New Roman"/>
          <w:sz w:val="24"/>
          <w:szCs w:val="24"/>
        </w:rPr>
        <w:t xml:space="preserve"> uygulamalar sırasında ortaya çıkan sıkıntı ve </w:t>
      </w:r>
      <w:proofErr w:type="gramStart"/>
      <w:r w:rsidRPr="0017532A">
        <w:rPr>
          <w:rFonts w:ascii="Times New Roman" w:hAnsi="Times New Roman"/>
          <w:sz w:val="24"/>
          <w:szCs w:val="24"/>
        </w:rPr>
        <w:t>komplikasyonlar</w:t>
      </w:r>
      <w:proofErr w:type="gramEnd"/>
      <w:r w:rsidRPr="0017532A">
        <w:rPr>
          <w:rFonts w:ascii="Times New Roman" w:hAnsi="Times New Roman"/>
          <w:sz w:val="24"/>
          <w:szCs w:val="24"/>
        </w:rPr>
        <w:t xml:space="preserve">, Daha önce yapılan tedavilerin neler olduğu, ne zaman yapıldığı, hastanın memnun kalıp kalmadığı sorulmalıdır. </w:t>
      </w:r>
      <w:proofErr w:type="spellStart"/>
      <w:r w:rsidRPr="0017532A">
        <w:rPr>
          <w:rFonts w:ascii="Times New Roman" w:hAnsi="Times New Roman"/>
          <w:sz w:val="24"/>
          <w:szCs w:val="24"/>
        </w:rPr>
        <w:t>Ortodontik</w:t>
      </w:r>
      <w:proofErr w:type="spellEnd"/>
      <w:r w:rsidRPr="0017532A">
        <w:rPr>
          <w:rFonts w:ascii="Times New Roman" w:hAnsi="Times New Roman"/>
          <w:sz w:val="24"/>
          <w:szCs w:val="24"/>
        </w:rPr>
        <w:t xml:space="preserve"> </w:t>
      </w:r>
      <w:r w:rsidRPr="0017532A">
        <w:rPr>
          <w:rFonts w:ascii="Times New Roman" w:hAnsi="Times New Roman"/>
          <w:sz w:val="24"/>
          <w:szCs w:val="24"/>
        </w:rPr>
        <w:lastRenderedPageBreak/>
        <w:t xml:space="preserve">tedavi, </w:t>
      </w:r>
      <w:proofErr w:type="spellStart"/>
      <w:r w:rsidRPr="0017532A">
        <w:rPr>
          <w:rFonts w:ascii="Times New Roman" w:hAnsi="Times New Roman"/>
          <w:sz w:val="24"/>
          <w:szCs w:val="24"/>
        </w:rPr>
        <w:t>Periodontal</w:t>
      </w:r>
      <w:proofErr w:type="spellEnd"/>
      <w:r w:rsidRPr="0017532A">
        <w:rPr>
          <w:rFonts w:ascii="Times New Roman" w:hAnsi="Times New Roman"/>
          <w:sz w:val="24"/>
          <w:szCs w:val="24"/>
        </w:rPr>
        <w:t xml:space="preserve"> tedavi, </w:t>
      </w:r>
      <w:proofErr w:type="spellStart"/>
      <w:r w:rsidRPr="0017532A">
        <w:rPr>
          <w:rFonts w:ascii="Times New Roman" w:hAnsi="Times New Roman"/>
          <w:sz w:val="24"/>
          <w:szCs w:val="24"/>
        </w:rPr>
        <w:t>Endodontik</w:t>
      </w:r>
      <w:proofErr w:type="spellEnd"/>
      <w:r w:rsidRPr="0017532A">
        <w:rPr>
          <w:rFonts w:ascii="Times New Roman" w:hAnsi="Times New Roman"/>
          <w:sz w:val="24"/>
          <w:szCs w:val="24"/>
        </w:rPr>
        <w:t xml:space="preserve"> tedavi, </w:t>
      </w:r>
      <w:proofErr w:type="spellStart"/>
      <w:r w:rsidRPr="0017532A">
        <w:rPr>
          <w:rFonts w:ascii="Times New Roman" w:hAnsi="Times New Roman"/>
          <w:sz w:val="24"/>
          <w:szCs w:val="24"/>
        </w:rPr>
        <w:t>Protetik</w:t>
      </w:r>
      <w:proofErr w:type="spellEnd"/>
      <w:r w:rsidRPr="0017532A">
        <w:rPr>
          <w:rFonts w:ascii="Times New Roman" w:hAnsi="Times New Roman"/>
          <w:sz w:val="24"/>
          <w:szCs w:val="24"/>
        </w:rPr>
        <w:t xml:space="preserve"> tedavi, Oral cerrahi, Yakın zamanda yapılmış radyolojik incelemelerin olup olmadığı </w:t>
      </w:r>
      <w:proofErr w:type="spellStart"/>
      <w:r w:rsidRPr="0017532A">
        <w:rPr>
          <w:rFonts w:ascii="Times New Roman" w:hAnsi="Times New Roman"/>
          <w:sz w:val="24"/>
          <w:szCs w:val="24"/>
        </w:rPr>
        <w:t>sorulmaldır</w:t>
      </w:r>
      <w:proofErr w:type="spellEnd"/>
      <w:r w:rsidRPr="0017532A">
        <w:rPr>
          <w:rFonts w:ascii="Times New Roman" w:hAnsi="Times New Roman"/>
          <w:sz w:val="24"/>
          <w:szCs w:val="24"/>
        </w:rPr>
        <w:t xml:space="preserve">. </w:t>
      </w:r>
    </w:p>
    <w:p w:rsidR="00971B88" w:rsidRDefault="00971B88"/>
    <w:sectPr w:rsidR="00971B88" w:rsidSect="00971B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526F9"/>
    <w:multiLevelType w:val="hybridMultilevel"/>
    <w:tmpl w:val="419EBEA2"/>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CA1030"/>
    <w:multiLevelType w:val="hybridMultilevel"/>
    <w:tmpl w:val="13922DE2"/>
    <w:lvl w:ilvl="0" w:tplc="A38826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07704E"/>
    <w:multiLevelType w:val="hybridMultilevel"/>
    <w:tmpl w:val="D5080B14"/>
    <w:lvl w:ilvl="0" w:tplc="5B0410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957E16"/>
    <w:multiLevelType w:val="hybridMultilevel"/>
    <w:tmpl w:val="7E867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346FD7"/>
    <w:multiLevelType w:val="hybridMultilevel"/>
    <w:tmpl w:val="58D67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C4022"/>
    <w:rsid w:val="002902CA"/>
    <w:rsid w:val="00370CBA"/>
    <w:rsid w:val="00481B16"/>
    <w:rsid w:val="004E3E80"/>
    <w:rsid w:val="00553C29"/>
    <w:rsid w:val="005C4022"/>
    <w:rsid w:val="0066734C"/>
    <w:rsid w:val="008E3F6F"/>
    <w:rsid w:val="00971B88"/>
    <w:rsid w:val="00B46BBB"/>
    <w:rsid w:val="00D655F7"/>
    <w:rsid w:val="00E138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2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1620</Words>
  <Characters>9240</Characters>
  <Application>Microsoft Office Word</Application>
  <DocSecurity>0</DocSecurity>
  <Lines>77</Lines>
  <Paragraphs>21</Paragraphs>
  <ScaleCrop>false</ScaleCrop>
  <Company/>
  <LinksUpToDate>false</LinksUpToDate>
  <CharactersWithSpaces>10839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2017-11-29T07:54:00Z</dcterms:created>
  <dcterms:modified xsi:type="dcterms:W3CDTF">2017-11-29T07:54:00Z</dcterms:modified>
</cp:coreProperties>
</file>