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3912A5" w:rsidRPr="009B2188" w:rsidRDefault="003912A5" w:rsidP="00BA044B">
            <w:pPr>
              <w:spacing w:line="276" w:lineRule="auto"/>
              <w:jc w:val="left"/>
              <w:rPr>
                <w:b/>
                <w:sz w:val="24"/>
              </w:rPr>
            </w:pPr>
            <w:r w:rsidRPr="009B2188">
              <w:rPr>
                <w:b/>
                <w:sz w:val="24"/>
              </w:rPr>
              <w:t>DEPRESYON / ETYOLOJİ, TEDAVİ, KORUNMA, ANTİDEPRESAN İLAÇLARIN PSİKOFARMAKOLOJİSİ</w:t>
            </w:r>
          </w:p>
          <w:p w:rsidR="00BC32DD" w:rsidRPr="009B2188" w:rsidRDefault="00BC32DD" w:rsidP="00BA044B">
            <w:pPr>
              <w:pStyle w:val="DersBilgileri"/>
              <w:jc w:val="left"/>
              <w:rPr>
                <w:b/>
                <w:bCs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912A5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Halise Devrimci Özgüven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912A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B2188" w:rsidP="009B218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F06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F06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Depresyonun </w:t>
            </w:r>
            <w:proofErr w:type="spellStart"/>
            <w:r>
              <w:rPr>
                <w:szCs w:val="16"/>
              </w:rPr>
              <w:t>etyolojisi</w:t>
            </w:r>
            <w:proofErr w:type="spellEnd"/>
            <w:r>
              <w:rPr>
                <w:szCs w:val="16"/>
              </w:rPr>
              <w:t xml:space="preserve">, belirtileri, tedavisi ve </w:t>
            </w:r>
            <w:proofErr w:type="spellStart"/>
            <w:r>
              <w:rPr>
                <w:szCs w:val="16"/>
              </w:rPr>
              <w:t>antidepresan</w:t>
            </w:r>
            <w:proofErr w:type="spellEnd"/>
            <w:r>
              <w:rPr>
                <w:szCs w:val="16"/>
              </w:rPr>
              <w:t xml:space="preserve"> ilaçların </w:t>
            </w:r>
            <w:proofErr w:type="spellStart"/>
            <w:r>
              <w:rPr>
                <w:szCs w:val="16"/>
              </w:rPr>
              <w:t>psikofarmakolojisi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F06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4. Sınıf Tıp Fakültesi öğrencilerinin depresyonu tanımayı ve tedavi etmeyi öğrenmesi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F06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F06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F06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Fakültesinde ilk 3 yılı tamamlamış olmak</w:t>
            </w:r>
            <w:r w:rsidR="009B2188">
              <w:rPr>
                <w:szCs w:val="16"/>
              </w:rPr>
              <w:t xml:space="preserve"> ve Psikiyatri stajını alıyor olmak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F06D4" w:rsidRDefault="003F06D4" w:rsidP="009B2188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gramStart"/>
            <w:r w:rsidRPr="009B2188">
              <w:rPr>
                <w:sz w:val="16"/>
                <w:szCs w:val="16"/>
              </w:rPr>
              <w:t xml:space="preserve">Ruh Sağlığı ve Hastalıkları. </w:t>
            </w:r>
            <w:proofErr w:type="gramEnd"/>
            <w:r w:rsidRPr="009B2188">
              <w:rPr>
                <w:sz w:val="16"/>
                <w:szCs w:val="16"/>
              </w:rPr>
              <w:t>H. Devrimci Özgüven. Ankara Üniversitesi Basımevi, Ankara, 2014.</w:t>
            </w:r>
          </w:p>
          <w:p w:rsidR="003F06D4" w:rsidRDefault="003F06D4" w:rsidP="003F06D4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 w:rsidRPr="009B2188">
              <w:rPr>
                <w:sz w:val="16"/>
                <w:szCs w:val="16"/>
              </w:rPr>
              <w:t>Essential</w:t>
            </w:r>
            <w:proofErr w:type="spellEnd"/>
            <w:r w:rsidRPr="009B2188">
              <w:rPr>
                <w:sz w:val="16"/>
                <w:szCs w:val="16"/>
              </w:rPr>
              <w:t xml:space="preserve"> </w:t>
            </w:r>
            <w:proofErr w:type="spellStart"/>
            <w:r w:rsidRPr="009B2188">
              <w:rPr>
                <w:sz w:val="16"/>
                <w:szCs w:val="16"/>
              </w:rPr>
              <w:t>Psychopharmacology</w:t>
            </w:r>
            <w:proofErr w:type="spellEnd"/>
            <w:r w:rsidRPr="009B2188">
              <w:rPr>
                <w:sz w:val="16"/>
                <w:szCs w:val="16"/>
              </w:rPr>
              <w:t xml:space="preserve">: </w:t>
            </w:r>
            <w:proofErr w:type="spellStart"/>
            <w:r w:rsidRPr="009B2188">
              <w:rPr>
                <w:sz w:val="16"/>
                <w:szCs w:val="16"/>
              </w:rPr>
              <w:t>Neuroscientific</w:t>
            </w:r>
            <w:proofErr w:type="spellEnd"/>
            <w:r w:rsidRPr="009B2188">
              <w:rPr>
                <w:sz w:val="16"/>
                <w:szCs w:val="16"/>
              </w:rPr>
              <w:t xml:space="preserve"> </w:t>
            </w:r>
            <w:proofErr w:type="spellStart"/>
            <w:r w:rsidRPr="009B2188">
              <w:rPr>
                <w:sz w:val="16"/>
                <w:szCs w:val="16"/>
              </w:rPr>
              <w:t>Basis</w:t>
            </w:r>
            <w:proofErr w:type="spellEnd"/>
            <w:r w:rsidRPr="009B2188">
              <w:rPr>
                <w:sz w:val="16"/>
                <w:szCs w:val="16"/>
              </w:rPr>
              <w:t xml:space="preserve"> </w:t>
            </w:r>
            <w:proofErr w:type="spellStart"/>
            <w:r w:rsidRPr="009B2188">
              <w:rPr>
                <w:sz w:val="16"/>
                <w:szCs w:val="16"/>
              </w:rPr>
              <w:t>and</w:t>
            </w:r>
            <w:proofErr w:type="spellEnd"/>
            <w:r w:rsidRPr="009B2188">
              <w:rPr>
                <w:sz w:val="16"/>
                <w:szCs w:val="16"/>
              </w:rPr>
              <w:t xml:space="preserve"> </w:t>
            </w:r>
            <w:proofErr w:type="spellStart"/>
            <w:r w:rsidRPr="009B2188">
              <w:rPr>
                <w:sz w:val="16"/>
                <w:szCs w:val="16"/>
              </w:rPr>
              <w:t>Practical</w:t>
            </w:r>
            <w:proofErr w:type="spellEnd"/>
            <w:r w:rsidRPr="009B2188">
              <w:rPr>
                <w:sz w:val="16"/>
                <w:szCs w:val="16"/>
              </w:rPr>
              <w:t xml:space="preserve"> </w:t>
            </w:r>
            <w:proofErr w:type="spellStart"/>
            <w:r w:rsidRPr="009B2188">
              <w:rPr>
                <w:sz w:val="16"/>
                <w:szCs w:val="16"/>
              </w:rPr>
              <w:t>Applications</w:t>
            </w:r>
            <w:proofErr w:type="spellEnd"/>
            <w:r w:rsidRPr="009B2188">
              <w:rPr>
                <w:sz w:val="16"/>
                <w:szCs w:val="16"/>
              </w:rPr>
              <w:t xml:space="preserve">. </w:t>
            </w:r>
            <w:proofErr w:type="spellStart"/>
            <w:r w:rsidRPr="009B2188">
              <w:rPr>
                <w:sz w:val="16"/>
                <w:szCs w:val="16"/>
              </w:rPr>
              <w:t>Stephen</w:t>
            </w:r>
            <w:proofErr w:type="spellEnd"/>
            <w:r w:rsidRPr="009B2188">
              <w:rPr>
                <w:sz w:val="16"/>
                <w:szCs w:val="16"/>
              </w:rPr>
              <w:t xml:space="preserve"> M. </w:t>
            </w:r>
            <w:proofErr w:type="spellStart"/>
            <w:r w:rsidRPr="009B2188">
              <w:rPr>
                <w:sz w:val="16"/>
                <w:szCs w:val="16"/>
              </w:rPr>
              <w:t>Stahl</w:t>
            </w:r>
            <w:proofErr w:type="spellEnd"/>
            <w:r w:rsidRPr="009B2188">
              <w:rPr>
                <w:sz w:val="16"/>
                <w:szCs w:val="16"/>
              </w:rPr>
              <w:t xml:space="preserve">, </w:t>
            </w:r>
            <w:proofErr w:type="spellStart"/>
            <w:r w:rsidRPr="009B2188">
              <w:rPr>
                <w:sz w:val="16"/>
                <w:szCs w:val="16"/>
              </w:rPr>
              <w:t>with</w:t>
            </w:r>
            <w:proofErr w:type="spellEnd"/>
            <w:r w:rsidRPr="009B2188">
              <w:rPr>
                <w:sz w:val="16"/>
                <w:szCs w:val="16"/>
              </w:rPr>
              <w:t xml:space="preserve"> </w:t>
            </w:r>
            <w:proofErr w:type="spellStart"/>
            <w:r w:rsidRPr="009B2188">
              <w:rPr>
                <w:sz w:val="16"/>
                <w:szCs w:val="16"/>
              </w:rPr>
              <w:t>illustration</w:t>
            </w:r>
            <w:proofErr w:type="spellEnd"/>
            <w:r w:rsidRPr="009B2188">
              <w:rPr>
                <w:sz w:val="16"/>
                <w:szCs w:val="16"/>
              </w:rPr>
              <w:t xml:space="preserve"> </w:t>
            </w:r>
            <w:proofErr w:type="spellStart"/>
            <w:r w:rsidRPr="009B2188">
              <w:rPr>
                <w:sz w:val="16"/>
                <w:szCs w:val="16"/>
              </w:rPr>
              <w:t>by</w:t>
            </w:r>
            <w:proofErr w:type="spellEnd"/>
            <w:r w:rsidRPr="009B2188">
              <w:rPr>
                <w:sz w:val="16"/>
                <w:szCs w:val="16"/>
              </w:rPr>
              <w:t xml:space="preserve"> </w:t>
            </w:r>
            <w:proofErr w:type="spellStart"/>
            <w:r w:rsidRPr="009B2188">
              <w:rPr>
                <w:sz w:val="16"/>
                <w:szCs w:val="16"/>
              </w:rPr>
              <w:t>Nancy</w:t>
            </w:r>
            <w:proofErr w:type="spellEnd"/>
            <w:r w:rsidRPr="009B2188">
              <w:rPr>
                <w:sz w:val="16"/>
                <w:szCs w:val="16"/>
              </w:rPr>
              <w:t xml:space="preserve"> </w:t>
            </w:r>
            <w:proofErr w:type="spellStart"/>
            <w:r w:rsidRPr="009B2188">
              <w:rPr>
                <w:sz w:val="16"/>
                <w:szCs w:val="16"/>
              </w:rPr>
              <w:t>Munther</w:t>
            </w:r>
            <w:proofErr w:type="spellEnd"/>
            <w:r w:rsidRPr="009B2188">
              <w:rPr>
                <w:sz w:val="16"/>
                <w:szCs w:val="16"/>
              </w:rPr>
              <w:t xml:space="preserve">, Cambridge </w:t>
            </w:r>
            <w:proofErr w:type="spellStart"/>
            <w:r w:rsidRPr="009B2188">
              <w:rPr>
                <w:sz w:val="16"/>
                <w:szCs w:val="16"/>
              </w:rPr>
              <w:t>University</w:t>
            </w:r>
            <w:proofErr w:type="spellEnd"/>
            <w:r w:rsidRPr="009B2188">
              <w:rPr>
                <w:sz w:val="16"/>
                <w:szCs w:val="16"/>
              </w:rPr>
              <w:t xml:space="preserve"> </w:t>
            </w:r>
            <w:proofErr w:type="spellStart"/>
            <w:r w:rsidRPr="009B2188">
              <w:rPr>
                <w:sz w:val="16"/>
                <w:szCs w:val="16"/>
              </w:rPr>
              <w:t>Press</w:t>
            </w:r>
            <w:proofErr w:type="spellEnd"/>
            <w:r w:rsidRPr="009B2188">
              <w:rPr>
                <w:sz w:val="16"/>
                <w:szCs w:val="16"/>
              </w:rPr>
              <w:t>, New York, 2000.</w:t>
            </w:r>
          </w:p>
          <w:p w:rsidR="003F06D4" w:rsidRPr="009B2188" w:rsidRDefault="003F06D4" w:rsidP="003F06D4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 w:rsidRPr="009B2188">
              <w:rPr>
                <w:sz w:val="16"/>
                <w:szCs w:val="16"/>
              </w:rPr>
              <w:t>Caplan</w:t>
            </w:r>
            <w:proofErr w:type="spellEnd"/>
            <w:r w:rsidRPr="009B2188">
              <w:rPr>
                <w:sz w:val="16"/>
                <w:szCs w:val="16"/>
              </w:rPr>
              <w:t xml:space="preserve"> &amp; </w:t>
            </w:r>
            <w:proofErr w:type="spellStart"/>
            <w:r w:rsidRPr="009B2188">
              <w:rPr>
                <w:sz w:val="16"/>
                <w:szCs w:val="16"/>
              </w:rPr>
              <w:t>Saddock’s</w:t>
            </w:r>
            <w:proofErr w:type="spellEnd"/>
            <w:r w:rsidRPr="009B2188">
              <w:rPr>
                <w:sz w:val="16"/>
                <w:szCs w:val="16"/>
              </w:rPr>
              <w:t xml:space="preserve"> </w:t>
            </w:r>
            <w:proofErr w:type="spellStart"/>
            <w:r w:rsidRPr="009B2188">
              <w:rPr>
                <w:sz w:val="16"/>
                <w:szCs w:val="16"/>
              </w:rPr>
              <w:t>Comprehensive</w:t>
            </w:r>
            <w:proofErr w:type="spellEnd"/>
            <w:r w:rsidRPr="009B2188">
              <w:rPr>
                <w:sz w:val="16"/>
                <w:szCs w:val="16"/>
              </w:rPr>
              <w:t xml:space="preserve"> </w:t>
            </w:r>
            <w:proofErr w:type="spellStart"/>
            <w:r w:rsidRPr="009B2188">
              <w:rPr>
                <w:sz w:val="16"/>
                <w:szCs w:val="16"/>
              </w:rPr>
              <w:t>Textbook</w:t>
            </w:r>
            <w:proofErr w:type="spellEnd"/>
            <w:r w:rsidRPr="009B2188">
              <w:rPr>
                <w:sz w:val="16"/>
                <w:szCs w:val="16"/>
              </w:rPr>
              <w:t xml:space="preserve"> of </w:t>
            </w:r>
            <w:proofErr w:type="spellStart"/>
            <w:r w:rsidRPr="009B2188">
              <w:rPr>
                <w:sz w:val="16"/>
                <w:szCs w:val="16"/>
              </w:rPr>
              <w:t>Psychiatry</w:t>
            </w:r>
            <w:proofErr w:type="spellEnd"/>
            <w:r w:rsidRPr="009B2188">
              <w:rPr>
                <w:sz w:val="16"/>
                <w:szCs w:val="16"/>
              </w:rPr>
              <w:t xml:space="preserve">. Benjamin J. </w:t>
            </w:r>
            <w:proofErr w:type="spellStart"/>
            <w:r w:rsidRPr="009B2188">
              <w:rPr>
                <w:sz w:val="16"/>
                <w:szCs w:val="16"/>
              </w:rPr>
              <w:t>Sadock</w:t>
            </w:r>
            <w:proofErr w:type="spellEnd"/>
            <w:r w:rsidRPr="009B2188">
              <w:rPr>
                <w:sz w:val="16"/>
                <w:szCs w:val="16"/>
              </w:rPr>
              <w:t xml:space="preserve">, Virginia A. </w:t>
            </w:r>
            <w:proofErr w:type="spellStart"/>
            <w:r w:rsidRPr="009B2188">
              <w:rPr>
                <w:sz w:val="16"/>
                <w:szCs w:val="16"/>
              </w:rPr>
              <w:t>Sadock</w:t>
            </w:r>
            <w:proofErr w:type="spellEnd"/>
            <w:r w:rsidRPr="009B2188">
              <w:rPr>
                <w:sz w:val="16"/>
                <w:szCs w:val="16"/>
              </w:rPr>
              <w:t xml:space="preserve">, </w:t>
            </w:r>
            <w:proofErr w:type="spellStart"/>
            <w:r w:rsidRPr="009B2188">
              <w:rPr>
                <w:sz w:val="16"/>
                <w:szCs w:val="16"/>
              </w:rPr>
              <w:t>Lippincott</w:t>
            </w:r>
            <w:proofErr w:type="spellEnd"/>
            <w:r w:rsidRPr="009B2188">
              <w:rPr>
                <w:sz w:val="16"/>
                <w:szCs w:val="16"/>
              </w:rPr>
              <w:t xml:space="preserve"> Williams &amp; </w:t>
            </w:r>
            <w:proofErr w:type="spellStart"/>
            <w:r w:rsidRPr="009B2188">
              <w:rPr>
                <w:sz w:val="16"/>
                <w:szCs w:val="16"/>
              </w:rPr>
              <w:t>Wilkins</w:t>
            </w:r>
            <w:proofErr w:type="spellEnd"/>
            <w:r w:rsidRPr="009B2188">
              <w:rPr>
                <w:sz w:val="16"/>
                <w:szCs w:val="16"/>
              </w:rPr>
              <w:t xml:space="preserve">, </w:t>
            </w:r>
            <w:proofErr w:type="spellStart"/>
            <w:r w:rsidRPr="009B2188">
              <w:rPr>
                <w:sz w:val="16"/>
                <w:szCs w:val="16"/>
              </w:rPr>
              <w:t>Philadelphia</w:t>
            </w:r>
            <w:proofErr w:type="spellEnd"/>
            <w:r w:rsidRPr="009B2188">
              <w:rPr>
                <w:sz w:val="16"/>
                <w:szCs w:val="16"/>
              </w:rPr>
              <w:t>, 2007.</w:t>
            </w:r>
          </w:p>
          <w:p w:rsidR="00BC32DD" w:rsidRPr="009B2188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9B21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9B21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9B21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A044B">
      <w:bookmarkStart w:id="0" w:name="_GoBack"/>
      <w:bookmarkEnd w:id="0"/>
    </w:p>
    <w:sectPr w:rsidR="00EB0AE2" w:rsidSect="00B63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1121"/>
    <w:multiLevelType w:val="hybridMultilevel"/>
    <w:tmpl w:val="FBC206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3912A5"/>
    <w:rsid w:val="003F06D4"/>
    <w:rsid w:val="008303EB"/>
    <w:rsid w:val="00832BE3"/>
    <w:rsid w:val="009B2188"/>
    <w:rsid w:val="00B635ED"/>
    <w:rsid w:val="00BA044B"/>
    <w:rsid w:val="00BC3053"/>
    <w:rsid w:val="00BC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9B21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2017-11-29T12:17:00Z</dcterms:created>
  <dcterms:modified xsi:type="dcterms:W3CDTF">2017-11-30T06:38:00Z</dcterms:modified>
</cp:coreProperties>
</file>