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96" w:rsidRPr="00750B31" w:rsidRDefault="00750B31" w:rsidP="00750B31">
      <w:pPr>
        <w:jc w:val="center"/>
        <w:rPr>
          <w:b/>
        </w:rPr>
      </w:pPr>
      <w:r w:rsidRPr="00750B31">
        <w:rPr>
          <w:b/>
        </w:rPr>
        <w:t>TRANSPORT TEKNİĞİ</w:t>
      </w:r>
    </w:p>
    <w:p w:rsidR="00750B31" w:rsidRPr="00750B31" w:rsidRDefault="00750B31">
      <w:pPr>
        <w:rPr>
          <w:b/>
        </w:rPr>
      </w:pPr>
    </w:p>
    <w:p w:rsidR="00750B31" w:rsidRDefault="00750B31" w:rsidP="00750B31">
      <w:pPr>
        <w:jc w:val="both"/>
        <w:rPr>
          <w:b/>
        </w:rPr>
      </w:pPr>
      <w:r>
        <w:rPr>
          <w:b/>
        </w:rPr>
        <w:t>3.6.   Kasnaklar</w:t>
      </w:r>
    </w:p>
    <w:p w:rsidR="00750B31" w:rsidRDefault="00750B31" w:rsidP="00750B31">
      <w:pPr>
        <w:jc w:val="both"/>
        <w:rPr>
          <w:b/>
        </w:rPr>
      </w:pPr>
      <w:bookmarkStart w:id="0" w:name="_GoBack"/>
      <w:bookmarkEnd w:id="0"/>
    </w:p>
    <w:p w:rsidR="00750B31" w:rsidRDefault="00750B31" w:rsidP="00750B31">
      <w:pPr>
        <w:jc w:val="both"/>
      </w:pPr>
      <w:r>
        <w:t>Mil ve kayış arasında kuvvet ileten elemanlardır. Kasnaklar çeşitli şekillerde sınıflandırılır.</w:t>
      </w:r>
    </w:p>
    <w:p w:rsidR="00750B31" w:rsidRDefault="00750B31" w:rsidP="00750B31">
      <w:pPr>
        <w:jc w:val="both"/>
      </w:pPr>
    </w:p>
    <w:p w:rsidR="00750B31" w:rsidRDefault="00750B31" w:rsidP="00750B31">
      <w:pPr>
        <w:numPr>
          <w:ilvl w:val="0"/>
          <w:numId w:val="1"/>
        </w:numPr>
        <w:jc w:val="both"/>
      </w:pPr>
      <w:r>
        <w:t>Görevlerine göre</w:t>
      </w:r>
    </w:p>
    <w:p w:rsidR="00750B31" w:rsidRDefault="00750B31" w:rsidP="00750B31">
      <w:pPr>
        <w:ind w:left="720"/>
        <w:jc w:val="both"/>
      </w:pPr>
      <w:r>
        <w:t>1.Tahrik kasnakları</w:t>
      </w:r>
    </w:p>
    <w:p w:rsidR="00750B31" w:rsidRDefault="00750B31" w:rsidP="00750B31">
      <w:pPr>
        <w:ind w:left="720"/>
        <w:jc w:val="both"/>
      </w:pPr>
      <w:r>
        <w:t>2. İletim kasnakları</w:t>
      </w:r>
    </w:p>
    <w:p w:rsidR="00750B31" w:rsidRDefault="00750B31" w:rsidP="00750B31">
      <w:pPr>
        <w:ind w:left="720"/>
        <w:jc w:val="both"/>
      </w:pPr>
      <w:r>
        <w:t>3. Gerdirme kasnakları</w:t>
      </w:r>
    </w:p>
    <w:p w:rsidR="00750B31" w:rsidRDefault="00750B31" w:rsidP="00750B31">
      <w:pPr>
        <w:ind w:left="720"/>
        <w:jc w:val="both"/>
      </w:pPr>
      <w:r>
        <w:t>4. Saptırma kasnakları</w:t>
      </w:r>
    </w:p>
    <w:p w:rsidR="00750B31" w:rsidRDefault="00750B31" w:rsidP="00750B31">
      <w:pPr>
        <w:jc w:val="both"/>
      </w:pPr>
    </w:p>
    <w:p w:rsidR="00750B31" w:rsidRDefault="00750B31" w:rsidP="00750B31">
      <w:pPr>
        <w:numPr>
          <w:ilvl w:val="0"/>
          <w:numId w:val="1"/>
        </w:numPr>
        <w:jc w:val="both"/>
      </w:pPr>
      <w:r>
        <w:t>Yapılışlarına göre</w:t>
      </w:r>
    </w:p>
    <w:p w:rsidR="00750B31" w:rsidRDefault="00750B31" w:rsidP="00750B31">
      <w:pPr>
        <w:numPr>
          <w:ilvl w:val="0"/>
          <w:numId w:val="2"/>
        </w:numPr>
        <w:jc w:val="both"/>
      </w:pPr>
      <w:r>
        <w:t>Dolu gövdeli</w:t>
      </w:r>
    </w:p>
    <w:p w:rsidR="00750B31" w:rsidRDefault="00750B31" w:rsidP="00750B31">
      <w:pPr>
        <w:numPr>
          <w:ilvl w:val="0"/>
          <w:numId w:val="2"/>
        </w:numPr>
        <w:jc w:val="both"/>
      </w:pPr>
      <w:r>
        <w:t>Düz, iç bükey, dış bükey</w:t>
      </w:r>
    </w:p>
    <w:p w:rsidR="00750B31" w:rsidRDefault="00750B31" w:rsidP="00750B31">
      <w:pPr>
        <w:numPr>
          <w:ilvl w:val="0"/>
          <w:numId w:val="2"/>
        </w:numPr>
        <w:jc w:val="both"/>
      </w:pPr>
      <w:r>
        <w:t>Tek sıra kollu, çift sıra kollu</w:t>
      </w:r>
    </w:p>
    <w:p w:rsidR="00750B31" w:rsidRDefault="00750B31" w:rsidP="00750B31">
      <w:pPr>
        <w:jc w:val="both"/>
      </w:pPr>
    </w:p>
    <w:p w:rsidR="00750B31" w:rsidRDefault="00750B31" w:rsidP="00750B31">
      <w:pPr>
        <w:numPr>
          <w:ilvl w:val="0"/>
          <w:numId w:val="1"/>
        </w:numPr>
        <w:jc w:val="both"/>
      </w:pPr>
      <w:r>
        <w:t>Millere Bağlantı şekillerine göre</w:t>
      </w:r>
    </w:p>
    <w:p w:rsidR="00750B31" w:rsidRDefault="00750B31" w:rsidP="00750B31">
      <w:pPr>
        <w:numPr>
          <w:ilvl w:val="0"/>
          <w:numId w:val="3"/>
        </w:numPr>
        <w:jc w:val="both"/>
      </w:pPr>
      <w:r>
        <w:t>Mile vidalı</w:t>
      </w:r>
    </w:p>
    <w:p w:rsidR="00750B31" w:rsidRDefault="00750B31" w:rsidP="00750B31">
      <w:pPr>
        <w:numPr>
          <w:ilvl w:val="0"/>
          <w:numId w:val="3"/>
        </w:numPr>
        <w:jc w:val="both"/>
      </w:pPr>
      <w:r>
        <w:t>Sıkı geçmeli</w:t>
      </w:r>
    </w:p>
    <w:p w:rsidR="00750B31" w:rsidRDefault="00750B31" w:rsidP="00750B31">
      <w:pPr>
        <w:numPr>
          <w:ilvl w:val="0"/>
          <w:numId w:val="3"/>
        </w:numPr>
        <w:jc w:val="both"/>
      </w:pPr>
      <w:r>
        <w:t>Kavramalı</w:t>
      </w:r>
    </w:p>
    <w:p w:rsidR="00750B31" w:rsidRDefault="00750B31" w:rsidP="00750B31">
      <w:pPr>
        <w:numPr>
          <w:ilvl w:val="0"/>
          <w:numId w:val="3"/>
        </w:numPr>
        <w:jc w:val="both"/>
      </w:pPr>
      <w:proofErr w:type="spellStart"/>
      <w:r>
        <w:t>Akuple</w:t>
      </w:r>
      <w:proofErr w:type="spellEnd"/>
      <w:r>
        <w:t xml:space="preserve"> (mille birlikte bütün halinde)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  <w:r>
        <w:t>Bir kasnaktan istenen özellikler;</w:t>
      </w:r>
    </w:p>
    <w:p w:rsidR="00750B31" w:rsidRDefault="00750B31" w:rsidP="00750B31">
      <w:pPr>
        <w:numPr>
          <w:ilvl w:val="0"/>
          <w:numId w:val="4"/>
        </w:numPr>
        <w:jc w:val="both"/>
      </w:pPr>
      <w:r>
        <w:t>Hafif olmalı</w:t>
      </w:r>
    </w:p>
    <w:p w:rsidR="00750B31" w:rsidRDefault="00750B31" w:rsidP="00750B31">
      <w:pPr>
        <w:numPr>
          <w:ilvl w:val="0"/>
          <w:numId w:val="4"/>
        </w:numPr>
        <w:jc w:val="both"/>
      </w:pPr>
      <w:r>
        <w:t>Eksene göre aynı uzunluktaki kütleleri eşit olmalı</w:t>
      </w:r>
    </w:p>
    <w:p w:rsidR="00750B31" w:rsidRDefault="00750B31" w:rsidP="00750B31">
      <w:pPr>
        <w:numPr>
          <w:ilvl w:val="0"/>
          <w:numId w:val="4"/>
        </w:numPr>
        <w:jc w:val="both"/>
      </w:pPr>
      <w:r>
        <w:t>Kayışla tema eden dış çember her tarafta eşit kalınlıkta olmalıdır.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  <w:r>
        <w:t>İki kasnak arası merkezden merkeze mesafe;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  <w:r>
        <w:t>C = L – 1,57 (D-d) / 2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  <w:proofErr w:type="gramStart"/>
      <w:r>
        <w:t>L : Kayış</w:t>
      </w:r>
      <w:proofErr w:type="gramEnd"/>
      <w:r>
        <w:t xml:space="preserve"> uzunluğu</w:t>
      </w:r>
    </w:p>
    <w:p w:rsidR="00750B31" w:rsidRDefault="00750B31" w:rsidP="00750B31">
      <w:pPr>
        <w:jc w:val="both"/>
      </w:pPr>
      <w:proofErr w:type="gramStart"/>
      <w:r>
        <w:t>D : I</w:t>
      </w:r>
      <w:proofErr w:type="gramEnd"/>
      <w:r>
        <w:t>. Kasnağın dış çapı</w:t>
      </w:r>
    </w:p>
    <w:p w:rsidR="00750B31" w:rsidRDefault="00750B31" w:rsidP="00750B31">
      <w:pPr>
        <w:jc w:val="both"/>
      </w:pPr>
      <w:r>
        <w:t xml:space="preserve">D : II. Kasnağın dış çapı </w:t>
      </w:r>
      <w:proofErr w:type="spellStart"/>
      <w:proofErr w:type="gramStart"/>
      <w:r>
        <w:t>dır</w:t>
      </w:r>
      <w:proofErr w:type="spellEnd"/>
      <w:proofErr w:type="gramEnd"/>
      <w:r>
        <w:t>.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  <w:rPr>
          <w:b/>
        </w:rPr>
      </w:pPr>
      <w:r>
        <w:rPr>
          <w:b/>
        </w:rPr>
        <w:t>3.7.  Kayışlar</w:t>
      </w:r>
    </w:p>
    <w:p w:rsidR="00750B31" w:rsidRDefault="00750B31" w:rsidP="00750B31">
      <w:pPr>
        <w:jc w:val="both"/>
        <w:rPr>
          <w:b/>
        </w:rPr>
      </w:pPr>
    </w:p>
    <w:p w:rsidR="00750B31" w:rsidRDefault="00750B31" w:rsidP="00750B31">
      <w:pPr>
        <w:jc w:val="both"/>
      </w:pPr>
      <w:r>
        <w:t xml:space="preserve">Kasnaklar arasında kuvvet iletimini sağlayan elemanlardır. Çeşitli şekillerde sınıflandırılır. </w:t>
      </w:r>
    </w:p>
    <w:p w:rsidR="00750B31" w:rsidRDefault="00750B31" w:rsidP="00750B31">
      <w:pPr>
        <w:jc w:val="both"/>
      </w:pPr>
    </w:p>
    <w:p w:rsidR="00750B31" w:rsidRDefault="00750B31" w:rsidP="00750B31">
      <w:pPr>
        <w:numPr>
          <w:ilvl w:val="0"/>
          <w:numId w:val="5"/>
        </w:numPr>
        <w:jc w:val="both"/>
      </w:pPr>
      <w:r>
        <w:t>Yapılışlarına göre</w:t>
      </w:r>
    </w:p>
    <w:p w:rsidR="00750B31" w:rsidRDefault="00750B31" w:rsidP="00750B31">
      <w:pPr>
        <w:numPr>
          <w:ilvl w:val="0"/>
          <w:numId w:val="6"/>
        </w:numPr>
        <w:jc w:val="both"/>
      </w:pPr>
      <w:r>
        <w:t>Deri</w:t>
      </w:r>
    </w:p>
    <w:p w:rsidR="00750B31" w:rsidRDefault="00750B31" w:rsidP="00750B31">
      <w:pPr>
        <w:numPr>
          <w:ilvl w:val="0"/>
          <w:numId w:val="6"/>
        </w:numPr>
        <w:jc w:val="both"/>
      </w:pPr>
      <w:r>
        <w:t>Sentetik- Plastik</w:t>
      </w:r>
    </w:p>
    <w:p w:rsidR="00750B31" w:rsidRDefault="00750B31" w:rsidP="00750B31">
      <w:pPr>
        <w:numPr>
          <w:ilvl w:val="0"/>
          <w:numId w:val="6"/>
        </w:numPr>
        <w:jc w:val="both"/>
      </w:pPr>
      <w:proofErr w:type="spellStart"/>
      <w:r>
        <w:t>Kauçuklu</w:t>
      </w:r>
      <w:proofErr w:type="spellEnd"/>
      <w:r>
        <w:t xml:space="preserve"> bez</w:t>
      </w:r>
    </w:p>
    <w:p w:rsidR="00750B31" w:rsidRDefault="00750B31" w:rsidP="00750B31">
      <w:pPr>
        <w:numPr>
          <w:ilvl w:val="0"/>
          <w:numId w:val="6"/>
        </w:numPr>
        <w:jc w:val="both"/>
      </w:pPr>
      <w:r>
        <w:t>Bezli balata</w:t>
      </w:r>
    </w:p>
    <w:p w:rsidR="00750B31" w:rsidRDefault="00750B31" w:rsidP="00750B31">
      <w:pPr>
        <w:numPr>
          <w:ilvl w:val="0"/>
          <w:numId w:val="6"/>
        </w:numPr>
        <w:jc w:val="both"/>
      </w:pPr>
      <w:proofErr w:type="spellStart"/>
      <w:r>
        <w:t>Kauçuklu</w:t>
      </w:r>
      <w:proofErr w:type="spellEnd"/>
      <w:r>
        <w:t xml:space="preserve"> çelik lifli</w:t>
      </w:r>
    </w:p>
    <w:p w:rsidR="00750B31" w:rsidRDefault="00750B31" w:rsidP="00750B31">
      <w:pPr>
        <w:numPr>
          <w:ilvl w:val="0"/>
          <w:numId w:val="6"/>
        </w:numPr>
        <w:jc w:val="both"/>
      </w:pPr>
      <w:r>
        <w:t>Karma malzemeli</w:t>
      </w:r>
    </w:p>
    <w:p w:rsidR="00750B31" w:rsidRDefault="00750B31" w:rsidP="00750B31">
      <w:pPr>
        <w:jc w:val="both"/>
      </w:pPr>
    </w:p>
    <w:p w:rsidR="00750B31" w:rsidRDefault="00750B31" w:rsidP="00750B31">
      <w:pPr>
        <w:numPr>
          <w:ilvl w:val="0"/>
          <w:numId w:val="5"/>
        </w:numPr>
        <w:jc w:val="both"/>
      </w:pPr>
      <w:r>
        <w:t>Tiplerine göre</w:t>
      </w:r>
    </w:p>
    <w:p w:rsidR="00750B31" w:rsidRDefault="00750B31" w:rsidP="00750B31">
      <w:pPr>
        <w:numPr>
          <w:ilvl w:val="0"/>
          <w:numId w:val="7"/>
        </w:numPr>
        <w:jc w:val="both"/>
      </w:pPr>
      <w:r>
        <w:t>Düz kayış</w:t>
      </w:r>
    </w:p>
    <w:p w:rsidR="00750B31" w:rsidRDefault="00750B31" w:rsidP="00750B31">
      <w:pPr>
        <w:numPr>
          <w:ilvl w:val="0"/>
          <w:numId w:val="7"/>
        </w:numPr>
        <w:jc w:val="both"/>
      </w:pPr>
      <w:r>
        <w:t>V-Kayış</w:t>
      </w:r>
    </w:p>
    <w:p w:rsidR="00750B31" w:rsidRDefault="00750B31" w:rsidP="00750B31">
      <w:pPr>
        <w:numPr>
          <w:ilvl w:val="0"/>
          <w:numId w:val="7"/>
        </w:numPr>
        <w:jc w:val="both"/>
      </w:pPr>
      <w:r>
        <w:t>Eklemeli kayış</w:t>
      </w:r>
    </w:p>
    <w:p w:rsidR="00750B31" w:rsidRDefault="00750B31" w:rsidP="00750B31">
      <w:pPr>
        <w:numPr>
          <w:ilvl w:val="0"/>
          <w:numId w:val="7"/>
        </w:numPr>
        <w:jc w:val="both"/>
      </w:pPr>
      <w:r>
        <w:t>Bütün kayış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  <w:r>
        <w:rPr>
          <w:b/>
        </w:rPr>
        <w:t xml:space="preserve">Bezli balata </w:t>
      </w:r>
      <w:proofErr w:type="gramStart"/>
      <w:r>
        <w:rPr>
          <w:b/>
        </w:rPr>
        <w:t xml:space="preserve">kayışlar : </w:t>
      </w:r>
      <w:r w:rsidRPr="00CA2EA2">
        <w:t>Tarım</w:t>
      </w:r>
      <w:proofErr w:type="gramEnd"/>
      <w:r w:rsidRPr="00CA2EA2">
        <w:t xml:space="preserve"> kesiminde en</w:t>
      </w:r>
      <w:r>
        <w:rPr>
          <w:b/>
        </w:rPr>
        <w:t xml:space="preserve"> </w:t>
      </w:r>
      <w:r w:rsidRPr="00CA2EA2">
        <w:t xml:space="preserve">çok </w:t>
      </w:r>
      <w:r w:rsidRPr="001D694E">
        <w:t>kullanılan kayışlardır.</w:t>
      </w:r>
      <w:r>
        <w:rPr>
          <w:b/>
        </w:rPr>
        <w:t xml:space="preserve"> </w:t>
      </w:r>
      <w:r>
        <w:t xml:space="preserve"> Dikdörtgen kesitli bezli balatalardan imal edilen, kenarları köşeli ya da kavisli, içerisinde balata ile </w:t>
      </w:r>
      <w:proofErr w:type="spellStart"/>
      <w:r>
        <w:t>emprenye</w:t>
      </w:r>
      <w:proofErr w:type="spellEnd"/>
      <w:r>
        <w:t xml:space="preserve"> edilmiş bezli balatalardan başka tabaka bulunmayan ve kuvvet iletiminde kullanılan kayışlardır.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  <w:proofErr w:type="spellStart"/>
      <w:r>
        <w:rPr>
          <w:b/>
        </w:rPr>
        <w:t>Kauçuklu</w:t>
      </w:r>
      <w:proofErr w:type="spellEnd"/>
      <w:r>
        <w:rPr>
          <w:b/>
        </w:rPr>
        <w:t xml:space="preserve"> bez düz </w:t>
      </w:r>
      <w:proofErr w:type="gramStart"/>
      <w:r>
        <w:rPr>
          <w:b/>
        </w:rPr>
        <w:t xml:space="preserve">kayış : </w:t>
      </w:r>
      <w:r>
        <w:t>Bunlar</w:t>
      </w:r>
      <w:proofErr w:type="gramEnd"/>
      <w:r>
        <w:t xml:space="preserve"> kauçukla </w:t>
      </w:r>
      <w:proofErr w:type="spellStart"/>
      <w:r>
        <w:t>emprenye</w:t>
      </w:r>
      <w:proofErr w:type="spellEnd"/>
      <w:r>
        <w:t xml:space="preserve"> edilmiş bezden, istenilen katta, dikdörtgen kesitli, kenarları dik ya da kavisli olan ve kuvvet iletiminde kullanılan kayışlardır.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  <w:r>
        <w:t>Genel olarak kayış seçimi dört temel esasa göre yapılır. Bunlar;</w:t>
      </w:r>
    </w:p>
    <w:p w:rsidR="00750B31" w:rsidRDefault="00750B31" w:rsidP="00750B31">
      <w:pPr>
        <w:jc w:val="both"/>
      </w:pPr>
    </w:p>
    <w:p w:rsidR="00750B31" w:rsidRDefault="00750B31" w:rsidP="00750B31">
      <w:pPr>
        <w:numPr>
          <w:ilvl w:val="0"/>
          <w:numId w:val="8"/>
        </w:numPr>
        <w:jc w:val="both"/>
      </w:pPr>
      <w:r>
        <w:t>Kullanıldığı işteki motor gücü değeri</w:t>
      </w:r>
    </w:p>
    <w:p w:rsidR="00750B31" w:rsidRDefault="00750B31" w:rsidP="00750B31">
      <w:pPr>
        <w:numPr>
          <w:ilvl w:val="0"/>
          <w:numId w:val="8"/>
        </w:numPr>
        <w:jc w:val="both"/>
      </w:pPr>
      <w:r>
        <w:t>Yaptığı işteki devir sayısı</w:t>
      </w:r>
    </w:p>
    <w:p w:rsidR="00750B31" w:rsidRDefault="00750B31" w:rsidP="00750B31">
      <w:pPr>
        <w:numPr>
          <w:ilvl w:val="0"/>
          <w:numId w:val="8"/>
        </w:numPr>
        <w:jc w:val="both"/>
      </w:pPr>
      <w:r>
        <w:t>Çalıştığı kasnak tipi</w:t>
      </w:r>
    </w:p>
    <w:p w:rsidR="00750B31" w:rsidRDefault="00750B31" w:rsidP="00750B31">
      <w:pPr>
        <w:numPr>
          <w:ilvl w:val="0"/>
          <w:numId w:val="8"/>
        </w:numPr>
        <w:jc w:val="both"/>
      </w:pPr>
      <w:r>
        <w:t xml:space="preserve">Çalıştığı ortam. </w:t>
      </w:r>
    </w:p>
    <w:p w:rsidR="00750B31" w:rsidRDefault="00750B31" w:rsidP="00750B31">
      <w:pPr>
        <w:jc w:val="both"/>
      </w:pPr>
      <w:r>
        <w:t>Kayış uzunluğu;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  <w:r>
        <w:t>LC = 2.C + π / 2 (D + d)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  <w:proofErr w:type="gramStart"/>
      <w:r>
        <w:t>C  : Kasnak</w:t>
      </w:r>
      <w:proofErr w:type="gramEnd"/>
      <w:r>
        <w:t xml:space="preserve"> merkezleri arasındaki mesafe</w:t>
      </w:r>
    </w:p>
    <w:p w:rsidR="00750B31" w:rsidRDefault="00750B31" w:rsidP="00750B31">
      <w:pPr>
        <w:jc w:val="both"/>
      </w:pPr>
      <w:proofErr w:type="gramStart"/>
      <w:r>
        <w:t>D  : I</w:t>
      </w:r>
      <w:proofErr w:type="gramEnd"/>
      <w:r>
        <w:t>. Kasnağın dış çapı</w:t>
      </w:r>
    </w:p>
    <w:p w:rsidR="00750B31" w:rsidRDefault="00750B31" w:rsidP="00750B31">
      <w:pPr>
        <w:jc w:val="both"/>
      </w:pPr>
      <w:r>
        <w:t xml:space="preserve">d  : II. Kasnağın dış çapı </w:t>
      </w:r>
      <w:proofErr w:type="spellStart"/>
      <w:proofErr w:type="gramStart"/>
      <w:r>
        <w:t>dır</w:t>
      </w:r>
      <w:proofErr w:type="spellEnd"/>
      <w:proofErr w:type="gramEnd"/>
      <w:r>
        <w:t>.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  <w:r>
        <w:rPr>
          <w:b/>
        </w:rPr>
        <w:t xml:space="preserve">Kayış gerdirme </w:t>
      </w:r>
      <w:proofErr w:type="gramStart"/>
      <w:r>
        <w:rPr>
          <w:b/>
        </w:rPr>
        <w:t xml:space="preserve">düzenleri : </w:t>
      </w:r>
      <w:r w:rsidRPr="001B055B">
        <w:t>Kayış</w:t>
      </w:r>
      <w:proofErr w:type="gramEnd"/>
      <w:r w:rsidRPr="001B055B">
        <w:t xml:space="preserve"> gerdirme düzenleri,</w:t>
      </w:r>
      <w:r>
        <w:rPr>
          <w:b/>
        </w:rPr>
        <w:t xml:space="preserve"> </w:t>
      </w:r>
      <w:r>
        <w:t>kayışın kuvvet taşıma etkinliğini artırmak ve kayıpları önlemek amacıyla kullanılan düzenlerdir.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</w:pPr>
      <w:r>
        <w:t>Gerdirme tipleri;</w:t>
      </w:r>
    </w:p>
    <w:p w:rsidR="00750B31" w:rsidRDefault="00750B31" w:rsidP="00750B31">
      <w:pPr>
        <w:numPr>
          <w:ilvl w:val="0"/>
          <w:numId w:val="9"/>
        </w:numPr>
        <w:jc w:val="both"/>
      </w:pPr>
      <w:r>
        <w:t>Alttan gerdirmeli düzenler</w:t>
      </w:r>
    </w:p>
    <w:p w:rsidR="00750B31" w:rsidRDefault="00750B31" w:rsidP="00750B31">
      <w:pPr>
        <w:numPr>
          <w:ilvl w:val="0"/>
          <w:numId w:val="9"/>
        </w:numPr>
        <w:jc w:val="both"/>
      </w:pPr>
      <w:r>
        <w:t>Üstten gerdirmeli düzenler</w:t>
      </w:r>
    </w:p>
    <w:p w:rsidR="00750B31" w:rsidRDefault="00750B31" w:rsidP="00750B31">
      <w:pPr>
        <w:numPr>
          <w:ilvl w:val="0"/>
          <w:numId w:val="9"/>
        </w:numPr>
        <w:jc w:val="both"/>
      </w:pPr>
      <w:proofErr w:type="spellStart"/>
      <w:r>
        <w:t>Röleli</w:t>
      </w:r>
      <w:proofErr w:type="spellEnd"/>
      <w:r>
        <w:t xml:space="preserve"> (ağırlık kullanarak) gerdirme düzenleri</w:t>
      </w:r>
    </w:p>
    <w:p w:rsidR="00750B31" w:rsidRDefault="00750B31" w:rsidP="00750B31">
      <w:pPr>
        <w:numPr>
          <w:ilvl w:val="0"/>
          <w:numId w:val="9"/>
        </w:numPr>
        <w:jc w:val="both"/>
      </w:pPr>
      <w:r>
        <w:t>Alttan ve üstten gerdirme düzenleri</w:t>
      </w:r>
    </w:p>
    <w:p w:rsidR="00750B31" w:rsidRDefault="00750B31" w:rsidP="00750B31">
      <w:pPr>
        <w:numPr>
          <w:ilvl w:val="0"/>
          <w:numId w:val="9"/>
        </w:numPr>
        <w:jc w:val="both"/>
      </w:pPr>
      <w:r>
        <w:t>Yaylı gerdirme düzenleri</w:t>
      </w:r>
    </w:p>
    <w:p w:rsidR="00750B31" w:rsidRDefault="00750B31" w:rsidP="00750B31">
      <w:pPr>
        <w:numPr>
          <w:ilvl w:val="0"/>
          <w:numId w:val="9"/>
        </w:numPr>
        <w:jc w:val="both"/>
      </w:pPr>
      <w:r>
        <w:t xml:space="preserve">Mil yatak ayarlı gerdirme düzenleri </w:t>
      </w:r>
      <w:proofErr w:type="spellStart"/>
      <w:r>
        <w:t>dir</w:t>
      </w:r>
      <w:proofErr w:type="spellEnd"/>
      <w:r>
        <w:t>.</w:t>
      </w:r>
    </w:p>
    <w:p w:rsidR="00750B31" w:rsidRDefault="00750B31" w:rsidP="00750B31">
      <w:pPr>
        <w:jc w:val="both"/>
      </w:pPr>
    </w:p>
    <w:p w:rsidR="00750B31" w:rsidRDefault="00750B31" w:rsidP="00750B31">
      <w:pPr>
        <w:jc w:val="both"/>
        <w:rPr>
          <w:b/>
        </w:rPr>
      </w:pPr>
    </w:p>
    <w:p w:rsidR="00750B31" w:rsidRDefault="00750B31" w:rsidP="00750B31">
      <w:pPr>
        <w:jc w:val="both"/>
        <w:rPr>
          <w:b/>
        </w:rPr>
      </w:pPr>
    </w:p>
    <w:p w:rsidR="00750B31" w:rsidRDefault="00750B31"/>
    <w:sectPr w:rsidR="00750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B29A4"/>
    <w:multiLevelType w:val="hybridMultilevel"/>
    <w:tmpl w:val="039A7F8E"/>
    <w:lvl w:ilvl="0" w:tplc="C6DC6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155365"/>
    <w:multiLevelType w:val="hybridMultilevel"/>
    <w:tmpl w:val="9C445A7C"/>
    <w:lvl w:ilvl="0" w:tplc="45C0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2A3744"/>
    <w:multiLevelType w:val="multilevel"/>
    <w:tmpl w:val="818A1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6FD5575"/>
    <w:multiLevelType w:val="hybridMultilevel"/>
    <w:tmpl w:val="03C4A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40ED6"/>
    <w:multiLevelType w:val="hybridMultilevel"/>
    <w:tmpl w:val="91DC0DD8"/>
    <w:lvl w:ilvl="0" w:tplc="54801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C54651"/>
    <w:multiLevelType w:val="hybridMultilevel"/>
    <w:tmpl w:val="EDD6BB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33E19"/>
    <w:multiLevelType w:val="hybridMultilevel"/>
    <w:tmpl w:val="1B38B8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A5CC8"/>
    <w:multiLevelType w:val="hybridMultilevel"/>
    <w:tmpl w:val="AC48E148"/>
    <w:lvl w:ilvl="0" w:tplc="4FC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834599"/>
    <w:multiLevelType w:val="hybridMultilevel"/>
    <w:tmpl w:val="806AE0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D7"/>
    <w:rsid w:val="00750B31"/>
    <w:rsid w:val="00C45396"/>
    <w:rsid w:val="00D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BC09-61E6-453E-940A-B453A169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Recai</dc:creator>
  <cp:keywords/>
  <dc:description/>
  <cp:lastModifiedBy>Recai</cp:lastModifiedBy>
  <cp:revision>2</cp:revision>
  <dcterms:created xsi:type="dcterms:W3CDTF">2017-11-30T13:34:00Z</dcterms:created>
  <dcterms:modified xsi:type="dcterms:W3CDTF">2017-11-30T13:35:00Z</dcterms:modified>
</cp:coreProperties>
</file>