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B828E9" w:rsidRDefault="00B828E9" w:rsidP="00832AEF">
            <w:pPr>
              <w:pStyle w:val="DersBilgileri"/>
              <w:rPr>
                <w:rFonts w:ascii="Arial" w:hAnsi="Arial" w:cs="Arial"/>
                <w:bCs/>
                <w:szCs w:val="16"/>
              </w:rPr>
            </w:pPr>
            <w:r w:rsidRPr="00B828E9">
              <w:rPr>
                <w:rFonts w:ascii="Arial" w:hAnsi="Arial" w:cs="Arial"/>
                <w:szCs w:val="16"/>
              </w:rPr>
              <w:t>VET206 HAYVAN DAVRANIŞLARI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828E9" w:rsidRDefault="003441A8" w:rsidP="00B828E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828E9">
              <w:rPr>
                <w:rFonts w:ascii="Arial" w:hAnsi="Arial" w:cs="Arial"/>
                <w:sz w:val="16"/>
                <w:szCs w:val="16"/>
              </w:rPr>
              <w:t>Prof.Dr</w:t>
            </w:r>
            <w:proofErr w:type="spellEnd"/>
            <w:r w:rsidRPr="00B828E9">
              <w:rPr>
                <w:rFonts w:ascii="Arial" w:hAnsi="Arial" w:cs="Arial"/>
                <w:sz w:val="16"/>
                <w:szCs w:val="16"/>
              </w:rPr>
              <w:t xml:space="preserve">. İlksin PİŞKİN, </w:t>
            </w:r>
          </w:p>
          <w:p w:rsidR="003441A8" w:rsidRPr="00B828E9" w:rsidRDefault="003441A8" w:rsidP="00B828E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B828E9">
              <w:rPr>
                <w:rFonts w:ascii="Arial" w:hAnsi="Arial" w:cs="Arial"/>
                <w:sz w:val="16"/>
                <w:szCs w:val="16"/>
              </w:rPr>
              <w:t>Prof.Dr.Çiğdem</w:t>
            </w:r>
            <w:proofErr w:type="spellEnd"/>
            <w:proofErr w:type="gramEnd"/>
            <w:r w:rsidRPr="00B828E9">
              <w:rPr>
                <w:rFonts w:ascii="Arial" w:hAnsi="Arial" w:cs="Arial"/>
                <w:sz w:val="16"/>
                <w:szCs w:val="16"/>
              </w:rPr>
              <w:t xml:space="preserve"> ALTINSAAT</w:t>
            </w:r>
          </w:p>
          <w:p w:rsidR="00B828E9" w:rsidRDefault="003441A8" w:rsidP="00B828E9">
            <w:pPr>
              <w:pStyle w:val="DersBilgileri"/>
              <w:spacing w:before="0" w:after="0"/>
              <w:ind w:left="0"/>
              <w:rPr>
                <w:rFonts w:ascii="Arial" w:hAnsi="Arial" w:cs="Arial"/>
                <w:szCs w:val="16"/>
              </w:rPr>
            </w:pPr>
            <w:proofErr w:type="spellStart"/>
            <w:proofErr w:type="gramStart"/>
            <w:r w:rsidRPr="00B828E9">
              <w:rPr>
                <w:rFonts w:ascii="Arial" w:hAnsi="Arial" w:cs="Arial"/>
                <w:szCs w:val="16"/>
              </w:rPr>
              <w:t>Doç.Dr.Hakan</w:t>
            </w:r>
            <w:proofErr w:type="spellEnd"/>
            <w:proofErr w:type="gramEnd"/>
            <w:r w:rsidRPr="00B828E9">
              <w:rPr>
                <w:rFonts w:ascii="Arial" w:hAnsi="Arial" w:cs="Arial"/>
                <w:szCs w:val="16"/>
              </w:rPr>
              <w:t xml:space="preserve"> ÖZTÜRK,</w:t>
            </w:r>
          </w:p>
          <w:p w:rsidR="00BC32DD" w:rsidRPr="00B828E9" w:rsidRDefault="003441A8" w:rsidP="00B828E9">
            <w:pPr>
              <w:pStyle w:val="DersBilgileri"/>
              <w:spacing w:before="0" w:after="0"/>
              <w:ind w:left="0"/>
              <w:rPr>
                <w:rFonts w:ascii="Arial" w:hAnsi="Arial" w:cs="Arial"/>
                <w:szCs w:val="16"/>
              </w:rPr>
            </w:pPr>
            <w:proofErr w:type="spellStart"/>
            <w:proofErr w:type="gramStart"/>
            <w:r w:rsidRPr="00B828E9">
              <w:rPr>
                <w:rFonts w:ascii="Arial" w:hAnsi="Arial" w:cs="Arial"/>
                <w:szCs w:val="16"/>
              </w:rPr>
              <w:t>Doç.Dr.Yasemin</w:t>
            </w:r>
            <w:proofErr w:type="spellEnd"/>
            <w:proofErr w:type="gramEnd"/>
            <w:r w:rsidRPr="00B828E9">
              <w:rPr>
                <w:rFonts w:ascii="Arial" w:hAnsi="Arial" w:cs="Arial"/>
                <w:szCs w:val="16"/>
              </w:rPr>
              <w:t xml:space="preserve"> </w:t>
            </w:r>
            <w:r w:rsidR="00B828E9" w:rsidRPr="00B828E9">
              <w:rPr>
                <w:rFonts w:ascii="Arial" w:hAnsi="Arial" w:cs="Arial"/>
                <w:szCs w:val="16"/>
              </w:rPr>
              <w:t>SALGIRLI DEMİRBAŞ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B828E9" w:rsidRDefault="003441A8" w:rsidP="00832AEF">
            <w:pPr>
              <w:pStyle w:val="DersBilgileri"/>
              <w:rPr>
                <w:rFonts w:ascii="Arial" w:hAnsi="Arial" w:cs="Arial"/>
                <w:szCs w:val="16"/>
              </w:rPr>
            </w:pPr>
            <w:r w:rsidRPr="00B828E9">
              <w:rPr>
                <w:rFonts w:ascii="Arial" w:hAnsi="Arial" w:cs="Arial"/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B828E9" w:rsidRDefault="00B828E9" w:rsidP="0051367D">
            <w:pPr>
              <w:pStyle w:val="DersBilgileri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 xml:space="preserve">Ulusal </w:t>
            </w:r>
            <w:bookmarkStart w:id="0" w:name="_GoBack"/>
            <w:bookmarkEnd w:id="0"/>
            <w:r w:rsidR="0051367D">
              <w:rPr>
                <w:rFonts w:ascii="Arial" w:hAnsi="Arial" w:cs="Arial"/>
                <w:szCs w:val="16"/>
              </w:rPr>
              <w:t>1, AKTS</w:t>
            </w:r>
            <w:r w:rsidR="003441A8" w:rsidRPr="00B828E9">
              <w:rPr>
                <w:rFonts w:ascii="Arial" w:hAnsi="Arial" w:cs="Arial"/>
                <w:szCs w:val="16"/>
              </w:rPr>
              <w:t xml:space="preserve"> </w:t>
            </w:r>
            <w:r w:rsidR="0051367D">
              <w:rPr>
                <w:rFonts w:ascii="Arial" w:hAnsi="Arial" w:cs="Arial"/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B828E9" w:rsidRDefault="003441A8" w:rsidP="00832AEF">
            <w:pPr>
              <w:pStyle w:val="DersBilgileri"/>
              <w:rPr>
                <w:rFonts w:ascii="Arial" w:hAnsi="Arial" w:cs="Arial"/>
                <w:szCs w:val="16"/>
              </w:rPr>
            </w:pPr>
            <w:r w:rsidRPr="00B828E9">
              <w:rPr>
                <w:rFonts w:ascii="Arial" w:hAnsi="Arial" w:cs="Arial"/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B828E9" w:rsidRDefault="003441A8" w:rsidP="00832AEF">
            <w:pPr>
              <w:pStyle w:val="DersBilgileri"/>
              <w:rPr>
                <w:rFonts w:ascii="Arial" w:hAnsi="Arial" w:cs="Arial"/>
                <w:szCs w:val="16"/>
              </w:rPr>
            </w:pPr>
            <w:r w:rsidRPr="00B828E9">
              <w:rPr>
                <w:rFonts w:ascii="Arial" w:hAnsi="Arial" w:cs="Arial"/>
                <w:szCs w:val="16"/>
              </w:rPr>
              <w:t xml:space="preserve">Evcil hayvanların davranışlarını etkileyen sinirsel ve </w:t>
            </w:r>
            <w:proofErr w:type="spellStart"/>
            <w:r w:rsidRPr="00B828E9">
              <w:rPr>
                <w:rFonts w:ascii="Arial" w:hAnsi="Arial" w:cs="Arial"/>
                <w:szCs w:val="16"/>
              </w:rPr>
              <w:t>hormonal</w:t>
            </w:r>
            <w:proofErr w:type="spellEnd"/>
            <w:r w:rsidRPr="00B828E9">
              <w:rPr>
                <w:rFonts w:ascii="Arial" w:hAnsi="Arial" w:cs="Arial"/>
                <w:szCs w:val="16"/>
              </w:rPr>
              <w:t xml:space="preserve"> etkiler, dinlenme ve uyku, ısı ve çevre koşulları, türlere göre hayvanların gösterdiği beslenme ve </w:t>
            </w:r>
            <w:proofErr w:type="spellStart"/>
            <w:r w:rsidRPr="00B828E9">
              <w:rPr>
                <w:rFonts w:ascii="Arial" w:hAnsi="Arial" w:cs="Arial"/>
                <w:szCs w:val="16"/>
              </w:rPr>
              <w:t>eliminatif</w:t>
            </w:r>
            <w:proofErr w:type="spellEnd"/>
            <w:r w:rsidRPr="00B828E9">
              <w:rPr>
                <w:rFonts w:ascii="Arial" w:hAnsi="Arial" w:cs="Arial"/>
                <w:szCs w:val="16"/>
              </w:rPr>
              <w:t xml:space="preserve"> davranışlar, oyun davranışı, cinsel ve sosyal davranışlar</w:t>
            </w:r>
            <w:r w:rsidR="00B828E9">
              <w:rPr>
                <w:rFonts w:ascii="Arial" w:hAnsi="Arial" w:cs="Arial"/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B828E9" w:rsidRDefault="003441A8" w:rsidP="00832AEF">
            <w:pPr>
              <w:pStyle w:val="DersBilgileri"/>
              <w:rPr>
                <w:rFonts w:ascii="Arial" w:hAnsi="Arial" w:cs="Arial"/>
                <w:szCs w:val="16"/>
              </w:rPr>
            </w:pPr>
            <w:r w:rsidRPr="00B828E9">
              <w:rPr>
                <w:rFonts w:ascii="Arial" w:hAnsi="Arial" w:cs="Arial"/>
                <w:szCs w:val="16"/>
              </w:rPr>
              <w:t>Evcil hayvanların davranışları ve bu davranışları oluşturan mekanizmalarla ilgili teorik bilgilerin öğrencilere aktarılması</w:t>
            </w:r>
            <w:r w:rsidR="00B828E9">
              <w:rPr>
                <w:rFonts w:ascii="Arial" w:hAnsi="Arial" w:cs="Arial"/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B828E9" w:rsidRDefault="003441A8" w:rsidP="00832AEF">
            <w:pPr>
              <w:pStyle w:val="DersBilgileri"/>
              <w:rPr>
                <w:rFonts w:ascii="Arial" w:hAnsi="Arial" w:cs="Arial"/>
                <w:szCs w:val="16"/>
              </w:rPr>
            </w:pPr>
            <w:r w:rsidRPr="00B828E9">
              <w:rPr>
                <w:rFonts w:ascii="Arial" w:hAnsi="Arial" w:cs="Arial"/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B828E9" w:rsidRDefault="003441A8" w:rsidP="00832AEF">
            <w:pPr>
              <w:pStyle w:val="DersBilgileri"/>
              <w:rPr>
                <w:rFonts w:ascii="Arial" w:hAnsi="Arial" w:cs="Arial"/>
                <w:szCs w:val="16"/>
              </w:rPr>
            </w:pPr>
            <w:r w:rsidRPr="00B828E9">
              <w:rPr>
                <w:rFonts w:ascii="Arial" w:hAnsi="Arial" w:cs="Arial"/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B828E9" w:rsidRDefault="00B828E9" w:rsidP="00832AEF">
            <w:pPr>
              <w:pStyle w:val="DersBilgileri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İstenmiyor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B828E9" w:rsidRDefault="00B828E9" w:rsidP="00B828E9">
            <w:pPr>
              <w:pStyle w:val="Kaynakca"/>
              <w:ind w:left="0" w:firstLine="30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 xml:space="preserve"> </w:t>
            </w:r>
            <w:proofErr w:type="spellStart"/>
            <w:r w:rsidR="003441A8" w:rsidRPr="00B828E9">
              <w:rPr>
                <w:rFonts w:ascii="Arial" w:hAnsi="Arial" w:cs="Arial"/>
                <w:szCs w:val="16"/>
              </w:rPr>
              <w:t>Cengiz</w:t>
            </w:r>
            <w:proofErr w:type="spellEnd"/>
            <w:r w:rsidR="003441A8" w:rsidRPr="00B828E9">
              <w:rPr>
                <w:rFonts w:ascii="Arial" w:hAnsi="Arial" w:cs="Arial"/>
                <w:szCs w:val="16"/>
              </w:rPr>
              <w:t xml:space="preserve">, F. (2002). </w:t>
            </w:r>
            <w:proofErr w:type="spellStart"/>
            <w:r w:rsidR="003441A8" w:rsidRPr="00B828E9">
              <w:rPr>
                <w:rFonts w:ascii="Arial" w:hAnsi="Arial" w:cs="Arial"/>
                <w:szCs w:val="16"/>
              </w:rPr>
              <w:t>Etholoji</w:t>
            </w:r>
            <w:proofErr w:type="spellEnd"/>
            <w:r w:rsidR="003441A8" w:rsidRPr="00B828E9">
              <w:rPr>
                <w:rFonts w:ascii="Arial" w:hAnsi="Arial" w:cs="Arial"/>
                <w:szCs w:val="16"/>
              </w:rPr>
              <w:t xml:space="preserve">. U.Ü. </w:t>
            </w:r>
            <w:proofErr w:type="spellStart"/>
            <w:r w:rsidR="003441A8" w:rsidRPr="00B828E9">
              <w:rPr>
                <w:rFonts w:ascii="Arial" w:hAnsi="Arial" w:cs="Arial"/>
                <w:szCs w:val="16"/>
              </w:rPr>
              <w:t>Veteriner</w:t>
            </w:r>
            <w:proofErr w:type="spellEnd"/>
            <w:r w:rsidR="003441A8" w:rsidRPr="00B828E9">
              <w:rPr>
                <w:rFonts w:ascii="Arial" w:hAnsi="Arial" w:cs="Arial"/>
                <w:szCs w:val="16"/>
              </w:rPr>
              <w:t xml:space="preserve"> </w:t>
            </w:r>
            <w:proofErr w:type="spellStart"/>
            <w:r w:rsidR="003441A8" w:rsidRPr="00B828E9">
              <w:rPr>
                <w:rFonts w:ascii="Arial" w:hAnsi="Arial" w:cs="Arial"/>
                <w:szCs w:val="16"/>
              </w:rPr>
              <w:t>Fakültesi</w:t>
            </w:r>
            <w:proofErr w:type="spellEnd"/>
            <w:r w:rsidR="003441A8" w:rsidRPr="00B828E9">
              <w:rPr>
                <w:rFonts w:ascii="Arial" w:hAnsi="Arial" w:cs="Arial"/>
                <w:szCs w:val="16"/>
              </w:rPr>
              <w:t xml:space="preserve"> </w:t>
            </w:r>
            <w:proofErr w:type="spellStart"/>
            <w:r w:rsidR="003441A8" w:rsidRPr="00B828E9">
              <w:rPr>
                <w:rFonts w:ascii="Arial" w:hAnsi="Arial" w:cs="Arial"/>
                <w:szCs w:val="16"/>
              </w:rPr>
              <w:t>Yayınları</w:t>
            </w:r>
            <w:proofErr w:type="spellEnd"/>
            <w:r w:rsidR="003441A8" w:rsidRPr="00B828E9">
              <w:rPr>
                <w:rFonts w:ascii="Arial" w:hAnsi="Arial" w:cs="Arial"/>
                <w:szCs w:val="16"/>
              </w:rPr>
              <w:t>, Bursa</w:t>
            </w:r>
          </w:p>
          <w:p w:rsidR="003441A8" w:rsidRPr="00B828E9" w:rsidRDefault="003441A8" w:rsidP="003441A8">
            <w:pPr>
              <w:autoSpaceDE w:val="0"/>
              <w:autoSpaceDN w:val="0"/>
              <w:adjustRightInd w:val="0"/>
              <w:rPr>
                <w:rFonts w:ascii="Arial" w:eastAsia="TimesNewRoman" w:hAnsi="Arial" w:cs="Arial"/>
                <w:sz w:val="16"/>
                <w:szCs w:val="16"/>
                <w:lang w:eastAsia="en-US"/>
              </w:rPr>
            </w:pPr>
            <w:r w:rsidRPr="00B828E9">
              <w:rPr>
                <w:rFonts w:ascii="Arial" w:eastAsia="TimesNewRoman" w:hAnsi="Arial" w:cs="Arial"/>
                <w:sz w:val="16"/>
                <w:szCs w:val="16"/>
                <w:lang w:eastAsia="en-US"/>
              </w:rPr>
              <w:t xml:space="preserve"> </w:t>
            </w:r>
            <w:r w:rsidR="00B828E9">
              <w:rPr>
                <w:rFonts w:ascii="Arial" w:eastAsia="TimesNewRoman" w:hAnsi="Arial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B828E9">
              <w:rPr>
                <w:rFonts w:ascii="Arial" w:eastAsia="TimesNewRoman" w:hAnsi="Arial" w:cs="Arial"/>
                <w:sz w:val="16"/>
                <w:szCs w:val="16"/>
                <w:lang w:eastAsia="en-US"/>
              </w:rPr>
              <w:t>Houpt</w:t>
            </w:r>
            <w:proofErr w:type="spellEnd"/>
            <w:r w:rsidRPr="00B828E9">
              <w:rPr>
                <w:rFonts w:ascii="Arial" w:eastAsia="TimesNewRoman" w:hAnsi="Arial" w:cs="Arial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B828E9">
              <w:rPr>
                <w:rFonts w:ascii="Arial" w:eastAsia="TimesNewRoman" w:hAnsi="Arial" w:cs="Arial"/>
                <w:sz w:val="16"/>
                <w:szCs w:val="16"/>
                <w:lang w:eastAsia="en-US"/>
              </w:rPr>
              <w:t>Katherine</w:t>
            </w:r>
            <w:proofErr w:type="spellEnd"/>
            <w:r w:rsidRPr="00B828E9">
              <w:rPr>
                <w:rFonts w:ascii="Arial" w:eastAsia="TimesNewRoman" w:hAnsi="Arial" w:cs="Arial"/>
                <w:sz w:val="16"/>
                <w:szCs w:val="16"/>
                <w:lang w:eastAsia="en-US"/>
              </w:rPr>
              <w:t xml:space="preserve"> A. (2011).</w:t>
            </w:r>
            <w:proofErr w:type="spellStart"/>
            <w:r w:rsidRPr="00B828E9">
              <w:rPr>
                <w:rFonts w:ascii="Arial" w:eastAsia="TimesNewRoman" w:hAnsi="Arial" w:cs="Arial"/>
                <w:sz w:val="16"/>
                <w:szCs w:val="16"/>
                <w:lang w:eastAsia="en-US"/>
              </w:rPr>
              <w:t>Domestic</w:t>
            </w:r>
            <w:proofErr w:type="spellEnd"/>
            <w:r w:rsidRPr="00B828E9">
              <w:rPr>
                <w:rFonts w:ascii="Arial" w:eastAsia="TimesNewRoman" w:hAnsi="Arial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B828E9">
              <w:rPr>
                <w:rFonts w:ascii="Arial" w:eastAsia="TimesNewRoman" w:hAnsi="Arial" w:cs="Arial"/>
                <w:sz w:val="16"/>
                <w:szCs w:val="16"/>
                <w:lang w:eastAsia="en-US"/>
              </w:rPr>
              <w:t>animal</w:t>
            </w:r>
            <w:proofErr w:type="spellEnd"/>
            <w:r w:rsidRPr="00B828E9">
              <w:rPr>
                <w:rFonts w:ascii="Arial" w:eastAsia="TimesNewRoman" w:hAnsi="Arial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B828E9">
              <w:rPr>
                <w:rFonts w:ascii="Arial" w:eastAsia="TimesNewRoman" w:hAnsi="Arial" w:cs="Arial"/>
                <w:sz w:val="16"/>
                <w:szCs w:val="16"/>
                <w:lang w:eastAsia="en-US"/>
              </w:rPr>
              <w:t>behavior</w:t>
            </w:r>
            <w:proofErr w:type="spellEnd"/>
            <w:r w:rsidRPr="00B828E9">
              <w:rPr>
                <w:rFonts w:ascii="Arial" w:eastAsia="TimesNewRoman" w:hAnsi="Arial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B828E9">
              <w:rPr>
                <w:rFonts w:ascii="Arial" w:eastAsia="TimesNewRoman" w:hAnsi="Arial" w:cs="Arial"/>
                <w:sz w:val="16"/>
                <w:szCs w:val="16"/>
                <w:lang w:eastAsia="en-US"/>
              </w:rPr>
              <w:t>for</w:t>
            </w:r>
            <w:proofErr w:type="spellEnd"/>
            <w:r w:rsidRPr="00B828E9">
              <w:rPr>
                <w:rFonts w:ascii="Arial" w:eastAsia="TimesNewRoman" w:hAnsi="Arial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B828E9">
              <w:rPr>
                <w:rFonts w:ascii="Arial" w:eastAsia="TimesNewRoman" w:hAnsi="Arial" w:cs="Arial"/>
                <w:sz w:val="16"/>
                <w:szCs w:val="16"/>
                <w:lang w:eastAsia="en-US"/>
              </w:rPr>
              <w:t>veterinarians</w:t>
            </w:r>
            <w:proofErr w:type="spellEnd"/>
            <w:r w:rsidRPr="00B828E9">
              <w:rPr>
                <w:rFonts w:ascii="Arial" w:eastAsia="TimesNewRoman" w:hAnsi="Arial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B828E9">
              <w:rPr>
                <w:rFonts w:ascii="Arial" w:eastAsia="TimesNewRoman" w:hAnsi="Arial" w:cs="Arial"/>
                <w:sz w:val="16"/>
                <w:szCs w:val="16"/>
                <w:lang w:eastAsia="en-US"/>
              </w:rPr>
              <w:t>and</w:t>
            </w:r>
            <w:proofErr w:type="spellEnd"/>
            <w:r w:rsidRPr="00B828E9">
              <w:rPr>
                <w:rFonts w:ascii="Arial" w:eastAsia="TimesNewRoman" w:hAnsi="Arial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B828E9">
              <w:rPr>
                <w:rFonts w:ascii="Arial" w:eastAsia="TimesNewRoman" w:hAnsi="Arial" w:cs="Arial"/>
                <w:sz w:val="16"/>
                <w:szCs w:val="16"/>
                <w:lang w:eastAsia="en-US"/>
              </w:rPr>
              <w:t>animal</w:t>
            </w:r>
            <w:proofErr w:type="spellEnd"/>
            <w:r w:rsidRPr="00B828E9">
              <w:rPr>
                <w:rFonts w:ascii="Arial" w:eastAsia="TimesNewRoman" w:hAnsi="Arial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B828E9">
              <w:rPr>
                <w:rFonts w:ascii="Arial" w:eastAsia="TimesNewRoman" w:hAnsi="Arial" w:cs="Arial"/>
                <w:sz w:val="16"/>
                <w:szCs w:val="16"/>
                <w:lang w:eastAsia="en-US"/>
              </w:rPr>
              <w:t>scientists</w:t>
            </w:r>
            <w:proofErr w:type="spellEnd"/>
            <w:r w:rsidRPr="00B828E9">
              <w:rPr>
                <w:rFonts w:ascii="Arial" w:eastAsia="TimesNewRoman" w:hAnsi="Arial" w:cs="Arial"/>
                <w:sz w:val="16"/>
                <w:szCs w:val="16"/>
                <w:lang w:eastAsia="en-US"/>
              </w:rPr>
              <w:t xml:space="preserve">. 5th ed. </w:t>
            </w:r>
            <w:proofErr w:type="spellStart"/>
            <w:r w:rsidRPr="00B828E9">
              <w:rPr>
                <w:rFonts w:ascii="Arial" w:eastAsia="TimesNewRoman" w:hAnsi="Arial" w:cs="Arial"/>
                <w:sz w:val="16"/>
                <w:szCs w:val="16"/>
                <w:lang w:eastAsia="en-US"/>
              </w:rPr>
              <w:t>Wiley-Blackwell</w:t>
            </w:r>
            <w:proofErr w:type="spellEnd"/>
            <w:r w:rsidRPr="00B828E9">
              <w:rPr>
                <w:rFonts w:ascii="Arial" w:eastAsia="TimesNewRoman" w:hAnsi="Arial" w:cs="Arial"/>
                <w:sz w:val="16"/>
                <w:szCs w:val="16"/>
                <w:lang w:eastAsia="en-US"/>
              </w:rPr>
              <w:t>. Iowa, USA.</w:t>
            </w:r>
          </w:p>
          <w:p w:rsidR="003441A8" w:rsidRPr="00B828E9" w:rsidRDefault="00B828E9" w:rsidP="00B828E9">
            <w:pPr>
              <w:autoSpaceDE w:val="0"/>
              <w:autoSpaceDN w:val="0"/>
              <w:adjustRightInd w:val="0"/>
              <w:ind w:firstLine="300"/>
              <w:rPr>
                <w:rFonts w:ascii="Arial" w:eastAsia="TimesNewRoman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TimesNewRoman" w:hAnsi="Arial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3441A8" w:rsidRPr="00B828E9">
              <w:rPr>
                <w:rFonts w:ascii="Arial" w:eastAsia="TimesNewRoman" w:hAnsi="Arial" w:cs="Arial"/>
                <w:sz w:val="16"/>
                <w:szCs w:val="16"/>
                <w:lang w:eastAsia="en-US"/>
              </w:rPr>
              <w:t>Randal</w:t>
            </w:r>
            <w:proofErr w:type="spellEnd"/>
            <w:r w:rsidR="003441A8" w:rsidRPr="00B828E9">
              <w:rPr>
                <w:rFonts w:ascii="Arial" w:eastAsia="TimesNewRoman" w:hAnsi="Arial" w:cs="Arial"/>
                <w:sz w:val="16"/>
                <w:szCs w:val="16"/>
                <w:lang w:eastAsia="en-US"/>
              </w:rPr>
              <w:t>, D</w:t>
            </w:r>
            <w:proofErr w:type="gramStart"/>
            <w:r w:rsidR="003441A8" w:rsidRPr="00B828E9">
              <w:rPr>
                <w:rFonts w:ascii="Arial" w:eastAsia="TimesNewRoman" w:hAnsi="Arial" w:cs="Arial"/>
                <w:sz w:val="16"/>
                <w:szCs w:val="16"/>
                <w:lang w:eastAsia="en-US"/>
              </w:rPr>
              <w:t>.,</w:t>
            </w:r>
            <w:proofErr w:type="gramEnd"/>
            <w:r w:rsidR="003441A8" w:rsidRPr="00B828E9">
              <w:rPr>
                <w:rFonts w:ascii="Arial" w:eastAsia="TimesNewRoman" w:hAnsi="Arial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3441A8" w:rsidRPr="00B828E9">
              <w:rPr>
                <w:rFonts w:ascii="Arial" w:eastAsia="TimesNewRoman" w:hAnsi="Arial" w:cs="Arial"/>
                <w:sz w:val="16"/>
                <w:szCs w:val="16"/>
                <w:lang w:eastAsia="en-US"/>
              </w:rPr>
              <w:t>Burggren</w:t>
            </w:r>
            <w:proofErr w:type="spellEnd"/>
            <w:r w:rsidR="003441A8" w:rsidRPr="00B828E9">
              <w:rPr>
                <w:rFonts w:ascii="Arial" w:eastAsia="TimesNewRoman" w:hAnsi="Arial" w:cs="Arial"/>
                <w:sz w:val="16"/>
                <w:szCs w:val="16"/>
                <w:lang w:eastAsia="en-US"/>
              </w:rPr>
              <w:t xml:space="preserve">, W., French, K. (1997). </w:t>
            </w:r>
            <w:proofErr w:type="spellStart"/>
            <w:r w:rsidR="003441A8" w:rsidRPr="00B828E9">
              <w:rPr>
                <w:rFonts w:ascii="Arial" w:eastAsia="TimesNewRoman" w:hAnsi="Arial" w:cs="Arial"/>
                <w:sz w:val="16"/>
                <w:szCs w:val="16"/>
                <w:lang w:eastAsia="en-US"/>
              </w:rPr>
              <w:t>Eckert</w:t>
            </w:r>
            <w:proofErr w:type="spellEnd"/>
            <w:r w:rsidR="003441A8" w:rsidRPr="00B828E9">
              <w:rPr>
                <w:rFonts w:ascii="Arial" w:eastAsia="TimesNewRoman" w:hAnsi="Arial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3441A8" w:rsidRPr="00B828E9">
              <w:rPr>
                <w:rFonts w:ascii="Arial" w:eastAsia="TimesNewRoman" w:hAnsi="Arial" w:cs="Arial"/>
                <w:sz w:val="16"/>
                <w:szCs w:val="16"/>
                <w:lang w:eastAsia="en-US"/>
              </w:rPr>
              <w:t>Animal</w:t>
            </w:r>
            <w:proofErr w:type="spellEnd"/>
            <w:r w:rsidR="003441A8" w:rsidRPr="00B828E9">
              <w:rPr>
                <w:rFonts w:ascii="Arial" w:eastAsia="TimesNewRoman" w:hAnsi="Arial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3441A8" w:rsidRPr="00B828E9">
              <w:rPr>
                <w:rFonts w:ascii="Arial" w:eastAsia="TimesNewRoman" w:hAnsi="Arial" w:cs="Arial"/>
                <w:sz w:val="16"/>
                <w:szCs w:val="16"/>
                <w:lang w:eastAsia="en-US"/>
              </w:rPr>
              <w:t>Physiology</w:t>
            </w:r>
            <w:proofErr w:type="spellEnd"/>
            <w:r w:rsidR="003441A8" w:rsidRPr="00B828E9">
              <w:rPr>
                <w:rFonts w:ascii="Arial" w:eastAsia="TimesNewRoman" w:hAnsi="Arial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3441A8" w:rsidRPr="00B828E9">
              <w:rPr>
                <w:rFonts w:ascii="Arial" w:eastAsia="TimesNewRoman" w:hAnsi="Arial" w:cs="Arial"/>
                <w:sz w:val="16"/>
                <w:szCs w:val="16"/>
                <w:lang w:eastAsia="en-US"/>
              </w:rPr>
              <w:t>Mechanisms</w:t>
            </w:r>
            <w:proofErr w:type="spellEnd"/>
            <w:r w:rsidR="003441A8" w:rsidRPr="00B828E9">
              <w:rPr>
                <w:rFonts w:ascii="Arial" w:eastAsia="TimesNewRoman" w:hAnsi="Arial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3441A8" w:rsidRPr="00B828E9">
              <w:rPr>
                <w:rFonts w:ascii="Arial" w:eastAsia="TimesNewRoman" w:hAnsi="Arial" w:cs="Arial"/>
                <w:sz w:val="16"/>
                <w:szCs w:val="16"/>
                <w:lang w:eastAsia="en-US"/>
              </w:rPr>
              <w:t>and</w:t>
            </w:r>
            <w:proofErr w:type="spellEnd"/>
            <w:r w:rsidR="003441A8" w:rsidRPr="00B828E9">
              <w:rPr>
                <w:rFonts w:ascii="Arial" w:eastAsia="TimesNewRoman" w:hAnsi="Arial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3441A8" w:rsidRPr="00B828E9">
              <w:rPr>
                <w:rFonts w:ascii="Arial" w:eastAsia="TimesNewRoman" w:hAnsi="Arial" w:cs="Arial"/>
                <w:sz w:val="16"/>
                <w:szCs w:val="16"/>
                <w:lang w:eastAsia="en-US"/>
              </w:rPr>
              <w:t>Adaptations</w:t>
            </w:r>
            <w:proofErr w:type="spellEnd"/>
            <w:r w:rsidR="003441A8" w:rsidRPr="00B828E9">
              <w:rPr>
                <w:rFonts w:ascii="Arial" w:eastAsia="TimesNewRoman" w:hAnsi="Arial" w:cs="Arial"/>
                <w:sz w:val="16"/>
                <w:szCs w:val="16"/>
                <w:lang w:eastAsia="en-US"/>
              </w:rPr>
              <w:t xml:space="preserve">. 4th </w:t>
            </w:r>
            <w:proofErr w:type="spellStart"/>
            <w:r w:rsidR="003441A8" w:rsidRPr="00B828E9">
              <w:rPr>
                <w:rFonts w:ascii="Arial" w:eastAsia="TimesNewRoman" w:hAnsi="Arial" w:cs="Arial"/>
                <w:sz w:val="16"/>
                <w:szCs w:val="16"/>
                <w:lang w:eastAsia="en-US"/>
              </w:rPr>
              <w:t>edition</w:t>
            </w:r>
            <w:proofErr w:type="spellEnd"/>
            <w:r w:rsidR="003441A8" w:rsidRPr="00B828E9">
              <w:rPr>
                <w:rFonts w:ascii="Arial" w:eastAsia="TimesNewRoman" w:hAnsi="Arial" w:cs="Arial"/>
                <w:sz w:val="16"/>
                <w:szCs w:val="16"/>
                <w:lang w:eastAsia="en-US"/>
              </w:rPr>
              <w:t xml:space="preserve">. </w:t>
            </w:r>
            <w:proofErr w:type="spellStart"/>
            <w:r w:rsidR="003441A8" w:rsidRPr="00B828E9">
              <w:rPr>
                <w:rFonts w:ascii="Arial" w:eastAsia="TimesNewRoman" w:hAnsi="Arial" w:cs="Arial"/>
                <w:sz w:val="16"/>
                <w:szCs w:val="16"/>
                <w:lang w:eastAsia="en-US"/>
              </w:rPr>
              <w:t>W.H.Freeman</w:t>
            </w:r>
            <w:proofErr w:type="spellEnd"/>
            <w:r w:rsidR="003441A8" w:rsidRPr="00B828E9">
              <w:rPr>
                <w:rFonts w:ascii="Arial" w:eastAsia="TimesNewRoman" w:hAnsi="Arial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3441A8" w:rsidRPr="00B828E9">
              <w:rPr>
                <w:rFonts w:ascii="Arial" w:eastAsia="TimesNewRoman" w:hAnsi="Arial" w:cs="Arial"/>
                <w:sz w:val="16"/>
                <w:szCs w:val="16"/>
                <w:lang w:eastAsia="en-US"/>
              </w:rPr>
              <w:t>and</w:t>
            </w:r>
            <w:proofErr w:type="spellEnd"/>
            <w:r w:rsidR="003441A8" w:rsidRPr="00B828E9">
              <w:rPr>
                <w:rFonts w:ascii="Arial" w:eastAsia="TimesNewRoman" w:hAnsi="Arial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3441A8" w:rsidRPr="00B828E9">
              <w:rPr>
                <w:rFonts w:ascii="Arial" w:eastAsia="TimesNewRoman" w:hAnsi="Arial" w:cs="Arial"/>
                <w:sz w:val="16"/>
                <w:szCs w:val="16"/>
                <w:lang w:eastAsia="en-US"/>
              </w:rPr>
              <w:t>Company</w:t>
            </w:r>
            <w:proofErr w:type="spellEnd"/>
            <w:r w:rsidR="003441A8" w:rsidRPr="00B828E9">
              <w:rPr>
                <w:rFonts w:ascii="Arial" w:eastAsia="TimesNewRoman" w:hAnsi="Arial" w:cs="Arial"/>
                <w:sz w:val="16"/>
                <w:szCs w:val="16"/>
                <w:lang w:eastAsia="en-US"/>
              </w:rPr>
              <w:t>. New York,</w:t>
            </w:r>
          </w:p>
          <w:p w:rsidR="00B828E9" w:rsidRPr="00B828E9" w:rsidRDefault="00B828E9" w:rsidP="00B828E9">
            <w:pPr>
              <w:autoSpaceDE w:val="0"/>
              <w:autoSpaceDN w:val="0"/>
              <w:adjustRightInd w:val="0"/>
              <w:ind w:firstLine="300"/>
              <w:rPr>
                <w:rFonts w:ascii="Arial" w:eastAsia="TimesNewRoman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828E9">
              <w:rPr>
                <w:rFonts w:ascii="Arial" w:hAnsi="Arial" w:cs="Arial"/>
                <w:sz w:val="16"/>
                <w:szCs w:val="16"/>
              </w:rPr>
              <w:t>Fraser</w:t>
            </w:r>
            <w:proofErr w:type="spellEnd"/>
            <w:r w:rsidRPr="00B828E9">
              <w:rPr>
                <w:rFonts w:ascii="Arial" w:hAnsi="Arial" w:cs="Arial"/>
                <w:sz w:val="16"/>
                <w:szCs w:val="16"/>
              </w:rPr>
              <w:t>, A.F</w:t>
            </w:r>
            <w:proofErr w:type="gramStart"/>
            <w:r w:rsidRPr="00B828E9">
              <w:rPr>
                <w:rFonts w:ascii="Arial" w:hAnsi="Arial" w:cs="Arial"/>
                <w:sz w:val="16"/>
                <w:szCs w:val="16"/>
              </w:rPr>
              <w:t>.,</w:t>
            </w:r>
            <w:proofErr w:type="gramEnd"/>
            <w:r w:rsidRPr="00B828E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828E9">
              <w:rPr>
                <w:rFonts w:ascii="Arial" w:hAnsi="Arial" w:cs="Arial"/>
                <w:sz w:val="16"/>
                <w:szCs w:val="16"/>
              </w:rPr>
              <w:t>Broom</w:t>
            </w:r>
            <w:proofErr w:type="spellEnd"/>
            <w:r w:rsidRPr="00B828E9">
              <w:rPr>
                <w:rFonts w:ascii="Arial" w:hAnsi="Arial" w:cs="Arial"/>
                <w:sz w:val="16"/>
                <w:szCs w:val="16"/>
              </w:rPr>
              <w:t xml:space="preserve">, D.M. (1990). Farm </w:t>
            </w:r>
            <w:proofErr w:type="spellStart"/>
            <w:r w:rsidRPr="00B828E9">
              <w:rPr>
                <w:rFonts w:ascii="Arial" w:hAnsi="Arial" w:cs="Arial"/>
                <w:sz w:val="16"/>
                <w:szCs w:val="16"/>
              </w:rPr>
              <w:t>Animal</w:t>
            </w:r>
            <w:proofErr w:type="spellEnd"/>
            <w:r w:rsidRPr="00B828E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828E9">
              <w:rPr>
                <w:rFonts w:ascii="Arial" w:hAnsi="Arial" w:cs="Arial"/>
                <w:sz w:val="16"/>
                <w:szCs w:val="16"/>
              </w:rPr>
              <w:t>Behaviour</w:t>
            </w:r>
            <w:proofErr w:type="spellEnd"/>
            <w:r w:rsidRPr="00B828E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828E9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r w:rsidRPr="00B828E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828E9">
              <w:rPr>
                <w:rFonts w:ascii="Arial" w:hAnsi="Arial" w:cs="Arial"/>
                <w:sz w:val="16"/>
                <w:szCs w:val="16"/>
              </w:rPr>
              <w:t>Welfare</w:t>
            </w:r>
            <w:proofErr w:type="spellEnd"/>
            <w:r w:rsidRPr="00B828E9">
              <w:rPr>
                <w:rFonts w:ascii="Arial" w:hAnsi="Arial" w:cs="Arial"/>
                <w:sz w:val="16"/>
                <w:szCs w:val="16"/>
              </w:rPr>
              <w:t xml:space="preserve">. Third </w:t>
            </w:r>
            <w:proofErr w:type="spellStart"/>
            <w:r w:rsidRPr="00B828E9">
              <w:rPr>
                <w:rFonts w:ascii="Arial" w:hAnsi="Arial" w:cs="Arial"/>
                <w:sz w:val="16"/>
                <w:szCs w:val="16"/>
              </w:rPr>
              <w:t>edition</w:t>
            </w:r>
            <w:proofErr w:type="spellEnd"/>
            <w:r w:rsidRPr="00B828E9">
              <w:rPr>
                <w:rFonts w:ascii="Arial" w:hAnsi="Arial" w:cs="Arial"/>
                <w:sz w:val="16"/>
                <w:szCs w:val="16"/>
              </w:rPr>
              <w:t xml:space="preserve">. East </w:t>
            </w:r>
            <w:proofErr w:type="spellStart"/>
            <w:r w:rsidRPr="00B828E9">
              <w:rPr>
                <w:rFonts w:ascii="Arial" w:hAnsi="Arial" w:cs="Arial"/>
                <w:sz w:val="16"/>
                <w:szCs w:val="16"/>
              </w:rPr>
              <w:t>Kilbride</w:t>
            </w:r>
            <w:proofErr w:type="spellEnd"/>
            <w:r w:rsidRPr="00B828E9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B828E9">
              <w:rPr>
                <w:rFonts w:ascii="Arial" w:hAnsi="Arial" w:cs="Arial"/>
                <w:sz w:val="16"/>
                <w:szCs w:val="16"/>
              </w:rPr>
              <w:t>Scotland</w:t>
            </w:r>
            <w:proofErr w:type="spellEnd"/>
          </w:p>
          <w:p w:rsidR="003441A8" w:rsidRPr="00B828E9" w:rsidRDefault="003441A8" w:rsidP="00832AEF">
            <w:pPr>
              <w:pStyle w:val="Kaynakca"/>
              <w:rPr>
                <w:rFonts w:ascii="Arial" w:hAnsi="Arial" w:cs="Arial"/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1367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C4FFE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3441A8"/>
    <w:rsid w:val="0051367D"/>
    <w:rsid w:val="00832BE3"/>
    <w:rsid w:val="00B547F4"/>
    <w:rsid w:val="00B828E9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F218B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3441A8"/>
    <w:pPr>
      <w:ind w:left="720"/>
      <w:contextualSpacing/>
      <w:jc w:val="left"/>
    </w:pPr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AA</cp:lastModifiedBy>
  <cp:revision>4</cp:revision>
  <dcterms:created xsi:type="dcterms:W3CDTF">2017-12-05T09:18:00Z</dcterms:created>
  <dcterms:modified xsi:type="dcterms:W3CDTF">2017-12-05T11:37:00Z</dcterms:modified>
</cp:coreProperties>
</file>