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CE78B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CE78B3">
        <w:trPr>
          <w:cantSplit/>
          <w:trHeight w:val="16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CE78B3">
            <w:pPr>
              <w:pStyle w:val="OkumaParas"/>
              <w:rPr>
                <w:lang w:val="de-DE"/>
              </w:rPr>
            </w:pPr>
            <w:proofErr w:type="spellStart"/>
            <w:r w:rsidRPr="00CE78B3">
              <w:rPr>
                <w:lang w:val="de-DE"/>
              </w:rPr>
              <w:t>Radyonüklitlerin</w:t>
            </w:r>
            <w:proofErr w:type="spellEnd"/>
            <w:r w:rsidRPr="00CE78B3">
              <w:rPr>
                <w:lang w:val="de-DE"/>
              </w:rPr>
              <w:t xml:space="preserve"> </w:t>
            </w:r>
            <w:proofErr w:type="spellStart"/>
            <w:r w:rsidRPr="00CE78B3">
              <w:rPr>
                <w:lang w:val="de-DE"/>
              </w:rPr>
              <w:t>kimyasindaki</w:t>
            </w:r>
            <w:proofErr w:type="spellEnd"/>
            <w:r w:rsidRPr="00CE78B3">
              <w:rPr>
                <w:lang w:val="de-DE"/>
              </w:rPr>
              <w:t xml:space="preserve"> </w:t>
            </w:r>
            <w:proofErr w:type="spellStart"/>
            <w:r w:rsidRPr="00CE78B3">
              <w:rPr>
                <w:lang w:val="de-DE"/>
              </w:rPr>
              <w:t>özellikler</w:t>
            </w:r>
            <w:proofErr w:type="spellEnd"/>
            <w:r w:rsidRPr="00CE78B3">
              <w:rPr>
                <w:lang w:val="de-DE"/>
              </w:rPr>
              <w:t xml:space="preserve"> </w:t>
            </w:r>
            <w:proofErr w:type="spellStart"/>
            <w:r w:rsidRPr="00CE78B3"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CE78B3">
              <w:rPr>
                <w:lang w:val="de-DE"/>
              </w:rPr>
              <w:t>ayrilmasi</w:t>
            </w:r>
            <w:proofErr w:type="spellEnd"/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CE78B3">
            <w:pPr>
              <w:pStyle w:val="OkumaParas"/>
              <w:rPr>
                <w:lang w:val="da-DK"/>
              </w:rPr>
            </w:pPr>
            <w:r w:rsidRPr="00CE78B3">
              <w:rPr>
                <w:lang w:val="da-DK"/>
              </w:rPr>
              <w:t>Sulu çözeltilerde radyonüklitlerin kimyasal</w:t>
            </w:r>
            <w:r>
              <w:rPr>
                <w:lang w:val="da-DK"/>
              </w:rPr>
              <w:t xml:space="preserve"> </w:t>
            </w:r>
            <w:r w:rsidRPr="00CE78B3">
              <w:rPr>
                <w:lang w:val="da-DK"/>
              </w:rPr>
              <w:t>formlarini etkileyen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CE78B3">
            <w:pPr>
              <w:pStyle w:val="OkumaParas"/>
              <w:rPr>
                <w:lang w:val="tr-TR"/>
              </w:rPr>
            </w:pPr>
            <w:r w:rsidRPr="00CE78B3">
              <w:rPr>
                <w:lang w:val="tr-TR"/>
              </w:rPr>
              <w:t>Ayırma yöntemleri</w:t>
            </w:r>
            <w:r>
              <w:rPr>
                <w:lang w:val="tr-TR"/>
              </w:rPr>
              <w:t>: çöktürme, iyon değişimi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CE78B3">
            <w:pPr>
              <w:pStyle w:val="OkumaParas"/>
            </w:pPr>
            <w:proofErr w:type="spellStart"/>
            <w:r w:rsidRPr="00CE78B3">
              <w:t>Ayirma</w:t>
            </w:r>
            <w:proofErr w:type="spellEnd"/>
            <w:r w:rsidRPr="00CE78B3">
              <w:t xml:space="preserve"> </w:t>
            </w:r>
            <w:proofErr w:type="spellStart"/>
            <w:r w:rsidRPr="00CE78B3">
              <w:t>yöntemleri</w:t>
            </w:r>
            <w:proofErr w:type="spellEnd"/>
            <w:r>
              <w:t xml:space="preserve">: </w:t>
            </w:r>
            <w:r w:rsidRPr="00CE78B3">
              <w:t xml:space="preserve">solvent </w:t>
            </w:r>
            <w:proofErr w:type="spellStart"/>
            <w:r w:rsidRPr="00CE78B3">
              <w:t>ekstraksiyonu</w:t>
            </w:r>
            <w:proofErr w:type="spellEnd"/>
            <w:r>
              <w:t xml:space="preserve">, </w:t>
            </w:r>
            <w:proofErr w:type="spellStart"/>
            <w:r w:rsidRPr="00CE78B3">
              <w:rPr>
                <w:lang w:val="tr-TR"/>
              </w:rPr>
              <w:t>ekstraksiyon</w:t>
            </w:r>
            <w:proofErr w:type="spellEnd"/>
            <w:r w:rsidRPr="00CE78B3">
              <w:rPr>
                <w:lang w:val="tr-TR"/>
              </w:rPr>
              <w:t xml:space="preserve"> </w:t>
            </w:r>
            <w:proofErr w:type="spellStart"/>
            <w:r w:rsidRPr="00CE78B3">
              <w:rPr>
                <w:lang w:val="tr-TR"/>
              </w:rPr>
              <w:t>kromotografi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CE78B3">
            <w:pPr>
              <w:pStyle w:val="OkumaParas"/>
              <w:rPr>
                <w:lang w:val="es-ES"/>
              </w:rPr>
            </w:pPr>
            <w:r w:rsidRPr="00CE78B3">
              <w:rPr>
                <w:lang w:val="es-ES"/>
              </w:rPr>
              <w:t xml:space="preserve">Verim belirlenmesi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832AEF">
            <w:pPr>
              <w:pStyle w:val="OkumaParas"/>
            </w:pPr>
            <w:r w:rsidRPr="00CE78B3">
              <w:rPr>
                <w:lang w:val="es-ES"/>
              </w:rPr>
              <w:t>Sayim</w:t>
            </w:r>
            <w:r>
              <w:rPr>
                <w:lang w:val="es-ES"/>
              </w:rPr>
              <w:t xml:space="preserve"> </w:t>
            </w:r>
            <w:r w:rsidRPr="00CE78B3">
              <w:rPr>
                <w:lang w:val="es-ES"/>
              </w:rPr>
              <w:t>kaynaği hazirlanmasi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D4A49" w:rsidP="00A011C7">
            <w:pPr>
              <w:pStyle w:val="OkumaParas"/>
            </w:pPr>
            <w:bookmarkStart w:id="0" w:name="_GoBack"/>
            <w:r>
              <w:rPr>
                <w:lang w:val="tr-TR"/>
              </w:rPr>
              <w:t>1. Ara sınav</w:t>
            </w:r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D4A49" w:rsidP="00A011C7">
            <w:pPr>
              <w:pStyle w:val="OkumaParas"/>
              <w:rPr>
                <w:lang w:val="tr-TR"/>
              </w:rPr>
            </w:pPr>
            <w:r>
              <w:t xml:space="preserve">Alkali </w:t>
            </w:r>
            <w:proofErr w:type="spellStart"/>
            <w:r>
              <w:t>metallerin</w:t>
            </w:r>
            <w:proofErr w:type="spellEnd"/>
            <w:r>
              <w:t xml:space="preserve"> </w:t>
            </w:r>
            <w:proofErr w:type="spellStart"/>
            <w:r>
              <w:t>radyokimyasi</w:t>
            </w:r>
            <w:proofErr w:type="spellEnd"/>
            <w:r>
              <w:t xml:space="preserve">: </w:t>
            </w:r>
            <w:proofErr w:type="spellStart"/>
            <w:r>
              <w:t>potasyum</w:t>
            </w:r>
            <w:proofErr w:type="spellEnd"/>
            <w:r>
              <w:t xml:space="preserve">, </w:t>
            </w:r>
            <w:proofErr w:type="spellStart"/>
            <w:r>
              <w:t>sezyum</w:t>
            </w:r>
            <w:proofErr w:type="spellEnd"/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D4A49" w:rsidP="00832AEF">
            <w:pPr>
              <w:pStyle w:val="OkumaParas"/>
            </w:pPr>
            <w:r w:rsidRPr="00A011C7">
              <w:rPr>
                <w:lang w:val="tr-TR"/>
              </w:rPr>
              <w:t>Alkali toprak metallerin</w:t>
            </w:r>
            <w:r>
              <w:rPr>
                <w:lang w:val="tr-TR"/>
              </w:rPr>
              <w:t xml:space="preserve"> </w:t>
            </w:r>
            <w:r w:rsidRPr="00A011C7">
              <w:rPr>
                <w:lang w:val="tr-TR"/>
              </w:rPr>
              <w:t>radyokimy</w:t>
            </w:r>
            <w:r>
              <w:rPr>
                <w:lang w:val="tr-TR"/>
              </w:rPr>
              <w:t>ası: berilyum, kalsiyum</w:t>
            </w:r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E78B3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D4A49" w:rsidP="00A011C7">
            <w:pPr>
              <w:pStyle w:val="OkumaParas"/>
            </w:pPr>
            <w:r w:rsidRPr="00A011C7">
              <w:rPr>
                <w:lang w:val="tr-TR"/>
              </w:rPr>
              <w:t>Alkali toprak metallerin</w:t>
            </w:r>
            <w:r>
              <w:rPr>
                <w:lang w:val="tr-TR"/>
              </w:rPr>
              <w:t xml:space="preserve"> </w:t>
            </w:r>
            <w:r w:rsidRPr="00A011C7">
              <w:rPr>
                <w:lang w:val="tr-TR"/>
              </w:rPr>
              <w:t>radyokimy</w:t>
            </w:r>
            <w:r>
              <w:rPr>
                <w:lang w:val="tr-TR"/>
              </w:rPr>
              <w:t>ası: stronsiyum, radyum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D4A49" w:rsidP="00A011C7">
            <w:pPr>
              <w:pStyle w:val="OkumaParas"/>
              <w:rPr>
                <w:lang w:val="tr-TR"/>
              </w:rPr>
            </w:pPr>
            <w:proofErr w:type="spellStart"/>
            <w:r>
              <w:t>Trityum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Radyokarbonun</w:t>
            </w:r>
            <w:proofErr w:type="spellEnd"/>
            <w:r>
              <w:t xml:space="preserve"> </w:t>
            </w:r>
            <w:proofErr w:type="spellStart"/>
            <w:r>
              <w:t>radyokimyasi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ED5D20">
            <w:pPr>
              <w:pStyle w:val="OkumaParas"/>
              <w:rPr>
                <w:lang w:val="da-DK"/>
              </w:rPr>
            </w:pPr>
            <w:r w:rsidRPr="00ED5D20">
              <w:rPr>
                <w:lang w:val="da-DK"/>
              </w:rPr>
              <w:t>Polonyumun radyokimyasi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832AEF">
            <w:pPr>
              <w:pStyle w:val="OkumaParas"/>
              <w:rPr>
                <w:lang w:val="tr-TR"/>
              </w:rPr>
            </w:pPr>
            <w:r w:rsidRPr="00ED5D20">
              <w:rPr>
                <w:lang w:val="da-DK"/>
              </w:rPr>
              <w:t>Kurşun</w:t>
            </w:r>
            <w:r>
              <w:rPr>
                <w:lang w:val="da-DK"/>
              </w:rPr>
              <w:t>un</w:t>
            </w:r>
            <w:r w:rsidRPr="00ED5D20">
              <w:rPr>
                <w:lang w:val="da-DK"/>
              </w:rPr>
              <w:t xml:space="preserve"> radyokimyasi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E78B3">
            <w:pPr>
              <w:pStyle w:val="Konu-basligi"/>
              <w:spacing w:after="0"/>
              <w:rPr>
                <w:sz w:val="16"/>
              </w:rPr>
            </w:pPr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30B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Proje sunumları</w:t>
            </w:r>
          </w:p>
        </w:tc>
      </w:tr>
      <w:tr w:rsidR="003B48EB" w:rsidRPr="001A2552" w:rsidTr="00CE78B3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CE78B3" w:rsidRDefault="003B48EB" w:rsidP="00CE78B3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CE78B3" w:rsidSect="00CE78B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D4A49"/>
    <w:rsid w:val="003B48EB"/>
    <w:rsid w:val="00832BE3"/>
    <w:rsid w:val="009930B0"/>
    <w:rsid w:val="00A011C7"/>
    <w:rsid w:val="00CE78B3"/>
    <w:rsid w:val="00E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E37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Çakal</dc:creator>
  <cp:keywords/>
  <dc:description/>
  <cp:lastModifiedBy>Gaye Çakal</cp:lastModifiedBy>
  <cp:revision>2</cp:revision>
  <dcterms:created xsi:type="dcterms:W3CDTF">2017-12-08T10:46:00Z</dcterms:created>
  <dcterms:modified xsi:type="dcterms:W3CDTF">2017-12-08T10:46:00Z</dcterms:modified>
</cp:coreProperties>
</file>